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1" w:rsidRDefault="003923FA">
      <w:pPr>
        <w:rPr>
          <w:rFonts w:ascii="Century Gothic" w:hAnsi="Century Gothic"/>
          <w:b/>
          <w:sz w:val="24"/>
          <w:szCs w:val="24"/>
        </w:rPr>
      </w:pPr>
      <w:r w:rsidRPr="006D05A1">
        <w:rPr>
          <w:rFonts w:ascii="Century Gothic" w:hAnsi="Century Gothic"/>
          <w:b/>
          <w:sz w:val="24"/>
          <w:szCs w:val="24"/>
        </w:rPr>
        <w:t xml:space="preserve">         </w:t>
      </w:r>
      <w:r w:rsidR="006D05A1" w:rsidRPr="006D05A1">
        <w:rPr>
          <w:rFonts w:ascii="Century Gothic" w:hAnsi="Century Gothic"/>
          <w:b/>
          <w:sz w:val="24"/>
          <w:szCs w:val="24"/>
        </w:rPr>
        <w:t xml:space="preserve">                                           </w:t>
      </w:r>
      <w:r w:rsidR="006D05A1">
        <w:rPr>
          <w:rFonts w:ascii="Century Gothic" w:hAnsi="Century Gothic"/>
          <w:b/>
          <w:sz w:val="24"/>
          <w:szCs w:val="24"/>
        </w:rPr>
        <w:t xml:space="preserve">                            </w:t>
      </w:r>
      <w:r w:rsidR="006D05A1" w:rsidRPr="006D05A1">
        <w:rPr>
          <w:rFonts w:ascii="Century Gothic" w:hAnsi="Century Gothic"/>
          <w:b/>
          <w:sz w:val="24"/>
          <w:szCs w:val="24"/>
        </w:rPr>
        <w:t xml:space="preserve">Друппова </w:t>
      </w:r>
      <w:r w:rsidR="006D05A1">
        <w:rPr>
          <w:rFonts w:ascii="Century Gothic" w:hAnsi="Century Gothic"/>
          <w:b/>
          <w:sz w:val="24"/>
          <w:szCs w:val="24"/>
        </w:rPr>
        <w:t xml:space="preserve"> Ирина Юрьевна,</w:t>
      </w:r>
    </w:p>
    <w:p w:rsidR="006D05A1" w:rsidRDefault="006D05A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воспитатель, МБДОУ №123,</w:t>
      </w:r>
    </w:p>
    <w:p w:rsidR="006D05A1" w:rsidRDefault="006D05A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г.Мурманск    </w:t>
      </w:r>
    </w:p>
    <w:p w:rsidR="006D05A1" w:rsidRDefault="003923FA">
      <w:pPr>
        <w:rPr>
          <w:rFonts w:ascii="Century Gothic" w:hAnsi="Century Gothic"/>
          <w:b/>
          <w:color w:val="7030A0"/>
          <w:sz w:val="40"/>
          <w:szCs w:val="40"/>
        </w:rPr>
      </w:pPr>
      <w:r w:rsidRPr="003923FA">
        <w:rPr>
          <w:rFonts w:ascii="Century Gothic" w:hAnsi="Century Gothic"/>
          <w:b/>
          <w:color w:val="FF0000"/>
          <w:sz w:val="36"/>
          <w:szCs w:val="36"/>
        </w:rPr>
        <w:t xml:space="preserve"> Проект по работе с родителями:</w:t>
      </w:r>
      <w:r>
        <w:rPr>
          <w:rFonts w:ascii="Century Gothic" w:hAnsi="Century Gothic"/>
          <w:b/>
          <w:color w:val="7030A0"/>
          <w:sz w:val="40"/>
          <w:szCs w:val="40"/>
        </w:rPr>
        <w:t xml:space="preserve"> </w:t>
      </w:r>
    </w:p>
    <w:p w:rsidR="00955EBA" w:rsidRPr="006D05A1" w:rsidRDefault="003923F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7030A0"/>
          <w:sz w:val="40"/>
          <w:szCs w:val="40"/>
        </w:rPr>
        <w:t xml:space="preserve"> «Активизация педагогических умений       </w:t>
      </w:r>
      <w:r w:rsidRPr="003923FA">
        <w:rPr>
          <w:rFonts w:ascii="Century Gothic" w:hAnsi="Century Gothic"/>
          <w:b/>
          <w:color w:val="7030A0"/>
          <w:sz w:val="40"/>
          <w:szCs w:val="40"/>
        </w:rPr>
        <w:t>родителей в рамках работы над познавательными   проектами»</w:t>
      </w:r>
      <w:r>
        <w:rPr>
          <w:rFonts w:ascii="Century Gothic" w:hAnsi="Century Gothic"/>
          <w:b/>
          <w:color w:val="7030A0"/>
          <w:sz w:val="40"/>
          <w:szCs w:val="40"/>
        </w:rPr>
        <w:t xml:space="preserve"> </w:t>
      </w:r>
    </w:p>
    <w:p w:rsidR="003923FA" w:rsidRDefault="003923FA">
      <w:pPr>
        <w:rPr>
          <w:rFonts w:ascii="Century Gothic" w:hAnsi="Century Gothic"/>
          <w:b/>
          <w:color w:val="FF0000"/>
          <w:sz w:val="36"/>
          <w:szCs w:val="36"/>
        </w:rPr>
      </w:pPr>
      <w:r w:rsidRPr="003923FA">
        <w:rPr>
          <w:rFonts w:ascii="Century Gothic" w:hAnsi="Century Gothic"/>
          <w:b/>
          <w:color w:val="FF0000"/>
          <w:sz w:val="36"/>
          <w:szCs w:val="36"/>
        </w:rPr>
        <w:t>Цель: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</w:t>
      </w:r>
    </w:p>
    <w:p w:rsidR="003923FA" w:rsidRDefault="003923FA" w:rsidP="003923FA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с</w:t>
      </w:r>
      <w:r w:rsidRPr="003923FA">
        <w:rPr>
          <w:rFonts w:ascii="Century Gothic" w:hAnsi="Century Gothic"/>
          <w:sz w:val="32"/>
          <w:szCs w:val="32"/>
        </w:rPr>
        <w:t>формировать</w:t>
      </w:r>
      <w:r>
        <w:rPr>
          <w:rFonts w:ascii="Century Gothic" w:hAnsi="Century Gothic"/>
          <w:sz w:val="32"/>
          <w:szCs w:val="32"/>
        </w:rPr>
        <w:t xml:space="preserve"> у родителей представление о необходимости познавательного развития ребенка;</w:t>
      </w:r>
    </w:p>
    <w:p w:rsidR="003923FA" w:rsidRDefault="003923FA" w:rsidP="003923FA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познакомить с метафорами и формами учебного исследования;</w:t>
      </w:r>
    </w:p>
    <w:p w:rsidR="003923FA" w:rsidRDefault="003923FA" w:rsidP="003923FA">
      <w:pPr>
        <w:pStyle w:val="a3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вовлечь родителей в систематическую работу с </w:t>
      </w:r>
    </w:p>
    <w:p w:rsidR="003923FA" w:rsidRDefault="003923FA" w:rsidP="003923FA">
      <w:pPr>
        <w:pStyle w:val="a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ребенком дома и детском саду.</w:t>
      </w:r>
    </w:p>
    <w:p w:rsidR="003923FA" w:rsidRDefault="003923FA" w:rsidP="003923FA">
      <w:pPr>
        <w:pStyle w:val="a3"/>
        <w:rPr>
          <w:rFonts w:ascii="Century Gothic" w:hAnsi="Century Gothic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7229"/>
      </w:tblGrid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сентябрь</w:t>
            </w:r>
          </w:p>
        </w:tc>
        <w:tc>
          <w:tcPr>
            <w:tcW w:w="7229" w:type="dxa"/>
          </w:tcPr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1.родительское собрание: «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Проект-это интересно»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2.консультация : «Что такое знаки кодирования и для чего они нужны?»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3.информационная ширма: « Как составить мнемотаблицу?»</w:t>
            </w:r>
          </w:p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4.организация мероприятий к проекту «Мой город» (выпуск семейных газет, книг, листовок и т.д.)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октябрь</w:t>
            </w:r>
          </w:p>
        </w:tc>
        <w:tc>
          <w:tcPr>
            <w:tcW w:w="7229" w:type="dxa"/>
          </w:tcPr>
          <w:p w:rsidR="003923FA" w:rsidRP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1.«Семейная гостиная» : « Что такое учебное исследование?»</w:t>
            </w:r>
          </w:p>
          <w:p w:rsidR="003923FA" w:rsidRP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2.консультация : « Домашняя лаборатория»</w:t>
            </w:r>
          </w:p>
          <w:p w:rsid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3.</w:t>
            </w:r>
            <w:r>
              <w:rPr>
                <w:rFonts w:ascii="Century Gothic" w:hAnsi="Century Gothic"/>
                <w:sz w:val="28"/>
                <w:szCs w:val="28"/>
              </w:rPr>
              <w:t>мастер-класс воспитателя «Рукописная книга»</w:t>
            </w:r>
          </w:p>
          <w:p w:rsidR="003923FA" w:rsidRPr="003923FA" w:rsidRDefault="003923FA" w:rsidP="003923F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4.проведение итогового занятия-викторины с участием родителей « Путешествие по родному городу»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ноябрь</w:t>
            </w:r>
          </w:p>
        </w:tc>
        <w:tc>
          <w:tcPr>
            <w:tcW w:w="7229" w:type="dxa"/>
          </w:tcPr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1.круглый стол для родителей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« Мы -исследователи»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2.выпуск тематической ширмы : «Все о проекте»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3.заседание клуба «Мудрая сова»- «Познавательные истории»</w:t>
            </w:r>
          </w:p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4.иговой тренинг «Задачки на смекалку»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7229" w:type="dxa"/>
          </w:tcPr>
          <w:p w:rsid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sz w:val="28"/>
                <w:szCs w:val="28"/>
              </w:rPr>
              <w:t>«Домашнее задание»- написание докладов по темам проектов</w:t>
            </w:r>
          </w:p>
          <w:p w:rsid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2.семейная « Игротека»- индивидуальные консультации по познавательному развитию детей</w:t>
            </w:r>
          </w:p>
          <w:p w:rsid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« Чайная гостиная» : « Умные книжки- умным детишкам»</w:t>
            </w:r>
          </w:p>
          <w:p w:rsidR="003923FA" w:rsidRP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 мастер- класс воспитателя : « Поиграем-угадаем!»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январь</w:t>
            </w:r>
          </w:p>
        </w:tc>
        <w:tc>
          <w:tcPr>
            <w:tcW w:w="7229" w:type="dxa"/>
          </w:tcPr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.выпуск тематического бюллетеня : «Это надо знать!»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2.консультация: « Нужные информаторы»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3.познавательное занятие-викторина с участием детей и родителей « Самый умный»</w:t>
            </w:r>
          </w:p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4.кружок для родителей « Помогай-ка»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февраль</w:t>
            </w:r>
          </w:p>
        </w:tc>
        <w:tc>
          <w:tcPr>
            <w:tcW w:w="7229" w:type="dxa"/>
          </w:tcPr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1.круглый стол : « Что такое Детсадия и как в нее играть? Кто живет в Детсадии?»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2.родительский стенд : « Советы нашей семьи»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«Почта для родителей» ( индивидуальные записки воспитателю)</w:t>
            </w:r>
          </w:p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4.гость группы ( к проекту « Профессии»)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март</w:t>
            </w:r>
          </w:p>
        </w:tc>
        <w:tc>
          <w:tcPr>
            <w:tcW w:w="7229" w:type="dxa"/>
          </w:tcPr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1.деловая игра : «Вопрос- ответ»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2.консультация с участием преподавателя компьютерного класса : « Наш помощник- интернет»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3.анкетирование родителей по выполнению домашних творческих заданий</w:t>
            </w:r>
          </w:p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 вечер вопросов и ответов : « Как помочь ребенку- исследователю?»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апрель</w:t>
            </w:r>
          </w:p>
        </w:tc>
        <w:tc>
          <w:tcPr>
            <w:tcW w:w="7229" w:type="dxa"/>
          </w:tcPr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923FA">
              <w:rPr>
                <w:rFonts w:ascii="Century Gothic" w:hAnsi="Century Gothic"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sz w:val="28"/>
                <w:szCs w:val="28"/>
              </w:rPr>
              <w:t>презентация домашних проектов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 клуб « Интеллектика»- « Задание на смекалку»</w:t>
            </w:r>
          </w:p>
          <w:p w:rsid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3.мастер-класс по изготовлению игрушек из бросового материала для увлеченных родителей</w:t>
            </w:r>
          </w:p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4.выпуск книг и газет к проекту : « Как мы изучаем космос»</w:t>
            </w:r>
          </w:p>
        </w:tc>
      </w:tr>
      <w:tr w:rsidR="003923FA" w:rsidTr="003923FA">
        <w:tc>
          <w:tcPr>
            <w:tcW w:w="2269" w:type="dxa"/>
          </w:tcPr>
          <w:p w:rsidR="003923FA" w:rsidRPr="003923FA" w:rsidRDefault="003923FA" w:rsidP="003923FA">
            <w:pPr>
              <w:pStyle w:val="a3"/>
              <w:ind w:left="0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923FA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май</w:t>
            </w:r>
          </w:p>
        </w:tc>
        <w:tc>
          <w:tcPr>
            <w:tcW w:w="7229" w:type="dxa"/>
          </w:tcPr>
          <w:p w:rsidR="003923FA" w:rsidRP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 «</w:t>
            </w:r>
            <w:r w:rsidRPr="003923FA">
              <w:rPr>
                <w:rFonts w:ascii="Century Gothic" w:hAnsi="Century Gothic"/>
                <w:sz w:val="28"/>
                <w:szCs w:val="28"/>
              </w:rPr>
              <w:t>Домашняя школа общения» : « Задание от</w:t>
            </w:r>
            <w:r>
              <w:rPr>
                <w:rFonts w:ascii="Century Gothic" w:hAnsi="Century Gothic"/>
                <w:sz w:val="28"/>
                <w:szCs w:val="28"/>
              </w:rPr>
              <w:t xml:space="preserve">..» </w:t>
            </w:r>
            <w:r w:rsidRPr="003923FA">
              <w:rPr>
                <w:rFonts w:ascii="Century Gothic" w:hAnsi="Century Gothic"/>
                <w:sz w:val="28"/>
                <w:szCs w:val="28"/>
              </w:rPr>
              <w:t xml:space="preserve"> « Советы нашей семьи», « Как мы познаем мир»…</w:t>
            </w:r>
          </w:p>
          <w:p w:rsid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2. итоговая мультимедийная презентация для родителей с участием детей : « И невозможное- возможно!»</w:t>
            </w:r>
          </w:p>
          <w:p w:rsid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« Игротека» - вечер молодой семьи</w:t>
            </w:r>
          </w:p>
          <w:p w:rsidR="003923FA" w:rsidRPr="003923FA" w:rsidRDefault="003923FA" w:rsidP="003923F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 итоговое родительское собрание : « Оценка совместной деятельности работы по проектной деятельности»</w:t>
            </w:r>
          </w:p>
        </w:tc>
      </w:tr>
    </w:tbl>
    <w:p w:rsidR="003923FA" w:rsidRPr="003923FA" w:rsidRDefault="003923FA" w:rsidP="003923FA">
      <w:pPr>
        <w:pStyle w:val="a3"/>
        <w:rPr>
          <w:rFonts w:ascii="Century Gothic" w:hAnsi="Century Gothic"/>
          <w:sz w:val="32"/>
          <w:szCs w:val="32"/>
        </w:rPr>
      </w:pPr>
    </w:p>
    <w:sectPr w:rsidR="003923FA" w:rsidRPr="003923FA" w:rsidSect="003923FA">
      <w:pgSz w:w="11906" w:h="16838"/>
      <w:pgMar w:top="1134" w:right="850" w:bottom="1134" w:left="1701" w:header="708" w:footer="708" w:gutter="0"/>
      <w:pgBorders w:offsetFrom="page">
        <w:top w:val="wave" w:sz="12" w:space="24" w:color="00B0F0"/>
        <w:left w:val="wave" w:sz="12" w:space="24" w:color="00B0F0"/>
        <w:bottom w:val="wave" w:sz="12" w:space="24" w:color="00B0F0"/>
        <w:right w:val="wave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2"/>
      </v:shape>
    </w:pict>
  </w:numPicBullet>
  <w:abstractNum w:abstractNumId="0">
    <w:nsid w:val="0F2D5CDD"/>
    <w:multiLevelType w:val="hybridMultilevel"/>
    <w:tmpl w:val="748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4C39"/>
    <w:multiLevelType w:val="hybridMultilevel"/>
    <w:tmpl w:val="B3BE34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601"/>
    <w:multiLevelType w:val="hybridMultilevel"/>
    <w:tmpl w:val="07E4F13A"/>
    <w:lvl w:ilvl="0" w:tplc="DDAEE9B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4CC"/>
    <w:multiLevelType w:val="hybridMultilevel"/>
    <w:tmpl w:val="8F0E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68E9"/>
    <w:multiLevelType w:val="hybridMultilevel"/>
    <w:tmpl w:val="6488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3EB6"/>
    <w:multiLevelType w:val="hybridMultilevel"/>
    <w:tmpl w:val="E8A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7CD0"/>
    <w:multiLevelType w:val="hybridMultilevel"/>
    <w:tmpl w:val="ADF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23FA"/>
    <w:rsid w:val="003923FA"/>
    <w:rsid w:val="006D05A1"/>
    <w:rsid w:val="0095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FA"/>
    <w:pPr>
      <w:ind w:left="720"/>
      <w:contextualSpacing/>
    </w:pPr>
  </w:style>
  <w:style w:type="table" w:styleId="a4">
    <w:name w:val="Table Grid"/>
    <w:basedOn w:val="a1"/>
    <w:uiPriority w:val="59"/>
    <w:rsid w:val="00392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2012-11-24T07:25:00Z</dcterms:created>
  <dcterms:modified xsi:type="dcterms:W3CDTF">2012-11-24T08:19:00Z</dcterms:modified>
</cp:coreProperties>
</file>