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5E" w:rsidRDefault="00FC765E" w:rsidP="00FC765E">
      <w:pPr>
        <w:jc w:val="right"/>
      </w:pPr>
      <w:r>
        <w:t>МБДОУ № 46 «Земляничка»</w:t>
      </w:r>
    </w:p>
    <w:p w:rsidR="00FC765E" w:rsidRDefault="00FC765E" w:rsidP="00FC765E">
      <w:pPr>
        <w:jc w:val="right"/>
      </w:pPr>
      <w:r>
        <w:t>РТ, Город Набережные Челны</w:t>
      </w:r>
    </w:p>
    <w:p w:rsidR="00FC765E" w:rsidRDefault="00FC765E" w:rsidP="00FC765E">
      <w:pPr>
        <w:jc w:val="right"/>
      </w:pPr>
      <w:proofErr w:type="spellStart"/>
      <w:r>
        <w:t>Шарифуллина</w:t>
      </w:r>
      <w:proofErr w:type="spellEnd"/>
      <w:r>
        <w:t xml:space="preserve">  </w:t>
      </w:r>
      <w:proofErr w:type="spellStart"/>
      <w:r>
        <w:t>Дульфира</w:t>
      </w:r>
      <w:proofErr w:type="spellEnd"/>
      <w:r>
        <w:t xml:space="preserve"> </w:t>
      </w:r>
      <w:proofErr w:type="spellStart"/>
      <w:r>
        <w:t>Киямовна</w:t>
      </w:r>
      <w:proofErr w:type="spellEnd"/>
    </w:p>
    <w:p w:rsidR="00FC765E" w:rsidRPr="00FC765E" w:rsidRDefault="00FC765E" w:rsidP="00FC765E">
      <w:pPr>
        <w:jc w:val="center"/>
      </w:pPr>
      <w:r w:rsidRPr="00FC765E">
        <w:rPr>
          <w:b/>
          <w:sz w:val="32"/>
          <w:szCs w:val="32"/>
        </w:rPr>
        <w:t>ИГРУШКИ ДЛЯ ДЕТЕЙ.</w:t>
      </w:r>
    </w:p>
    <w:p w:rsidR="00FC765E" w:rsidRDefault="00FC765E" w:rsidP="00FC765E">
      <w:pPr>
        <w:jc w:val="center"/>
      </w:pPr>
      <w:r>
        <w:t>(Консультация для родителей)</w:t>
      </w:r>
    </w:p>
    <w:p w:rsidR="00FC765E" w:rsidRDefault="00FC765E" w:rsidP="00FC765E">
      <w:pPr>
        <w:jc w:val="both"/>
      </w:pPr>
      <w:r>
        <w:t>Игрушка для ребенка не просто забава, но и эффективный инструмент развития, подспорье в совершенствовании движений, органов чувств, понимания речи.</w:t>
      </w:r>
    </w:p>
    <w:p w:rsidR="00FC765E" w:rsidRDefault="00FC765E" w:rsidP="00FC765E">
      <w:pPr>
        <w:jc w:val="both"/>
      </w:pPr>
      <w: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FC765E" w:rsidRDefault="00FC765E" w:rsidP="00FC765E">
      <w:pPr>
        <w:jc w:val="both"/>
      </w:pPr>
      <w:r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набору для шитья и вязания. </w:t>
      </w:r>
    </w:p>
    <w:p w:rsidR="00FC765E" w:rsidRDefault="00FC765E" w:rsidP="00FC765E">
      <w:pPr>
        <w:jc w:val="both"/>
      </w:pPr>
      <w:r>
        <w:t>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пуговицами…</w:t>
      </w:r>
    </w:p>
    <w:p w:rsidR="00FC765E" w:rsidRDefault="00FC765E" w:rsidP="00FC765E">
      <w:pPr>
        <w:jc w:val="both"/>
      </w:pPr>
      <w:r>
        <w:t xml:space="preserve"> Игра —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 Игрушка помогает ребенку овладеть собственными желаниями, страхами. Страх темноты, например, можно победить с помощью волшебницы, которая будет являться его оберегом. Какая-нибудь ракушка, камешек, тряпочка,  наделяются особыми свойствами, переживаниями и смыслами. Мы часто обнаруживаем подобный “мусор”, пытаемся навести порядок в детском уголке. И всякий раз сталкиваемся с протестами и просьбами ребенка не выбрасывать их. А может быть и правда, лучше пусть будет камешек – чем </w:t>
      </w:r>
      <w:proofErr w:type="spellStart"/>
      <w:r>
        <w:t>трансформер</w:t>
      </w:r>
      <w:proofErr w:type="spellEnd"/>
      <w:proofErr w:type="gramStart"/>
      <w:r>
        <w:t xml:space="preserve"> ,</w:t>
      </w:r>
      <w:proofErr w:type="gramEnd"/>
      <w:r>
        <w:t xml:space="preserve"> или ракушка – чем монстр.</w:t>
      </w:r>
    </w:p>
    <w:p w:rsidR="00FC765E" w:rsidRDefault="00FC765E" w:rsidP="00FC765E">
      <w:pPr>
        <w:jc w:val="both"/>
      </w:pPr>
      <w:r>
        <w:t xml:space="preserve">Большинство современных игрушек </w:t>
      </w:r>
      <w:proofErr w:type="gramStart"/>
      <w:r>
        <w:t>способны</w:t>
      </w:r>
      <w:proofErr w:type="gramEnd"/>
      <w:r>
        <w:t xml:space="preserve"> породить чудищ в душе маленького человека.  Сейчас в продаже большое количество игрушек, сошедших с экранов телевизоров и раскрученных детскими сериалами: </w:t>
      </w:r>
      <w:proofErr w:type="spellStart"/>
      <w:r>
        <w:t>покимоны</w:t>
      </w:r>
      <w:proofErr w:type="spellEnd"/>
      <w:proofErr w:type="gramStart"/>
      <w:r>
        <w:t xml:space="preserve"> ,</w:t>
      </w:r>
      <w:proofErr w:type="gramEnd"/>
      <w:r>
        <w:t xml:space="preserve"> монстры, человек– паук, </w:t>
      </w:r>
      <w:proofErr w:type="spellStart"/>
      <w:r>
        <w:t>Бэтманы</w:t>
      </w:r>
      <w:proofErr w:type="spellEnd"/>
      <w:r>
        <w:t>. Эти игрушки способствуют накоплению агрессивных фантазий ребенка.</w:t>
      </w:r>
    </w:p>
    <w:p w:rsidR="00FC765E" w:rsidRDefault="00FC765E" w:rsidP="00FC765E">
      <w:pPr>
        <w:jc w:val="both"/>
      </w:pPr>
      <w:r>
        <w:t xml:space="preserve">К категории монстров можно отнести всевозможные игрушки–  </w:t>
      </w:r>
      <w:proofErr w:type="spellStart"/>
      <w:proofErr w:type="gramStart"/>
      <w:r>
        <w:t>тр</w:t>
      </w:r>
      <w:proofErr w:type="gramEnd"/>
      <w:r>
        <w:t>асформеры</w:t>
      </w:r>
      <w:proofErr w:type="spellEnd"/>
      <w:r>
        <w:t>: человек– машина, человек– робот, человек– чудище. Взрослые словно забыли, что игрушка – это не просто забава. Она закладывает в душу ребенка первоначальные понятия добра и зла. И опасно, если это происходит в игре с негативным героем. Любое проигранное ребенком действие способно воспроизводить себя в реальности. Игрушка программирует поведение ребенка. И важно понимать, как воздействует игрушка и что за программу она в себе несет.</w:t>
      </w:r>
    </w:p>
    <w:p w:rsidR="00FC765E" w:rsidRDefault="00FC765E" w:rsidP="00FC765E">
      <w:pPr>
        <w:jc w:val="both"/>
      </w:pPr>
    </w:p>
    <w:p w:rsidR="00FC765E" w:rsidRDefault="00FC765E" w:rsidP="00FC765E">
      <w:pPr>
        <w:jc w:val="both"/>
      </w:pPr>
      <w:r>
        <w:lastRenderedPageBreak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взрослым:</w:t>
      </w:r>
    </w:p>
    <w:p w:rsidR="00FC765E" w:rsidRDefault="00FC765E" w:rsidP="00FC765E">
      <w:pPr>
        <w:jc w:val="both"/>
      </w:pPr>
      <w:r>
        <w:t xml:space="preserve">Кукольное семейство </w:t>
      </w:r>
      <w:proofErr w:type="gramStart"/>
      <w:r>
        <w:t xml:space="preserve">( </w:t>
      </w:r>
      <w:proofErr w:type="gramEnd"/>
      <w:r>
        <w:t>может быть и семья зверушек), кукольный домик, мебель, посуда, машины, лодки, конструкторы, касса, весы, медицинские и парикмахерские принадлежности, часы, стиральные машины, плиты, телевизоры, мелки и счёты, музыкальные инструменты, железные дороги, телефон и т.</w:t>
      </w:r>
    </w:p>
    <w:p w:rsidR="00FC765E" w:rsidRDefault="00FC765E" w:rsidP="00FC765E">
      <w:pPr>
        <w:jc w:val="both"/>
      </w:pPr>
      <w:r>
        <w:t xml:space="preserve"> Какую куклу лучше покупать: “Пупса” или </w:t>
      </w:r>
      <w:proofErr w:type="spellStart"/>
      <w:r>
        <w:t>Барби</w:t>
      </w:r>
      <w:proofErr w:type="spellEnd"/>
      <w:proofErr w:type="gramStart"/>
      <w:r>
        <w:t xml:space="preserve"> ?</w:t>
      </w:r>
      <w:proofErr w:type="gramEnd"/>
      <w:r>
        <w:t xml:space="preserve"> В данном споре большое значение играет возраст ребенка. У девочек дошколят силен инстинкт материнства, он находит свое воплощение в игре с куклой, которую хочется нянчить, лечить, укладывать спать, кормить, катать в коляске. А </w:t>
      </w:r>
      <w:proofErr w:type="spellStart"/>
      <w:r>
        <w:t>Барби</w:t>
      </w:r>
      <w:proofErr w:type="spellEnd"/>
      <w:r>
        <w:t xml:space="preserve"> надо одевать, раздевать, приобретать для нее все новые вещи. Образ жизни ее – это бесконечные наряды, развлечения, смены партнеров. По отношению к кукле девочка почувствует себя горничной или, в лучшем случае, подружкой, а не мамой.</w:t>
      </w:r>
    </w:p>
    <w:p w:rsidR="00FC765E" w:rsidRDefault="00FC765E" w:rsidP="00FC765E">
      <w:pPr>
        <w:jc w:val="both"/>
      </w:pPr>
      <w:r>
        <w:t xml:space="preserve">Если девочка играет с пупсом, который </w:t>
      </w:r>
      <w:proofErr w:type="gramStart"/>
      <w:r>
        <w:t>выглядит</w:t>
      </w:r>
      <w:proofErr w:type="gramEnd"/>
      <w:r>
        <w:t xml:space="preserve"> так же как и девочка, то у девочки не возникает противоречия между ней самой (между той девочкой, которую она видит в зеркале, и той, которую держит в руках). </w:t>
      </w:r>
      <w:proofErr w:type="spellStart"/>
      <w:r>
        <w:t>Барби</w:t>
      </w:r>
      <w:proofErr w:type="spellEnd"/>
      <w:r>
        <w:t xml:space="preserve"> же, взрослая красивая девушка с развитыми формами – ребенок пропускает через себя этот образ (фигура, образ жизни, стиль поведения</w:t>
      </w:r>
      <w:proofErr w:type="gramStart"/>
      <w:r>
        <w:t xml:space="preserve"> )</w:t>
      </w:r>
      <w:proofErr w:type="gramEnd"/>
      <w:r>
        <w:t xml:space="preserve">. Это приводит к тому, что девочка стремится к образу, к фигуре </w:t>
      </w:r>
      <w:proofErr w:type="spellStart"/>
      <w:r>
        <w:t>Барби</w:t>
      </w:r>
      <w:proofErr w:type="spellEnd"/>
      <w:r>
        <w:t xml:space="preserve"> и не принимает то, что у нее есть. </w:t>
      </w:r>
    </w:p>
    <w:p w:rsidR="00FC765E" w:rsidRDefault="00FC765E" w:rsidP="00FC765E">
      <w:pPr>
        <w:jc w:val="both"/>
      </w:pPr>
      <w:r>
        <w:t xml:space="preserve">Таким образом, </w:t>
      </w:r>
      <w:proofErr w:type="spellStart"/>
      <w:r>
        <w:t>Барби</w:t>
      </w:r>
      <w:proofErr w:type="spellEnd"/>
      <w:r>
        <w:t xml:space="preserve"> имеет смысл покупать школьнице – в отличие от девочки дошкольного возраста, она оценит по достоинству ее красоту и предоставляемые ею игровые возможности, но не окажется под прессом жесткой программы, которую эта кукла диктует. </w:t>
      </w:r>
    </w:p>
    <w:p w:rsidR="00FC765E" w:rsidRDefault="00FC765E" w:rsidP="00FC765E">
      <w:pPr>
        <w:jc w:val="both"/>
      </w:pPr>
      <w:r>
        <w:t>Агрессивные игрушки провоцируют игры с соответствующим настроением. В ходе агрессивной игры дети пугают друг друга оружием</w:t>
      </w:r>
      <w:proofErr w:type="gramStart"/>
      <w:r>
        <w:t xml:space="preserve"> ,</w:t>
      </w:r>
      <w:proofErr w:type="gramEnd"/>
      <w:r>
        <w:t>такой испуг может иметь необратимые последствия в будущем. Кроме того, у детей могут возникать страхи, которые будут проявляться и в последующей жизни. Некоторые дети в силу психологических особенностей склонны к агрессии по отношению к окружающим, игры с военными игрушками обостряют это чувство у детей.</w:t>
      </w:r>
    </w:p>
    <w:p w:rsidR="00FC765E" w:rsidRDefault="00FC765E" w:rsidP="00FC765E">
      <w:pPr>
        <w:jc w:val="both"/>
      </w:pPr>
      <w:r>
        <w:t>В то же время в дошкольный период игрушки (всевозможное оружие, солдатики, танки и т.д.) помогают найти выход внутренней агрессии, которая скрыта в каждом человеке. Если она выплескивается через "военные" игры, то в реальной жизни человек становится более спокойным и уравновешенным. У детей энергии гораздо больше, чем у взрослых людей, и она обязательно должна иметь выход. Но если вы заметили, что агрессия регулярно становится основным содержанием игры, это может говорить о том, что её уровень у малыша слишком высок. На это стоит обратить особое внимание и проконсультироваться со специалистом.</w:t>
      </w:r>
    </w:p>
    <w:p w:rsidR="00FC765E" w:rsidRDefault="00FC765E" w:rsidP="00FC765E">
      <w:pPr>
        <w:jc w:val="both"/>
      </w:pPr>
      <w:r>
        <w:t>Кубики,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</w:t>
      </w:r>
      <w:proofErr w:type="gramStart"/>
      <w:r>
        <w:t xml:space="preserve"> … Э</w:t>
      </w:r>
      <w:proofErr w:type="gramEnd"/>
      <w:r>
        <w:t>то для развития творческой фантазии и самовыражения</w:t>
      </w:r>
    </w:p>
    <w:p w:rsidR="00FC765E" w:rsidRDefault="00FC765E" w:rsidP="00FC765E">
      <w:pPr>
        <w:jc w:val="both"/>
      </w:pPr>
      <w:r>
        <w:t xml:space="preserve">Мягкая игрушка. Ее главное назначение — дарить малышу нежность. Пушистый мишка, симпатичный слоник, и лохматая собачка </w:t>
      </w:r>
      <w:proofErr w:type="gramStart"/>
      <w:r>
        <w:t>способны</w:t>
      </w:r>
      <w:proofErr w:type="gramEnd"/>
      <w:r>
        <w:t xml:space="preserve"> вылечить ребенка от страхов и даже ночного </w:t>
      </w:r>
      <w:proofErr w:type="spellStart"/>
      <w:r>
        <w:t>энуреза</w:t>
      </w:r>
      <w:proofErr w:type="spellEnd"/>
      <w:r>
        <w:t xml:space="preserve">. </w:t>
      </w:r>
    </w:p>
    <w:p w:rsidR="00FC765E" w:rsidRDefault="00FC765E" w:rsidP="00FC765E">
      <w:pPr>
        <w:jc w:val="both"/>
      </w:pPr>
    </w:p>
    <w:p w:rsidR="00FC765E" w:rsidRDefault="00FC765E" w:rsidP="00FC765E">
      <w:r>
        <w:lastRenderedPageBreak/>
        <w:t xml:space="preserve">В магазинах можно найти любимыми всеми с детства персонажей “Спокойной ночи, малыши”, которые учат добру и справедливости, не обманывать и не предавать и многому другому. И все это раскрывается в понятной для детей форме. Они излучают добро и любовь к каждому зрителю, а те тоже отвечают любовью. Эти герои могут принести еще одну частичку тепла и нежности и напомнят о тех темах, которые затрагивались ими. </w:t>
      </w:r>
    </w:p>
    <w:p w:rsidR="00FC765E" w:rsidRDefault="00FC765E" w:rsidP="00FC765E">
      <w:r>
        <w:t xml:space="preserve"> Для детей постарше можно купить постройки кораблей, самолетов, лодок. Для девочек красивые наборы для вышивания, </w:t>
      </w:r>
      <w:proofErr w:type="spellStart"/>
      <w:r>
        <w:t>бисероплетения</w:t>
      </w:r>
      <w:proofErr w:type="spellEnd"/>
      <w:r>
        <w:t xml:space="preserve">, росписи по ткани и дереву. Эти игры приучают детей к самостоятельности, трудолюбию, заботе </w:t>
      </w:r>
      <w:proofErr w:type="gramStart"/>
      <w:r>
        <w:t>о</w:t>
      </w:r>
      <w:proofErr w:type="gramEnd"/>
      <w:r>
        <w:t xml:space="preserve"> ближних. Ведь куда приятнее вышить для мамы салфетку, подарить папе на день рождение модель самолета. Любая вещь, изготовленная своими руками — самая лучшая для ребенка и самый дорогой подарок для его друзей или родителей. </w:t>
      </w:r>
    </w:p>
    <w:p w:rsidR="00FC765E" w:rsidRDefault="00FC765E" w:rsidP="00FC765E">
      <w:r>
        <w:t xml:space="preserve"> Подражая взрослым, ребенок воспроизводит те отношения, которые он наблюдает. Если ребенок в игре жестоко обращается со своей игрушкой, небрежно относится к ней, то это приводит к тому, что у ребенка образуются сначала плохие привычки, а затем появляются отрицательные черты характера – эгоизм, неряшливость, упрямство.</w:t>
      </w:r>
    </w:p>
    <w:p w:rsidR="00FC765E" w:rsidRDefault="00FC765E" w:rsidP="00FC765E">
      <w:r>
        <w:t>А если ребенок ласков со своей игрушкой, убирает ее на место, то у него развивается бережное отношение к вещам, трудолюбие, общительность и другие ценные качества. Развитие игровой деятельности ребенка осуществляется при активном участии взрослого. Для того</w:t>
      </w:r>
      <w:proofErr w:type="gramStart"/>
      <w:r>
        <w:t xml:space="preserve"> ,</w:t>
      </w:r>
      <w:proofErr w:type="gramEnd"/>
      <w:r>
        <w:t xml:space="preserve"> чтобы малыш полюбил игру, мог долго и сосредоточенно играть, его надо учить этому. Игра от общения </w:t>
      </w:r>
      <w:proofErr w:type="gramStart"/>
      <w:r>
        <w:t>со</w:t>
      </w:r>
      <w:proofErr w:type="gramEnd"/>
      <w:r>
        <w:t xml:space="preserve"> взрослым становиться богаче, содержательнее. Родители должны интересоваться играми детей, помогать расширять их сюжеты, не считать игру пустой забавой и уделять ей должное внимание. Ведь игра не только забавляет малыша, но и развивает.</w:t>
      </w:r>
    </w:p>
    <w:p w:rsidR="002D52AD" w:rsidRDefault="00FC765E" w:rsidP="00FC765E">
      <w:r>
        <w:t>– Особую роль в развитии малыша играют обучающие (дидактические) игрушки. Дидактические игрушки используют для развития и обучения ребенка.</w:t>
      </w:r>
    </w:p>
    <w:sectPr w:rsidR="002D52AD" w:rsidSect="002D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5E"/>
    <w:rsid w:val="002D52AD"/>
    <w:rsid w:val="00FC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2013-03-28T17:20:00Z</dcterms:created>
  <dcterms:modified xsi:type="dcterms:W3CDTF">2013-03-28T17:27:00Z</dcterms:modified>
</cp:coreProperties>
</file>