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3" w:rsidRPr="00B13094" w:rsidRDefault="00A37914" w:rsidP="00A379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12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 сформировать</w:t>
      </w:r>
      <w:r w:rsidRPr="00EE1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положительное отношение</w:t>
      </w:r>
      <w:r w:rsidRPr="00EE12F9">
        <w:rPr>
          <w:rFonts w:ascii="Times New Roman" w:hAnsi="Times New Roman" w:cs="Times New Roman"/>
          <w:b/>
          <w:sz w:val="28"/>
          <w:szCs w:val="28"/>
        </w:rPr>
        <w:t xml:space="preserve"> к труду у детей старшего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через ознакомление</w:t>
      </w:r>
      <w:r w:rsidRPr="00EE12F9">
        <w:rPr>
          <w:rFonts w:ascii="Times New Roman" w:hAnsi="Times New Roman" w:cs="Times New Roman"/>
          <w:b/>
          <w:sz w:val="28"/>
          <w:szCs w:val="28"/>
        </w:rPr>
        <w:t xml:space="preserve"> с профессиями».</w:t>
      </w:r>
      <w:bookmarkStart w:id="0" w:name="_GoBack"/>
      <w:bookmarkEnd w:id="0"/>
    </w:p>
    <w:p w:rsidR="00A37914" w:rsidRDefault="00A37914" w:rsidP="00A3791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6349">
        <w:rPr>
          <w:rFonts w:ascii="Times New Roman" w:hAnsi="Times New Roman" w:cs="Times New Roman"/>
          <w:sz w:val="28"/>
          <w:szCs w:val="28"/>
        </w:rPr>
        <w:t>Каждый человек мечтает обрести в жизни любимое дело, доставляющее радость ему самому и приносящее пользу другим людям. Поэтому так важно познакомить детей с профессиями, рассказать о тех качеств</w:t>
      </w:r>
      <w:r>
        <w:rPr>
          <w:rFonts w:ascii="Times New Roman" w:hAnsi="Times New Roman" w:cs="Times New Roman"/>
          <w:sz w:val="28"/>
          <w:szCs w:val="28"/>
        </w:rPr>
        <w:t>ах характера, которые требует тот</w:t>
      </w:r>
      <w:r w:rsidRPr="0055634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иной вид деятельности</w:t>
      </w:r>
      <w:r w:rsidRPr="00556349">
        <w:rPr>
          <w:rFonts w:ascii="Times New Roman" w:hAnsi="Times New Roman" w:cs="Times New Roman"/>
          <w:sz w:val="28"/>
          <w:szCs w:val="28"/>
        </w:rPr>
        <w:t>. Начинать воспитывать в себе эт</w:t>
      </w:r>
      <w:r>
        <w:rPr>
          <w:rFonts w:ascii="Times New Roman" w:hAnsi="Times New Roman" w:cs="Times New Roman"/>
          <w:sz w:val="28"/>
          <w:szCs w:val="28"/>
        </w:rPr>
        <w:t xml:space="preserve">и качества лучше </w:t>
      </w:r>
      <w:r w:rsidRPr="00556349">
        <w:rPr>
          <w:rFonts w:ascii="Times New Roman" w:hAnsi="Times New Roman" w:cs="Times New Roman"/>
          <w:sz w:val="28"/>
          <w:szCs w:val="28"/>
        </w:rPr>
        <w:t xml:space="preserve">с детских лет. </w:t>
      </w:r>
      <w:r>
        <w:rPr>
          <w:rFonts w:ascii="Times New Roman" w:hAnsi="Times New Roman" w:cs="Times New Roman"/>
          <w:sz w:val="28"/>
          <w:szCs w:val="28"/>
        </w:rPr>
        <w:t>Обычно к старшему дошкольному возрасту дети имеют представление о некоторых профессиях, п</w:t>
      </w:r>
      <w:r w:rsidRPr="00556349">
        <w:rPr>
          <w:rFonts w:ascii="Times New Roman" w:hAnsi="Times New Roman" w:cs="Times New Roman"/>
          <w:sz w:val="28"/>
          <w:szCs w:val="28"/>
        </w:rPr>
        <w:t>оэтому рассказ</w:t>
      </w:r>
      <w:r>
        <w:rPr>
          <w:rFonts w:ascii="Times New Roman" w:hAnsi="Times New Roman" w:cs="Times New Roman"/>
          <w:sz w:val="28"/>
          <w:szCs w:val="28"/>
        </w:rPr>
        <w:t>ы родителей об особенностях разных профессий принося</w:t>
      </w:r>
      <w:r w:rsidRPr="00556349">
        <w:rPr>
          <w:rFonts w:ascii="Times New Roman" w:hAnsi="Times New Roman" w:cs="Times New Roman"/>
          <w:sz w:val="28"/>
          <w:szCs w:val="28"/>
        </w:rPr>
        <w:t>т ребенку огромную пользу, вызывая живой интерес.</w:t>
      </w:r>
    </w:p>
    <w:p w:rsidR="00A37914" w:rsidRDefault="00A37914" w:rsidP="00A37914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игр для расширения словарного запаса ребенка. Эти словесные игры не занимают дополнительного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D95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можно играть дома, когда мама готовит что-нибудь на кухне</w:t>
      </w:r>
      <w:r w:rsidRPr="00D95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поликлинике</w:t>
      </w:r>
      <w:r w:rsidRPr="00D95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прогулке.</w:t>
      </w:r>
    </w:p>
    <w:p w:rsidR="00A37914" w:rsidRPr="00A0114A" w:rsidRDefault="00A37914" w:rsidP="00A3791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A0114A">
        <w:t xml:space="preserve"> </w:t>
      </w:r>
      <w:r w:rsidRPr="00A0114A">
        <w:rPr>
          <w:rFonts w:ascii="Times New Roman" w:hAnsi="Times New Roman" w:cs="Times New Roman"/>
          <w:sz w:val="28"/>
          <w:szCs w:val="28"/>
        </w:rPr>
        <w:t xml:space="preserve">упражнять детей в умении определять название </w:t>
      </w:r>
      <w:r>
        <w:rPr>
          <w:rFonts w:ascii="Times New Roman" w:hAnsi="Times New Roman" w:cs="Times New Roman"/>
          <w:sz w:val="28"/>
          <w:szCs w:val="28"/>
        </w:rPr>
        <w:t>профессии по названиям действий, можно по</w:t>
      </w:r>
      <w:r w:rsidRPr="001702F0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ть в игру</w:t>
      </w:r>
      <w:r w:rsidRPr="001702F0">
        <w:rPr>
          <w:rFonts w:ascii="Times New Roman" w:hAnsi="Times New Roman" w:cs="Times New Roman"/>
          <w:sz w:val="28"/>
          <w:szCs w:val="28"/>
        </w:rPr>
        <w:t xml:space="preserve"> </w:t>
      </w:r>
      <w:r w:rsidRPr="001702F0">
        <w:rPr>
          <w:rFonts w:ascii="Times New Roman" w:hAnsi="Times New Roman" w:cs="Times New Roman"/>
          <w:b/>
          <w:sz w:val="28"/>
          <w:szCs w:val="28"/>
        </w:rPr>
        <w:t>«Кто это делает?»</w:t>
      </w:r>
      <w:r w:rsidRPr="0017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A37914" w:rsidRPr="00A0114A" w:rsidRDefault="00A37914" w:rsidP="00A37914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114A">
        <w:rPr>
          <w:rFonts w:ascii="Times New Roman" w:hAnsi="Times New Roman" w:cs="Times New Roman"/>
          <w:sz w:val="28"/>
          <w:szCs w:val="28"/>
        </w:rPr>
        <w:t>одстригает, укла</w:t>
      </w:r>
      <w:r>
        <w:rPr>
          <w:rFonts w:ascii="Times New Roman" w:hAnsi="Times New Roman" w:cs="Times New Roman"/>
          <w:sz w:val="28"/>
          <w:szCs w:val="28"/>
        </w:rPr>
        <w:t>дывает, моет, причесывает, сушит</w:t>
      </w:r>
      <w:r w:rsidRPr="00A0114A">
        <w:rPr>
          <w:rFonts w:ascii="Times New Roman" w:hAnsi="Times New Roman" w:cs="Times New Roman"/>
          <w:sz w:val="28"/>
          <w:szCs w:val="28"/>
        </w:rPr>
        <w:t xml:space="preserve">… </w:t>
      </w:r>
      <w:r w:rsidRPr="00B1043F">
        <w:rPr>
          <w:rFonts w:ascii="Times New Roman" w:hAnsi="Times New Roman" w:cs="Times New Roman"/>
          <w:b/>
          <w:sz w:val="28"/>
          <w:szCs w:val="28"/>
        </w:rPr>
        <w:t>парикмахер</w:t>
      </w:r>
      <w:r w:rsidRPr="00A01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914" w:rsidRPr="00A0114A" w:rsidRDefault="00A37914" w:rsidP="00A3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0114A">
        <w:rPr>
          <w:rFonts w:ascii="Times New Roman" w:hAnsi="Times New Roman" w:cs="Times New Roman"/>
          <w:sz w:val="28"/>
          <w:szCs w:val="28"/>
        </w:rPr>
        <w:t xml:space="preserve">амачивает, </w:t>
      </w:r>
      <w:r>
        <w:rPr>
          <w:rFonts w:ascii="Times New Roman" w:hAnsi="Times New Roman" w:cs="Times New Roman"/>
          <w:sz w:val="28"/>
          <w:szCs w:val="28"/>
        </w:rPr>
        <w:t>намыливает, стирает,</w:t>
      </w:r>
      <w:r w:rsidRPr="00A0114A">
        <w:rPr>
          <w:rFonts w:ascii="Times New Roman" w:hAnsi="Times New Roman" w:cs="Times New Roman"/>
          <w:sz w:val="28"/>
          <w:szCs w:val="28"/>
        </w:rPr>
        <w:t xml:space="preserve"> сушит, гладит… </w:t>
      </w:r>
      <w:r w:rsidRPr="00B1043F">
        <w:rPr>
          <w:rFonts w:ascii="Times New Roman" w:hAnsi="Times New Roman" w:cs="Times New Roman"/>
          <w:b/>
          <w:sz w:val="28"/>
          <w:szCs w:val="28"/>
        </w:rPr>
        <w:t xml:space="preserve">прачка. </w:t>
      </w:r>
    </w:p>
    <w:p w:rsidR="00A37914" w:rsidRPr="00A0114A" w:rsidRDefault="00A37914" w:rsidP="00A37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0114A">
        <w:rPr>
          <w:rFonts w:ascii="Times New Roman" w:hAnsi="Times New Roman" w:cs="Times New Roman"/>
          <w:sz w:val="28"/>
          <w:szCs w:val="28"/>
        </w:rPr>
        <w:t xml:space="preserve">асует, взвешивает, отрезает, заворачивает, считает … </w:t>
      </w:r>
      <w:r w:rsidRPr="00B1043F">
        <w:rPr>
          <w:rFonts w:ascii="Times New Roman" w:hAnsi="Times New Roman" w:cs="Times New Roman"/>
          <w:b/>
          <w:sz w:val="28"/>
          <w:szCs w:val="28"/>
        </w:rPr>
        <w:t>продавец.</w:t>
      </w:r>
      <w:r w:rsidRPr="00A0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14" w:rsidRPr="00A0114A" w:rsidRDefault="00A37914" w:rsidP="00A3791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A37914" w:rsidRDefault="00A37914" w:rsidP="00A3791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можно поиграть в игру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работы?»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A37914" w:rsidRPr="00807786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695">
        <w:rPr>
          <w:rFonts w:ascii="Times New Roman" w:hAnsi="Times New Roman" w:cs="Times New Roman"/>
          <w:b/>
          <w:sz w:val="28"/>
          <w:szCs w:val="28"/>
        </w:rPr>
        <w:t>повару</w:t>
      </w:r>
      <w:r w:rsidRPr="00807786">
        <w:rPr>
          <w:rFonts w:ascii="Times New Roman" w:hAnsi="Times New Roman" w:cs="Times New Roman"/>
          <w:sz w:val="28"/>
          <w:szCs w:val="28"/>
        </w:rPr>
        <w:t xml:space="preserve"> – кастрюля, сковорода, миска</w:t>
      </w:r>
      <w:r>
        <w:rPr>
          <w:rFonts w:ascii="Times New Roman" w:hAnsi="Times New Roman" w:cs="Times New Roman"/>
          <w:sz w:val="28"/>
          <w:szCs w:val="28"/>
        </w:rPr>
        <w:t>, нож, доска, фартук, колпак</w:t>
      </w:r>
    </w:p>
    <w:p w:rsidR="00A37914" w:rsidRPr="00807786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 w:rsidRPr="00E81695">
        <w:rPr>
          <w:rFonts w:ascii="Times New Roman" w:hAnsi="Times New Roman" w:cs="Times New Roman"/>
          <w:b/>
          <w:sz w:val="28"/>
          <w:szCs w:val="28"/>
        </w:rPr>
        <w:t>- врачу</w:t>
      </w:r>
      <w:r w:rsidRPr="00807786">
        <w:rPr>
          <w:rFonts w:ascii="Times New Roman" w:hAnsi="Times New Roman" w:cs="Times New Roman"/>
          <w:sz w:val="28"/>
          <w:szCs w:val="28"/>
        </w:rPr>
        <w:t xml:space="preserve"> – халат, лекар</w:t>
      </w:r>
      <w:r>
        <w:rPr>
          <w:rFonts w:ascii="Times New Roman" w:hAnsi="Times New Roman" w:cs="Times New Roman"/>
          <w:sz w:val="28"/>
          <w:szCs w:val="28"/>
        </w:rPr>
        <w:t>ства, шприц, таблетки, рецепт</w:t>
      </w:r>
    </w:p>
    <w:p w:rsidR="00A37914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 w:rsidRPr="00E81695">
        <w:rPr>
          <w:rFonts w:ascii="Times New Roman" w:hAnsi="Times New Roman" w:cs="Times New Roman"/>
          <w:b/>
          <w:sz w:val="28"/>
          <w:szCs w:val="28"/>
        </w:rPr>
        <w:t>- художнику</w:t>
      </w:r>
      <w:r w:rsidRPr="00807786">
        <w:rPr>
          <w:rFonts w:ascii="Times New Roman" w:hAnsi="Times New Roman" w:cs="Times New Roman"/>
          <w:sz w:val="28"/>
          <w:szCs w:val="28"/>
        </w:rPr>
        <w:t xml:space="preserve"> – краски, мольб</w:t>
      </w:r>
      <w:r>
        <w:rPr>
          <w:rFonts w:ascii="Times New Roman" w:hAnsi="Times New Roman" w:cs="Times New Roman"/>
          <w:sz w:val="28"/>
          <w:szCs w:val="28"/>
        </w:rPr>
        <w:t>ерт, кисти, палитра, бумага</w:t>
      </w:r>
    </w:p>
    <w:p w:rsidR="00A37914" w:rsidRPr="00807786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 w:rsidRPr="00E81695">
        <w:rPr>
          <w:rFonts w:ascii="Times New Roman" w:hAnsi="Times New Roman" w:cs="Times New Roman"/>
          <w:b/>
          <w:sz w:val="28"/>
          <w:szCs w:val="28"/>
        </w:rPr>
        <w:t>- продавцу</w:t>
      </w:r>
      <w:r>
        <w:rPr>
          <w:rFonts w:ascii="Times New Roman" w:hAnsi="Times New Roman" w:cs="Times New Roman"/>
          <w:sz w:val="28"/>
          <w:szCs w:val="28"/>
        </w:rPr>
        <w:t xml:space="preserve"> – товары, касса, деньги, покупатели</w:t>
      </w:r>
    </w:p>
    <w:p w:rsidR="00A37914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поупражнять детей в словообразовании, интересна игра </w:t>
      </w:r>
      <w:r w:rsidRPr="005D4760">
        <w:rPr>
          <w:rFonts w:ascii="Times New Roman" w:hAnsi="Times New Roman" w:cs="Times New Roman"/>
          <w:b/>
          <w:sz w:val="28"/>
          <w:szCs w:val="28"/>
        </w:rPr>
        <w:t>"Назови женскую профессию"</w:t>
      </w:r>
      <w:r w:rsidRPr="008077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A37914" w:rsidRPr="00E81695" w:rsidRDefault="00A37914" w:rsidP="00A379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81695">
        <w:rPr>
          <w:rFonts w:ascii="Times New Roman" w:hAnsi="Times New Roman" w:cs="Times New Roman"/>
          <w:b/>
          <w:sz w:val="28"/>
          <w:szCs w:val="28"/>
        </w:rPr>
        <w:t>повар – повариха; учитель</w:t>
      </w:r>
      <w:proofErr w:type="gramStart"/>
      <w:r w:rsidRPr="00E81695">
        <w:rPr>
          <w:rFonts w:ascii="Times New Roman" w:hAnsi="Times New Roman" w:cs="Times New Roman"/>
          <w:b/>
          <w:sz w:val="28"/>
          <w:szCs w:val="28"/>
        </w:rPr>
        <w:t xml:space="preserve"> - ...; </w:t>
      </w:r>
      <w:proofErr w:type="gramEnd"/>
      <w:r w:rsidRPr="00E81695">
        <w:rPr>
          <w:rFonts w:ascii="Times New Roman" w:hAnsi="Times New Roman" w:cs="Times New Roman"/>
          <w:b/>
          <w:sz w:val="28"/>
          <w:szCs w:val="28"/>
        </w:rPr>
        <w:t>скрипач - ...; певец - ...; пианист - ...; писатель - … и т.д.</w:t>
      </w:r>
    </w:p>
    <w:p w:rsidR="00A37914" w:rsidRDefault="00A37914" w:rsidP="00A3791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A0114A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очнения</w:t>
      </w:r>
      <w:r w:rsidRPr="00A0114A">
        <w:rPr>
          <w:rFonts w:ascii="Times New Roman" w:hAnsi="Times New Roman" w:cs="Times New Roman"/>
          <w:sz w:val="28"/>
          <w:szCs w:val="28"/>
        </w:rPr>
        <w:t xml:space="preserve"> представления детей о том, где работают люди разных профессий, как называется их рабочее место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37A2">
        <w:rPr>
          <w:rFonts w:ascii="Times New Roman" w:hAnsi="Times New Roman" w:cs="Times New Roman"/>
          <w:sz w:val="28"/>
          <w:szCs w:val="28"/>
        </w:rPr>
        <w:t xml:space="preserve">редложите ребенку поиграть в 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>
        <w:rPr>
          <w:rFonts w:ascii="Times New Roman" w:hAnsi="Times New Roman" w:cs="Times New Roman"/>
          <w:b/>
          <w:sz w:val="28"/>
          <w:szCs w:val="28"/>
        </w:rPr>
        <w:t>«Назови место работы?»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A37914" w:rsidRPr="00807786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</w:t>
      </w:r>
      <w:r w:rsidRPr="008077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больнице, поликлинике</w:t>
      </w:r>
    </w:p>
    <w:p w:rsidR="00A37914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художник – в мастерской</w:t>
      </w:r>
    </w:p>
    <w:p w:rsidR="00A37914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продавец – в магазине, киоске, на рынке</w:t>
      </w:r>
    </w:p>
    <w:p w:rsidR="00A37914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 – на кухне в столовой, на кухне в ресторане, на кухне в детском саду и т.д.</w:t>
      </w:r>
    </w:p>
    <w:p w:rsidR="00A37914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расширения</w:t>
      </w:r>
      <w:r w:rsidRPr="00A0114A">
        <w:rPr>
          <w:rFonts w:ascii="Times New Roman" w:hAnsi="Times New Roman" w:cs="Times New Roman"/>
          <w:sz w:val="28"/>
          <w:szCs w:val="28"/>
        </w:rPr>
        <w:t xml:space="preserve"> представления детей о том, какими знаниями и умениями должны обладать люди разных профессий </w:t>
      </w:r>
      <w:r>
        <w:rPr>
          <w:rFonts w:ascii="Times New Roman" w:hAnsi="Times New Roman" w:cs="Times New Roman"/>
          <w:sz w:val="28"/>
          <w:szCs w:val="28"/>
        </w:rPr>
        <w:t xml:space="preserve">поиграйте с ребенком в игру </w:t>
      </w:r>
      <w:r w:rsidRPr="00A0114A">
        <w:rPr>
          <w:rFonts w:ascii="Times New Roman" w:hAnsi="Times New Roman" w:cs="Times New Roman"/>
          <w:b/>
          <w:sz w:val="28"/>
          <w:szCs w:val="28"/>
        </w:rPr>
        <w:t>«Кто это знает и умеет? »</w:t>
      </w:r>
      <w:r w:rsidRPr="00B104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A37914" w:rsidRPr="00A0114A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0114A">
        <w:rPr>
          <w:rFonts w:ascii="Times New Roman" w:hAnsi="Times New Roman" w:cs="Times New Roman"/>
          <w:sz w:val="28"/>
          <w:szCs w:val="28"/>
        </w:rPr>
        <w:t xml:space="preserve">нает детские стихи, рассказывает сказки, играет и гуляет с детьми… </w:t>
      </w:r>
      <w:r w:rsidRPr="00A0114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A37914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0114A">
        <w:rPr>
          <w:rFonts w:ascii="Times New Roman" w:hAnsi="Times New Roman" w:cs="Times New Roman"/>
          <w:sz w:val="28"/>
          <w:szCs w:val="28"/>
        </w:rPr>
        <w:t xml:space="preserve">грает на пианино, знает детские песни, учит петь, танцевать, играет с детьми в музыкальные игры… </w:t>
      </w:r>
      <w:r w:rsidRPr="00A0114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A01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914" w:rsidRPr="00A0114A" w:rsidRDefault="00A37914" w:rsidP="00A379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 прыгать, бегать, проводит спортивные эстафеты…</w:t>
      </w:r>
      <w:r w:rsidRPr="0095557C">
        <w:rPr>
          <w:rFonts w:ascii="Times New Roman" w:hAnsi="Times New Roman" w:cs="Times New Roman"/>
          <w:b/>
          <w:sz w:val="28"/>
          <w:szCs w:val="28"/>
        </w:rPr>
        <w:t>воспитатель по физкультуре</w:t>
      </w:r>
      <w:r w:rsidRPr="0095557C">
        <w:rPr>
          <w:rFonts w:ascii="Times New Roman" w:hAnsi="Times New Roman" w:cs="Times New Roman"/>
          <w:sz w:val="28"/>
          <w:szCs w:val="28"/>
        </w:rPr>
        <w:t>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активизации слуховой памяти и внимания можно поиграть в игру </w:t>
      </w:r>
      <w:r w:rsidRPr="005D4760">
        <w:rPr>
          <w:rFonts w:ascii="Times New Roman" w:hAnsi="Times New Roman" w:cs="Times New Roman"/>
          <w:b/>
          <w:sz w:val="28"/>
          <w:szCs w:val="28"/>
        </w:rPr>
        <w:t xml:space="preserve">«4-й </w:t>
      </w:r>
      <w:proofErr w:type="gramStart"/>
      <w:r w:rsidRPr="005D4760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Pr="005D4760">
        <w:rPr>
          <w:rFonts w:ascii="Times New Roman" w:hAnsi="Times New Roman" w:cs="Times New Roman"/>
          <w:b/>
          <w:sz w:val="28"/>
          <w:szCs w:val="28"/>
        </w:rPr>
        <w:t>»</w:t>
      </w:r>
      <w:r w:rsidRPr="00D957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слов, необходимо убрать слово, которое не соответствует предложенной цепочке слов. Например: сковородка, кастрюля, тарелка, </w:t>
      </w:r>
      <w:r w:rsidRPr="00782DB6">
        <w:rPr>
          <w:rFonts w:ascii="Times New Roman" w:hAnsi="Times New Roman" w:cs="Times New Roman"/>
          <w:b/>
          <w:sz w:val="28"/>
          <w:szCs w:val="28"/>
        </w:rPr>
        <w:t>пианино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слуховой памяти можно разучить с ребенком коротенькие </w:t>
      </w:r>
      <w:r>
        <w:rPr>
          <w:rFonts w:ascii="Times New Roman" w:hAnsi="Times New Roman" w:cs="Times New Roman"/>
          <w:b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Ждет письма мой старший брат,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Я журналу буду рад,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Папа ждет газету.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Где же взять все это?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Принес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9578D">
        <w:rPr>
          <w:rFonts w:ascii="Times New Roman" w:hAnsi="Times New Roman" w:cs="Times New Roman"/>
          <w:sz w:val="28"/>
          <w:szCs w:val="28"/>
        </w:rPr>
        <w:t xml:space="preserve"> нам это он -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Наш знакомый почтальон.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 w:rsidRPr="00D9578D">
        <w:rPr>
          <w:rFonts w:ascii="Times New Roman" w:hAnsi="Times New Roman" w:cs="Times New Roman"/>
          <w:sz w:val="28"/>
          <w:szCs w:val="28"/>
        </w:rPr>
        <w:t>Нищев</w:t>
      </w:r>
      <w:proofErr w:type="spellEnd"/>
      <w:r w:rsidRPr="00D9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914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Кровельщик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 xml:space="preserve">То не град, то не гром – 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lastRenderedPageBreak/>
        <w:t>Кровельщик на крыше.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 xml:space="preserve">Бьет он громко молотком – 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Вся округа слышит.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Он железом кроет дом,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>Чтобы сухо было в нем.</w:t>
      </w:r>
    </w:p>
    <w:p w:rsidR="00A37914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78D">
        <w:rPr>
          <w:rFonts w:ascii="Times New Roman" w:hAnsi="Times New Roman" w:cs="Times New Roman"/>
          <w:sz w:val="28"/>
          <w:szCs w:val="28"/>
        </w:rPr>
        <w:t xml:space="preserve">                  В. Степанов</w:t>
      </w:r>
    </w:p>
    <w:p w:rsidR="00A37914" w:rsidRPr="00D9578D" w:rsidRDefault="00A37914" w:rsidP="00A379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занятия очень полезны для детей, так как вызовут у них интерес к окружающему миру, сформируют реалистическое представление о труде взрослых, расширят знания и представления о профессиях, обогатят словарный запас, помогут развить связную речь.</w:t>
      </w:r>
    </w:p>
    <w:p w:rsidR="004B0022" w:rsidRDefault="004B0022"/>
    <w:sectPr w:rsidR="004B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5"/>
    <w:rsid w:val="004B0022"/>
    <w:rsid w:val="00853A25"/>
    <w:rsid w:val="00A37914"/>
    <w:rsid w:val="00C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2013-03-25T16:50:00Z</dcterms:created>
  <dcterms:modified xsi:type="dcterms:W3CDTF">2013-03-27T16:50:00Z</dcterms:modified>
</cp:coreProperties>
</file>