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1E" w:rsidRDefault="00DE0A1E" w:rsidP="00DE0A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Книга и чтение в современном мире.</w:t>
      </w:r>
    </w:p>
    <w:p w:rsidR="00245F1C" w:rsidRDefault="00DE0A1E" w:rsidP="009616F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0A1E">
        <w:rPr>
          <w:rFonts w:ascii="Times New Roman" w:hAnsi="Times New Roman" w:cs="Times New Roman"/>
          <w:sz w:val="28"/>
          <w:szCs w:val="28"/>
        </w:rPr>
        <w:t>Глухова О</w:t>
      </w:r>
      <w:r w:rsidR="00245F1C">
        <w:rPr>
          <w:rFonts w:ascii="Times New Roman" w:hAnsi="Times New Roman" w:cs="Times New Roman"/>
          <w:sz w:val="28"/>
          <w:szCs w:val="28"/>
        </w:rPr>
        <w:t>льга Владимировна</w:t>
      </w:r>
      <w:r w:rsidR="009616FA">
        <w:rPr>
          <w:rFonts w:ascii="Times New Roman" w:hAnsi="Times New Roman" w:cs="Times New Roman"/>
          <w:sz w:val="28"/>
          <w:szCs w:val="28"/>
        </w:rPr>
        <w:t xml:space="preserve"> </w:t>
      </w:r>
      <w:r w:rsidR="00245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6FA" w:rsidRDefault="009616FA" w:rsidP="009616F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="00245F1C">
        <w:rPr>
          <w:rFonts w:ascii="Times New Roman" w:hAnsi="Times New Roman" w:cs="Times New Roman"/>
          <w:sz w:val="28"/>
          <w:szCs w:val="28"/>
        </w:rPr>
        <w:t>«Детский сад № 137</w:t>
      </w:r>
      <w:r>
        <w:rPr>
          <w:rFonts w:ascii="Times New Roman" w:hAnsi="Times New Roman" w:cs="Times New Roman"/>
          <w:sz w:val="28"/>
          <w:szCs w:val="28"/>
        </w:rPr>
        <w:t>»,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</w:t>
      </w:r>
      <w:r w:rsidR="00245F1C">
        <w:rPr>
          <w:rFonts w:ascii="Times New Roman" w:hAnsi="Times New Roman" w:cs="Times New Roman"/>
          <w:sz w:val="28"/>
          <w:szCs w:val="28"/>
        </w:rPr>
        <w:t>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6FA" w:rsidRPr="00827B9F" w:rsidRDefault="009616FA" w:rsidP="00245F1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827B9F">
        <w:rPr>
          <w:rFonts w:ascii="Times New Roman" w:hAnsi="Times New Roman" w:cs="Times New Roman"/>
          <w:sz w:val="28"/>
          <w:szCs w:val="28"/>
        </w:rPr>
        <w:t>Только школа и книга могут определить наше движение вперёд.</w:t>
      </w:r>
    </w:p>
    <w:p w:rsidR="009616FA" w:rsidRPr="00827B9F" w:rsidRDefault="009616FA" w:rsidP="009616FA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827B9F">
        <w:rPr>
          <w:rFonts w:ascii="Times New Roman" w:hAnsi="Times New Roman" w:cs="Times New Roman"/>
          <w:sz w:val="28"/>
          <w:szCs w:val="28"/>
        </w:rPr>
        <w:t>А.С. Макаренко</w:t>
      </w:r>
    </w:p>
    <w:p w:rsidR="009616FA" w:rsidRPr="00827B9F" w:rsidRDefault="00BC03CA" w:rsidP="009616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0A1E">
        <w:rPr>
          <w:rFonts w:ascii="Times New Roman" w:hAnsi="Times New Roman" w:cs="Times New Roman"/>
          <w:sz w:val="28"/>
          <w:szCs w:val="28"/>
        </w:rPr>
        <w:t>Антон Сем</w:t>
      </w:r>
      <w:r w:rsidR="00245F1C">
        <w:rPr>
          <w:rFonts w:ascii="Times New Roman" w:hAnsi="Times New Roman" w:cs="Times New Roman"/>
          <w:sz w:val="28"/>
          <w:szCs w:val="28"/>
        </w:rPr>
        <w:t>енович Макаренко (1888—1939) талантливый</w:t>
      </w:r>
      <w:r w:rsidRPr="00DE0A1E">
        <w:rPr>
          <w:rFonts w:ascii="Times New Roman" w:hAnsi="Times New Roman" w:cs="Times New Roman"/>
          <w:sz w:val="28"/>
          <w:szCs w:val="28"/>
        </w:rPr>
        <w:t xml:space="preserve"> </w:t>
      </w:r>
      <w:r w:rsidR="00245F1C">
        <w:rPr>
          <w:rFonts w:ascii="Times New Roman" w:hAnsi="Times New Roman" w:cs="Times New Roman"/>
          <w:sz w:val="28"/>
          <w:szCs w:val="28"/>
        </w:rPr>
        <w:t>педагог-новатор, один</w:t>
      </w:r>
      <w:r w:rsidRPr="00DE0A1E">
        <w:rPr>
          <w:rFonts w:ascii="Times New Roman" w:hAnsi="Times New Roman" w:cs="Times New Roman"/>
          <w:sz w:val="28"/>
          <w:szCs w:val="28"/>
        </w:rPr>
        <w:t xml:space="preserve"> из создателей стройной системы коммунистического воспитания подра</w:t>
      </w:r>
      <w:r w:rsidRPr="00DE0A1E">
        <w:rPr>
          <w:rFonts w:ascii="Times New Roman" w:hAnsi="Times New Roman" w:cs="Times New Roman"/>
          <w:sz w:val="28"/>
          <w:szCs w:val="28"/>
        </w:rPr>
        <w:t>с</w:t>
      </w:r>
      <w:r w:rsidRPr="00DE0A1E">
        <w:rPr>
          <w:rFonts w:ascii="Times New Roman" w:hAnsi="Times New Roman" w:cs="Times New Roman"/>
          <w:sz w:val="28"/>
          <w:szCs w:val="28"/>
        </w:rPr>
        <w:t>тающего поколения на основе марксистско-ленинского учения</w:t>
      </w:r>
      <w:r w:rsidR="00DE0A1E">
        <w:rPr>
          <w:rFonts w:ascii="Times New Roman" w:hAnsi="Times New Roman" w:cs="Times New Roman"/>
          <w:sz w:val="28"/>
          <w:szCs w:val="28"/>
        </w:rPr>
        <w:t>.</w:t>
      </w:r>
      <w:r w:rsidRPr="00DE0A1E">
        <w:rPr>
          <w:rFonts w:ascii="Times New Roman" w:hAnsi="Times New Roman" w:cs="Times New Roman"/>
          <w:sz w:val="28"/>
          <w:szCs w:val="28"/>
        </w:rPr>
        <w:t xml:space="preserve"> Его имя ш</w:t>
      </w:r>
      <w:r w:rsidRPr="00DE0A1E">
        <w:rPr>
          <w:rFonts w:ascii="Times New Roman" w:hAnsi="Times New Roman" w:cs="Times New Roman"/>
          <w:sz w:val="28"/>
          <w:szCs w:val="28"/>
        </w:rPr>
        <w:t>и</w:t>
      </w:r>
      <w:r w:rsidRPr="00DE0A1E">
        <w:rPr>
          <w:rFonts w:ascii="Times New Roman" w:hAnsi="Times New Roman" w:cs="Times New Roman"/>
          <w:sz w:val="28"/>
          <w:szCs w:val="28"/>
        </w:rPr>
        <w:t>роко известно в разных странах, его педагогический эк</w:t>
      </w:r>
      <w:r w:rsidR="009616FA">
        <w:rPr>
          <w:rFonts w:ascii="Times New Roman" w:hAnsi="Times New Roman" w:cs="Times New Roman"/>
          <w:sz w:val="28"/>
          <w:szCs w:val="28"/>
        </w:rPr>
        <w:t>сперимент, имеющий, по сл</w:t>
      </w:r>
      <w:r w:rsidR="009616FA">
        <w:rPr>
          <w:rFonts w:ascii="Times New Roman" w:hAnsi="Times New Roman" w:cs="Times New Roman"/>
          <w:sz w:val="28"/>
          <w:szCs w:val="28"/>
        </w:rPr>
        <w:t>о</w:t>
      </w:r>
      <w:r w:rsidR="00245F1C">
        <w:rPr>
          <w:rFonts w:ascii="Times New Roman" w:hAnsi="Times New Roman" w:cs="Times New Roman"/>
          <w:sz w:val="28"/>
          <w:szCs w:val="28"/>
        </w:rPr>
        <w:t>вам А. М.</w:t>
      </w:r>
      <w:r w:rsidRPr="00DE0A1E">
        <w:rPr>
          <w:rFonts w:ascii="Times New Roman" w:hAnsi="Times New Roman" w:cs="Times New Roman"/>
          <w:sz w:val="28"/>
          <w:szCs w:val="28"/>
        </w:rPr>
        <w:t xml:space="preserve"> Горького, мировое значение, из</w:t>
      </w:r>
      <w:r w:rsidRPr="00DE0A1E">
        <w:rPr>
          <w:rFonts w:ascii="Times New Roman" w:hAnsi="Times New Roman" w:cs="Times New Roman"/>
          <w:sz w:val="28"/>
          <w:szCs w:val="28"/>
        </w:rPr>
        <w:t>у</w:t>
      </w:r>
      <w:r w:rsidRPr="00DE0A1E">
        <w:rPr>
          <w:rFonts w:ascii="Times New Roman" w:hAnsi="Times New Roman" w:cs="Times New Roman"/>
          <w:sz w:val="28"/>
          <w:szCs w:val="28"/>
        </w:rPr>
        <w:t xml:space="preserve">чается повсюду. </w:t>
      </w:r>
    </w:p>
    <w:p w:rsidR="009616FA" w:rsidRPr="00827B9F" w:rsidRDefault="009616FA" w:rsidP="009616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7B9F">
        <w:rPr>
          <w:rFonts w:ascii="Times New Roman" w:hAnsi="Times New Roman" w:cs="Times New Roman"/>
          <w:sz w:val="28"/>
          <w:szCs w:val="28"/>
        </w:rPr>
        <w:t>Вся жизнь великого педа</w:t>
      </w:r>
      <w:r w:rsidR="00245F1C">
        <w:rPr>
          <w:rFonts w:ascii="Times New Roman" w:hAnsi="Times New Roman" w:cs="Times New Roman"/>
          <w:sz w:val="28"/>
          <w:szCs w:val="28"/>
        </w:rPr>
        <w:t>гога была связана с литературой. «У</w:t>
      </w:r>
      <w:r w:rsidRPr="00827B9F">
        <w:rPr>
          <w:rFonts w:ascii="Times New Roman" w:hAnsi="Times New Roman" w:cs="Times New Roman"/>
          <w:sz w:val="28"/>
          <w:szCs w:val="28"/>
        </w:rPr>
        <w:t>чили меня кн</w:t>
      </w:r>
      <w:r w:rsidRPr="00827B9F">
        <w:rPr>
          <w:rFonts w:ascii="Times New Roman" w:hAnsi="Times New Roman" w:cs="Times New Roman"/>
          <w:sz w:val="28"/>
          <w:szCs w:val="28"/>
        </w:rPr>
        <w:t>и</w:t>
      </w:r>
      <w:r w:rsidRPr="00827B9F">
        <w:rPr>
          <w:rFonts w:ascii="Times New Roman" w:hAnsi="Times New Roman" w:cs="Times New Roman"/>
          <w:sz w:val="28"/>
          <w:szCs w:val="28"/>
        </w:rPr>
        <w:t>ги», - писал он в статье «Максим Горький в моей жизни». Книги же помог</w:t>
      </w:r>
      <w:r w:rsidRPr="00827B9F">
        <w:rPr>
          <w:rFonts w:ascii="Times New Roman" w:hAnsi="Times New Roman" w:cs="Times New Roman"/>
          <w:sz w:val="28"/>
          <w:szCs w:val="28"/>
        </w:rPr>
        <w:t>а</w:t>
      </w:r>
      <w:r w:rsidRPr="00827B9F">
        <w:rPr>
          <w:rFonts w:ascii="Times New Roman" w:hAnsi="Times New Roman" w:cs="Times New Roman"/>
          <w:sz w:val="28"/>
          <w:szCs w:val="28"/>
        </w:rPr>
        <w:t>ли Антону Семёновичу в воспитании колонистов.</w:t>
      </w:r>
    </w:p>
    <w:p w:rsidR="009616FA" w:rsidRPr="00827B9F" w:rsidRDefault="009616FA" w:rsidP="009616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7B9F">
        <w:rPr>
          <w:rFonts w:ascii="Times New Roman" w:hAnsi="Times New Roman" w:cs="Times New Roman"/>
          <w:sz w:val="28"/>
          <w:szCs w:val="28"/>
        </w:rPr>
        <w:t>Педагоги, работавшие в колонии имени 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B9F">
        <w:rPr>
          <w:rFonts w:ascii="Times New Roman" w:hAnsi="Times New Roman" w:cs="Times New Roman"/>
          <w:sz w:val="28"/>
          <w:szCs w:val="28"/>
        </w:rPr>
        <w:t>Горького, должны были рук</w:t>
      </w:r>
      <w:r w:rsidRPr="00827B9F">
        <w:rPr>
          <w:rFonts w:ascii="Times New Roman" w:hAnsi="Times New Roman" w:cs="Times New Roman"/>
          <w:sz w:val="28"/>
          <w:szCs w:val="28"/>
        </w:rPr>
        <w:t>о</w:t>
      </w:r>
      <w:r w:rsidRPr="00827B9F">
        <w:rPr>
          <w:rFonts w:ascii="Times New Roman" w:hAnsi="Times New Roman" w:cs="Times New Roman"/>
          <w:sz w:val="28"/>
          <w:szCs w:val="28"/>
        </w:rPr>
        <w:t>водить чтением воспитанников: знать, что читает каждый, «читает ли газеты, книги, получает ли их сам в библиотеке или читает случайные книги, интерес</w:t>
      </w:r>
      <w:r w:rsidRPr="00827B9F">
        <w:rPr>
          <w:rFonts w:ascii="Times New Roman" w:hAnsi="Times New Roman" w:cs="Times New Roman"/>
          <w:sz w:val="28"/>
          <w:szCs w:val="28"/>
        </w:rPr>
        <w:t>у</w:t>
      </w:r>
      <w:r w:rsidRPr="00827B9F">
        <w:rPr>
          <w:rFonts w:ascii="Times New Roman" w:hAnsi="Times New Roman" w:cs="Times New Roman"/>
          <w:sz w:val="28"/>
          <w:szCs w:val="28"/>
        </w:rPr>
        <w:t>ется ли он определёнными темами или читает все без разбора»</w:t>
      </w:r>
      <w:r w:rsidR="00245F1C">
        <w:rPr>
          <w:rFonts w:ascii="Times New Roman" w:hAnsi="Times New Roman" w:cs="Times New Roman"/>
          <w:sz w:val="28"/>
          <w:szCs w:val="28"/>
        </w:rPr>
        <w:t>.</w:t>
      </w:r>
    </w:p>
    <w:p w:rsidR="009616FA" w:rsidRPr="00827B9F" w:rsidRDefault="009616FA" w:rsidP="009616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7B9F">
        <w:rPr>
          <w:rFonts w:ascii="Times New Roman" w:hAnsi="Times New Roman" w:cs="Times New Roman"/>
          <w:sz w:val="28"/>
          <w:szCs w:val="28"/>
        </w:rPr>
        <w:t>«Одна из величайших и прекрасных особенностей советской литературы, - писал он, - постоянно, неиссякаемое звучание гуманизма, пленительная красота лучших человеческих стремлений, о которых на протяжении всей истории ме</w:t>
      </w:r>
      <w:r w:rsidRPr="00827B9F">
        <w:rPr>
          <w:rFonts w:ascii="Times New Roman" w:hAnsi="Times New Roman" w:cs="Times New Roman"/>
          <w:sz w:val="28"/>
          <w:szCs w:val="28"/>
        </w:rPr>
        <w:t>ч</w:t>
      </w:r>
      <w:r w:rsidRPr="00827B9F">
        <w:rPr>
          <w:rFonts w:ascii="Times New Roman" w:hAnsi="Times New Roman" w:cs="Times New Roman"/>
          <w:sz w:val="28"/>
          <w:szCs w:val="28"/>
        </w:rPr>
        <w:t>тали самые совершенные люди»</w:t>
      </w:r>
    </w:p>
    <w:p w:rsidR="009616FA" w:rsidRPr="00827B9F" w:rsidRDefault="009616FA" w:rsidP="009616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7B9F">
        <w:rPr>
          <w:rFonts w:ascii="Times New Roman" w:hAnsi="Times New Roman" w:cs="Times New Roman"/>
          <w:sz w:val="28"/>
          <w:szCs w:val="28"/>
        </w:rPr>
        <w:t>«Каждая книга для детей, прежде всего, должна преследовать воспитател</w:t>
      </w:r>
      <w:r w:rsidRPr="00827B9F">
        <w:rPr>
          <w:rFonts w:ascii="Times New Roman" w:hAnsi="Times New Roman" w:cs="Times New Roman"/>
          <w:sz w:val="28"/>
          <w:szCs w:val="28"/>
        </w:rPr>
        <w:t>ь</w:t>
      </w:r>
      <w:r w:rsidRPr="00827B9F">
        <w:rPr>
          <w:rFonts w:ascii="Times New Roman" w:hAnsi="Times New Roman" w:cs="Times New Roman"/>
          <w:sz w:val="28"/>
          <w:szCs w:val="28"/>
        </w:rPr>
        <w:t>ные цели, - писал он в статье «Воспитательное значение детской литературы».</w:t>
      </w:r>
    </w:p>
    <w:p w:rsidR="009616FA" w:rsidRPr="00827B9F" w:rsidRDefault="009616FA" w:rsidP="009616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7B9F">
        <w:rPr>
          <w:rFonts w:ascii="Times New Roman" w:hAnsi="Times New Roman" w:cs="Times New Roman"/>
          <w:sz w:val="28"/>
          <w:szCs w:val="28"/>
        </w:rPr>
        <w:t>Художественная литература не должна развивать в ребёнке только вообр</w:t>
      </w:r>
      <w:r w:rsidRPr="00827B9F">
        <w:rPr>
          <w:rFonts w:ascii="Times New Roman" w:hAnsi="Times New Roman" w:cs="Times New Roman"/>
          <w:sz w:val="28"/>
          <w:szCs w:val="28"/>
        </w:rPr>
        <w:t>а</w:t>
      </w:r>
      <w:r w:rsidRPr="00827B9F">
        <w:rPr>
          <w:rFonts w:ascii="Times New Roman" w:hAnsi="Times New Roman" w:cs="Times New Roman"/>
          <w:sz w:val="28"/>
          <w:szCs w:val="28"/>
        </w:rPr>
        <w:t xml:space="preserve">жение или ставить перед собой </w:t>
      </w:r>
      <w:proofErr w:type="spellStart"/>
      <w:r w:rsidRPr="00827B9F">
        <w:rPr>
          <w:rFonts w:ascii="Times New Roman" w:hAnsi="Times New Roman" w:cs="Times New Roman"/>
          <w:sz w:val="28"/>
          <w:szCs w:val="28"/>
        </w:rPr>
        <w:t>узкопознавательные</w:t>
      </w:r>
      <w:proofErr w:type="spellEnd"/>
      <w:r w:rsidRPr="00827B9F">
        <w:rPr>
          <w:rFonts w:ascii="Times New Roman" w:hAnsi="Times New Roman" w:cs="Times New Roman"/>
          <w:sz w:val="28"/>
          <w:szCs w:val="28"/>
        </w:rPr>
        <w:t xml:space="preserve"> цели. Точно так же нельзя выделять какую-нибудь специальную политическую цель, потому-то каждая наша книга </w:t>
      </w:r>
      <w:r w:rsidR="00347F0D">
        <w:rPr>
          <w:rFonts w:ascii="Times New Roman" w:hAnsi="Times New Roman" w:cs="Times New Roman"/>
          <w:sz w:val="28"/>
          <w:szCs w:val="28"/>
        </w:rPr>
        <w:t xml:space="preserve">не </w:t>
      </w:r>
      <w:r w:rsidRPr="00827B9F">
        <w:rPr>
          <w:rFonts w:ascii="Times New Roman" w:hAnsi="Times New Roman" w:cs="Times New Roman"/>
          <w:sz w:val="28"/>
          <w:szCs w:val="28"/>
        </w:rPr>
        <w:t>должна быть книгой политической. Но как раз в области полит</w:t>
      </w:r>
      <w:r w:rsidRPr="00827B9F">
        <w:rPr>
          <w:rFonts w:ascii="Times New Roman" w:hAnsi="Times New Roman" w:cs="Times New Roman"/>
          <w:sz w:val="28"/>
          <w:szCs w:val="28"/>
        </w:rPr>
        <w:t>и</w:t>
      </w:r>
      <w:r w:rsidRPr="00827B9F">
        <w:rPr>
          <w:rFonts w:ascii="Times New Roman" w:hAnsi="Times New Roman" w:cs="Times New Roman"/>
          <w:sz w:val="28"/>
          <w:szCs w:val="28"/>
        </w:rPr>
        <w:t>ческого воспитания у нас часто грешат «толстой логикой», не замечая всей её неповторимости и вредности…»</w:t>
      </w:r>
    </w:p>
    <w:p w:rsidR="009616FA" w:rsidRPr="00827B9F" w:rsidRDefault="009616FA" w:rsidP="009616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7B9F">
        <w:rPr>
          <w:rFonts w:ascii="Times New Roman" w:hAnsi="Times New Roman" w:cs="Times New Roman"/>
          <w:sz w:val="28"/>
          <w:szCs w:val="28"/>
        </w:rPr>
        <w:t>В другом труде, посвященном проблемам детской литературы, А.С. Мак</w:t>
      </w:r>
      <w:r w:rsidRPr="00827B9F">
        <w:rPr>
          <w:rFonts w:ascii="Times New Roman" w:hAnsi="Times New Roman" w:cs="Times New Roman"/>
          <w:sz w:val="28"/>
          <w:szCs w:val="28"/>
        </w:rPr>
        <w:t>а</w:t>
      </w:r>
      <w:r w:rsidRPr="00827B9F">
        <w:rPr>
          <w:rFonts w:ascii="Times New Roman" w:hAnsi="Times New Roman" w:cs="Times New Roman"/>
          <w:sz w:val="28"/>
          <w:szCs w:val="28"/>
        </w:rPr>
        <w:t>ренко пи</w:t>
      </w:r>
      <w:r w:rsidR="00245F1C">
        <w:rPr>
          <w:rFonts w:ascii="Times New Roman" w:hAnsi="Times New Roman" w:cs="Times New Roman"/>
          <w:sz w:val="28"/>
          <w:szCs w:val="28"/>
        </w:rPr>
        <w:t>сал, о неограниченности тематики</w:t>
      </w:r>
      <w:r w:rsidRPr="00827B9F">
        <w:rPr>
          <w:rFonts w:ascii="Times New Roman" w:hAnsi="Times New Roman" w:cs="Times New Roman"/>
          <w:sz w:val="28"/>
          <w:szCs w:val="28"/>
        </w:rPr>
        <w:t xml:space="preserve"> книг для детского чтения: «Трудно представить себе такую тему, которая не могла бы быть предложена детям. Д</w:t>
      </w:r>
      <w:r w:rsidRPr="00827B9F">
        <w:rPr>
          <w:rFonts w:ascii="Times New Roman" w:hAnsi="Times New Roman" w:cs="Times New Roman"/>
          <w:sz w:val="28"/>
          <w:szCs w:val="28"/>
        </w:rPr>
        <w:t>а</w:t>
      </w:r>
      <w:r w:rsidRPr="00827B9F">
        <w:rPr>
          <w:rFonts w:ascii="Times New Roman" w:hAnsi="Times New Roman" w:cs="Times New Roman"/>
          <w:sz w:val="28"/>
          <w:szCs w:val="28"/>
        </w:rPr>
        <w:t>же любовь, обыкновенно половая любовь, не может быть исключена из сферы «детской» тематики, во всяком случае, можно представить себе книгу для д</w:t>
      </w:r>
      <w:r w:rsidRPr="00827B9F">
        <w:rPr>
          <w:rFonts w:ascii="Times New Roman" w:hAnsi="Times New Roman" w:cs="Times New Roman"/>
          <w:sz w:val="28"/>
          <w:szCs w:val="28"/>
        </w:rPr>
        <w:t>е</w:t>
      </w:r>
      <w:r w:rsidRPr="00827B9F">
        <w:rPr>
          <w:rFonts w:ascii="Times New Roman" w:hAnsi="Times New Roman" w:cs="Times New Roman"/>
          <w:sz w:val="28"/>
          <w:szCs w:val="28"/>
        </w:rPr>
        <w:t>тей, в которой будет написано: «Он женился на ней, и они любили друг друга».</w:t>
      </w:r>
    </w:p>
    <w:p w:rsidR="009616FA" w:rsidRPr="00827B9F" w:rsidRDefault="009616FA" w:rsidP="009616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7B9F">
        <w:rPr>
          <w:rFonts w:ascii="Times New Roman" w:hAnsi="Times New Roman" w:cs="Times New Roman"/>
          <w:sz w:val="28"/>
          <w:szCs w:val="28"/>
        </w:rPr>
        <w:t>О том, какими должны быть детские книги, сказано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B9F">
        <w:rPr>
          <w:rFonts w:ascii="Times New Roman" w:hAnsi="Times New Roman" w:cs="Times New Roman"/>
          <w:sz w:val="28"/>
          <w:szCs w:val="28"/>
        </w:rPr>
        <w:t>Макаренко в ст</w:t>
      </w:r>
      <w:r w:rsidRPr="00827B9F">
        <w:rPr>
          <w:rFonts w:ascii="Times New Roman" w:hAnsi="Times New Roman" w:cs="Times New Roman"/>
          <w:sz w:val="28"/>
          <w:szCs w:val="28"/>
        </w:rPr>
        <w:t>а</w:t>
      </w:r>
      <w:r w:rsidRPr="00827B9F">
        <w:rPr>
          <w:rFonts w:ascii="Times New Roman" w:hAnsi="Times New Roman" w:cs="Times New Roman"/>
          <w:sz w:val="28"/>
          <w:szCs w:val="28"/>
        </w:rPr>
        <w:t xml:space="preserve">тье «Воспитательное значение детской литературы»: «В нашей книге должно быть много энергии, смеха, проказливости </w:t>
      </w:r>
      <w:r w:rsidR="00245F1C">
        <w:rPr>
          <w:rFonts w:ascii="Times New Roman" w:hAnsi="Times New Roman" w:cs="Times New Roman"/>
          <w:sz w:val="28"/>
          <w:szCs w:val="28"/>
        </w:rPr>
        <w:t xml:space="preserve">- </w:t>
      </w:r>
      <w:r w:rsidRPr="00827B9F">
        <w:rPr>
          <w:rFonts w:ascii="Times New Roman" w:hAnsi="Times New Roman" w:cs="Times New Roman"/>
          <w:sz w:val="28"/>
          <w:szCs w:val="28"/>
        </w:rPr>
        <w:t>все это прекрасные детские черты, определяющие силу характера, его мажорность, его устойчивость и коллект</w:t>
      </w:r>
      <w:r w:rsidRPr="00827B9F">
        <w:rPr>
          <w:rFonts w:ascii="Times New Roman" w:hAnsi="Times New Roman" w:cs="Times New Roman"/>
          <w:sz w:val="28"/>
          <w:szCs w:val="28"/>
        </w:rPr>
        <w:t>и</w:t>
      </w:r>
      <w:r w:rsidRPr="00827B9F">
        <w:rPr>
          <w:rFonts w:ascii="Times New Roman" w:hAnsi="Times New Roman" w:cs="Times New Roman"/>
          <w:sz w:val="28"/>
          <w:szCs w:val="28"/>
        </w:rPr>
        <w:t>визм. Наша детская книга должна быть ярко жизнерадостной».</w:t>
      </w:r>
    </w:p>
    <w:p w:rsidR="009616FA" w:rsidRPr="00827B9F" w:rsidRDefault="009616FA" w:rsidP="009616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7B9F">
        <w:rPr>
          <w:rFonts w:ascii="Times New Roman" w:hAnsi="Times New Roman" w:cs="Times New Roman"/>
          <w:sz w:val="28"/>
          <w:szCs w:val="28"/>
        </w:rPr>
        <w:t>А.С. Макаренко большую роль отводил такому жанру, как сказка. «Хорошо рассказанная сказка, - писал он, - это уже начало культурного воспитания. Было бы весьм</w:t>
      </w:r>
      <w:r>
        <w:rPr>
          <w:rFonts w:ascii="Times New Roman" w:hAnsi="Times New Roman" w:cs="Times New Roman"/>
          <w:sz w:val="28"/>
          <w:szCs w:val="28"/>
        </w:rPr>
        <w:t>а желательно, если бы на книжной</w:t>
      </w:r>
      <w:r w:rsidRPr="00827B9F">
        <w:rPr>
          <w:rFonts w:ascii="Times New Roman" w:hAnsi="Times New Roman" w:cs="Times New Roman"/>
          <w:sz w:val="28"/>
          <w:szCs w:val="28"/>
        </w:rPr>
        <w:t xml:space="preserve"> полке</w:t>
      </w:r>
      <w:r w:rsidR="00CE0E47">
        <w:rPr>
          <w:rFonts w:ascii="Times New Roman" w:hAnsi="Times New Roman" w:cs="Times New Roman"/>
          <w:sz w:val="28"/>
          <w:szCs w:val="28"/>
        </w:rPr>
        <w:t xml:space="preserve"> в</w:t>
      </w:r>
      <w:r w:rsidRPr="00827B9F">
        <w:rPr>
          <w:rFonts w:ascii="Times New Roman" w:hAnsi="Times New Roman" w:cs="Times New Roman"/>
          <w:sz w:val="28"/>
          <w:szCs w:val="28"/>
        </w:rPr>
        <w:t xml:space="preserve"> каждой семье был сборник сказок».</w:t>
      </w:r>
    </w:p>
    <w:p w:rsidR="009616FA" w:rsidRPr="00827B9F" w:rsidRDefault="009616FA" w:rsidP="009616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7B9F">
        <w:rPr>
          <w:rFonts w:ascii="Times New Roman" w:hAnsi="Times New Roman" w:cs="Times New Roman"/>
          <w:sz w:val="28"/>
          <w:szCs w:val="28"/>
        </w:rPr>
        <w:lastRenderedPageBreak/>
        <w:t>Он утверждал</w:t>
      </w:r>
      <w:r w:rsidR="00245F1C">
        <w:rPr>
          <w:rFonts w:ascii="Times New Roman" w:hAnsi="Times New Roman" w:cs="Times New Roman"/>
          <w:sz w:val="28"/>
          <w:szCs w:val="28"/>
        </w:rPr>
        <w:t>, что</w:t>
      </w:r>
      <w:r w:rsidRPr="00827B9F">
        <w:rPr>
          <w:rFonts w:ascii="Times New Roman" w:hAnsi="Times New Roman" w:cs="Times New Roman"/>
          <w:sz w:val="28"/>
          <w:szCs w:val="28"/>
        </w:rPr>
        <w:t xml:space="preserve"> при выборе кн</w:t>
      </w:r>
      <w:r w:rsidR="00CE0E47">
        <w:rPr>
          <w:rFonts w:ascii="Times New Roman" w:hAnsi="Times New Roman" w:cs="Times New Roman"/>
          <w:sz w:val="28"/>
          <w:szCs w:val="28"/>
        </w:rPr>
        <w:t>иг для детей раннего возраста «</w:t>
      </w:r>
      <w:r w:rsidRPr="00827B9F">
        <w:rPr>
          <w:rFonts w:ascii="Times New Roman" w:hAnsi="Times New Roman" w:cs="Times New Roman"/>
          <w:sz w:val="28"/>
          <w:szCs w:val="28"/>
        </w:rPr>
        <w:t>нужно о</w:t>
      </w:r>
      <w:r w:rsidRPr="00827B9F">
        <w:rPr>
          <w:rFonts w:ascii="Times New Roman" w:hAnsi="Times New Roman" w:cs="Times New Roman"/>
          <w:sz w:val="28"/>
          <w:szCs w:val="28"/>
        </w:rPr>
        <w:t>т</w:t>
      </w:r>
      <w:r w:rsidRPr="00827B9F">
        <w:rPr>
          <w:rFonts w:ascii="Times New Roman" w:hAnsi="Times New Roman" w:cs="Times New Roman"/>
          <w:sz w:val="28"/>
          <w:szCs w:val="28"/>
        </w:rPr>
        <w:t>бросить те сказки, в которых  говорится о</w:t>
      </w:r>
      <w:r w:rsidR="00CE0E47">
        <w:rPr>
          <w:rFonts w:ascii="Times New Roman" w:hAnsi="Times New Roman" w:cs="Times New Roman"/>
          <w:sz w:val="28"/>
          <w:szCs w:val="28"/>
        </w:rPr>
        <w:t xml:space="preserve"> нечистой силе, о черте, о бабе-</w:t>
      </w:r>
      <w:r w:rsidRPr="00827B9F">
        <w:rPr>
          <w:rFonts w:ascii="Times New Roman" w:hAnsi="Times New Roman" w:cs="Times New Roman"/>
          <w:sz w:val="28"/>
          <w:szCs w:val="28"/>
        </w:rPr>
        <w:t>яге, о лешем, водяном, русалке. Такие сказки можно предложить детям только в старшем возрасте. В младшем же возрасте лучшими сказками будут сказки о ж</w:t>
      </w:r>
      <w:r w:rsidRPr="00827B9F">
        <w:rPr>
          <w:rFonts w:ascii="Times New Roman" w:hAnsi="Times New Roman" w:cs="Times New Roman"/>
          <w:sz w:val="28"/>
          <w:szCs w:val="28"/>
        </w:rPr>
        <w:t>и</w:t>
      </w:r>
      <w:r w:rsidRPr="00827B9F">
        <w:rPr>
          <w:rFonts w:ascii="Times New Roman" w:hAnsi="Times New Roman" w:cs="Times New Roman"/>
          <w:sz w:val="28"/>
          <w:szCs w:val="28"/>
        </w:rPr>
        <w:t>вотных.</w:t>
      </w:r>
    </w:p>
    <w:p w:rsidR="009616FA" w:rsidRPr="00827B9F" w:rsidRDefault="009616FA" w:rsidP="009616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7B9F">
        <w:rPr>
          <w:rFonts w:ascii="Times New Roman" w:hAnsi="Times New Roman" w:cs="Times New Roman"/>
          <w:sz w:val="28"/>
          <w:szCs w:val="28"/>
        </w:rPr>
        <w:t>Особое значимым этапом в организации детского чтения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B9F">
        <w:rPr>
          <w:rFonts w:ascii="Times New Roman" w:hAnsi="Times New Roman" w:cs="Times New Roman"/>
          <w:sz w:val="28"/>
          <w:szCs w:val="28"/>
        </w:rPr>
        <w:t>Макаренко справедливо считал период, когда начинается обучение ребёнка грамоте. Реб</w:t>
      </w:r>
      <w:r w:rsidRPr="00827B9F">
        <w:rPr>
          <w:rFonts w:ascii="Times New Roman" w:hAnsi="Times New Roman" w:cs="Times New Roman"/>
          <w:sz w:val="28"/>
          <w:szCs w:val="28"/>
        </w:rPr>
        <w:t>ё</w:t>
      </w:r>
      <w:r w:rsidRPr="00827B9F">
        <w:rPr>
          <w:rFonts w:ascii="Times New Roman" w:hAnsi="Times New Roman" w:cs="Times New Roman"/>
          <w:sz w:val="28"/>
          <w:szCs w:val="28"/>
        </w:rPr>
        <w:t xml:space="preserve">нок вступает в </w:t>
      </w:r>
      <w:r w:rsidR="00245F1C">
        <w:rPr>
          <w:rFonts w:ascii="Times New Roman" w:hAnsi="Times New Roman" w:cs="Times New Roman"/>
          <w:sz w:val="28"/>
          <w:szCs w:val="28"/>
        </w:rPr>
        <w:t>«</w:t>
      </w:r>
      <w:r w:rsidRPr="00827B9F">
        <w:rPr>
          <w:rFonts w:ascii="Times New Roman" w:hAnsi="Times New Roman" w:cs="Times New Roman"/>
          <w:sz w:val="28"/>
          <w:szCs w:val="28"/>
        </w:rPr>
        <w:t>область книги и печатного слова</w:t>
      </w:r>
      <w:r w:rsidR="00245F1C">
        <w:rPr>
          <w:rFonts w:ascii="Times New Roman" w:hAnsi="Times New Roman" w:cs="Times New Roman"/>
          <w:sz w:val="28"/>
          <w:szCs w:val="28"/>
        </w:rPr>
        <w:t>»</w:t>
      </w:r>
      <w:r w:rsidRPr="00827B9F">
        <w:rPr>
          <w:rFonts w:ascii="Times New Roman" w:hAnsi="Times New Roman" w:cs="Times New Roman"/>
          <w:sz w:val="28"/>
          <w:szCs w:val="28"/>
        </w:rPr>
        <w:t>, иногда вступает с неохотой, с трудом преодолевая те технические затруднения, которы</w:t>
      </w:r>
      <w:r w:rsidR="00245F1C">
        <w:rPr>
          <w:rFonts w:ascii="Times New Roman" w:hAnsi="Times New Roman" w:cs="Times New Roman"/>
          <w:sz w:val="28"/>
          <w:szCs w:val="28"/>
        </w:rPr>
        <w:t>е ставят перед ним буква и сам</w:t>
      </w:r>
      <w:r w:rsidRPr="00827B9F">
        <w:rPr>
          <w:rFonts w:ascii="Times New Roman" w:hAnsi="Times New Roman" w:cs="Times New Roman"/>
          <w:sz w:val="28"/>
          <w:szCs w:val="28"/>
        </w:rPr>
        <w:t xml:space="preserve"> процесс чтения. Не нужно насиловать детей в этой первой раб</w:t>
      </w:r>
      <w:r w:rsidRPr="00827B9F">
        <w:rPr>
          <w:rFonts w:ascii="Times New Roman" w:hAnsi="Times New Roman" w:cs="Times New Roman"/>
          <w:sz w:val="28"/>
          <w:szCs w:val="28"/>
        </w:rPr>
        <w:t>о</w:t>
      </w:r>
      <w:r w:rsidRPr="00827B9F">
        <w:rPr>
          <w:rFonts w:ascii="Times New Roman" w:hAnsi="Times New Roman" w:cs="Times New Roman"/>
          <w:sz w:val="28"/>
          <w:szCs w:val="28"/>
        </w:rPr>
        <w:t>те по грамотности, но не следует поощ</w:t>
      </w:r>
      <w:r w:rsidR="00CE0E47">
        <w:rPr>
          <w:rFonts w:ascii="Times New Roman" w:hAnsi="Times New Roman" w:cs="Times New Roman"/>
          <w:sz w:val="28"/>
          <w:szCs w:val="28"/>
        </w:rPr>
        <w:t>рять и не</w:t>
      </w:r>
      <w:r w:rsidRPr="00827B9F">
        <w:rPr>
          <w:rFonts w:ascii="Times New Roman" w:hAnsi="Times New Roman" w:cs="Times New Roman"/>
          <w:sz w:val="28"/>
          <w:szCs w:val="28"/>
        </w:rPr>
        <w:t>которую лень, возникающую в борьбе с трудностями.</w:t>
      </w:r>
    </w:p>
    <w:p w:rsidR="009616FA" w:rsidRPr="00827B9F" w:rsidRDefault="009616FA" w:rsidP="009616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7B9F">
        <w:rPr>
          <w:rFonts w:ascii="Times New Roman" w:hAnsi="Times New Roman" w:cs="Times New Roman"/>
          <w:sz w:val="28"/>
          <w:szCs w:val="28"/>
        </w:rPr>
        <w:t>Не упускал педагог и таких, казалось бы, мелочей: «Книги нужно приобр</w:t>
      </w:r>
      <w:r w:rsidRPr="00827B9F">
        <w:rPr>
          <w:rFonts w:ascii="Times New Roman" w:hAnsi="Times New Roman" w:cs="Times New Roman"/>
          <w:sz w:val="28"/>
          <w:szCs w:val="28"/>
        </w:rPr>
        <w:t>е</w:t>
      </w:r>
      <w:r w:rsidRPr="00827B9F">
        <w:rPr>
          <w:rFonts w:ascii="Times New Roman" w:hAnsi="Times New Roman" w:cs="Times New Roman"/>
          <w:sz w:val="28"/>
          <w:szCs w:val="28"/>
        </w:rPr>
        <w:t>тать самые доступные, напечатанные крупным шрифтом, с большим колич</w:t>
      </w:r>
      <w:r w:rsidRPr="00827B9F">
        <w:rPr>
          <w:rFonts w:ascii="Times New Roman" w:hAnsi="Times New Roman" w:cs="Times New Roman"/>
          <w:sz w:val="28"/>
          <w:szCs w:val="28"/>
        </w:rPr>
        <w:t>е</w:t>
      </w:r>
      <w:r w:rsidRPr="00827B9F">
        <w:rPr>
          <w:rFonts w:ascii="Times New Roman" w:hAnsi="Times New Roman" w:cs="Times New Roman"/>
          <w:sz w:val="28"/>
          <w:szCs w:val="28"/>
        </w:rPr>
        <w:t>ством иллюстрации. Если даже ребёнок ещё не может прочитать их, то они, во всяком случае, возбуждают у него интерес к чтению и желанию преодолеть трудности грамоты.</w:t>
      </w:r>
    </w:p>
    <w:p w:rsidR="009616FA" w:rsidRPr="00827B9F" w:rsidRDefault="00245F1C" w:rsidP="009616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книгой, по мнению педагога,</w:t>
      </w:r>
      <w:r w:rsidR="009616FA" w:rsidRPr="00827B9F">
        <w:rPr>
          <w:rFonts w:ascii="Times New Roman" w:hAnsi="Times New Roman" w:cs="Times New Roman"/>
          <w:sz w:val="28"/>
          <w:szCs w:val="28"/>
        </w:rPr>
        <w:t xml:space="preserve"> должно начинаться с чтения вслух. И в дальнейшем, как бы хорошо ни был грамотен ребёнок, чтение вслух должно составлять одно из самых широких мероприятий семьи. Только при помощи такого коллективного чтения можно направить читательские вкусы р</w:t>
      </w:r>
      <w:r w:rsidR="009616FA" w:rsidRPr="00827B9F">
        <w:rPr>
          <w:rFonts w:ascii="Times New Roman" w:hAnsi="Times New Roman" w:cs="Times New Roman"/>
          <w:sz w:val="28"/>
          <w:szCs w:val="28"/>
        </w:rPr>
        <w:t>е</w:t>
      </w:r>
      <w:r w:rsidR="009616FA" w:rsidRPr="00827B9F">
        <w:rPr>
          <w:rFonts w:ascii="Times New Roman" w:hAnsi="Times New Roman" w:cs="Times New Roman"/>
          <w:sz w:val="28"/>
          <w:szCs w:val="28"/>
        </w:rPr>
        <w:t xml:space="preserve">бёнка и выработать </w:t>
      </w:r>
      <w:r>
        <w:rPr>
          <w:rFonts w:ascii="Times New Roman" w:hAnsi="Times New Roman" w:cs="Times New Roman"/>
          <w:sz w:val="28"/>
          <w:szCs w:val="28"/>
        </w:rPr>
        <w:t>в нём привычку критически относи</w:t>
      </w:r>
      <w:r w:rsidR="009616FA" w:rsidRPr="00827B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616FA" w:rsidRPr="00827B9F">
        <w:rPr>
          <w:rFonts w:ascii="Times New Roman" w:hAnsi="Times New Roman" w:cs="Times New Roman"/>
          <w:sz w:val="28"/>
          <w:szCs w:val="28"/>
        </w:rPr>
        <w:t xml:space="preserve">ся к </w:t>
      </w:r>
      <w:proofErr w:type="gramStart"/>
      <w:r w:rsidR="009616FA" w:rsidRPr="00827B9F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="009616FA" w:rsidRPr="00827B9F">
        <w:rPr>
          <w:rFonts w:ascii="Times New Roman" w:hAnsi="Times New Roman" w:cs="Times New Roman"/>
          <w:sz w:val="28"/>
          <w:szCs w:val="28"/>
        </w:rPr>
        <w:t>. Независимо от чтения вслух необходимо постоянно прививать ребёнку и охоту самому п</w:t>
      </w:r>
      <w:r w:rsidR="009616FA" w:rsidRPr="00827B9F">
        <w:rPr>
          <w:rFonts w:ascii="Times New Roman" w:hAnsi="Times New Roman" w:cs="Times New Roman"/>
          <w:sz w:val="28"/>
          <w:szCs w:val="28"/>
        </w:rPr>
        <w:t>о</w:t>
      </w:r>
      <w:r w:rsidR="009616FA" w:rsidRPr="00827B9F">
        <w:rPr>
          <w:rFonts w:ascii="Times New Roman" w:hAnsi="Times New Roman" w:cs="Times New Roman"/>
          <w:sz w:val="28"/>
          <w:szCs w:val="28"/>
        </w:rPr>
        <w:t>сидеть за книжкой. Самостоятельное чтение ребёнка направляется преимущ</w:t>
      </w:r>
      <w:r w:rsidR="009616FA" w:rsidRPr="00827B9F">
        <w:rPr>
          <w:rFonts w:ascii="Times New Roman" w:hAnsi="Times New Roman" w:cs="Times New Roman"/>
          <w:sz w:val="28"/>
          <w:szCs w:val="28"/>
        </w:rPr>
        <w:t>е</w:t>
      </w:r>
      <w:r w:rsidR="009616FA" w:rsidRPr="00827B9F">
        <w:rPr>
          <w:rFonts w:ascii="Times New Roman" w:hAnsi="Times New Roman" w:cs="Times New Roman"/>
          <w:sz w:val="28"/>
          <w:szCs w:val="28"/>
        </w:rPr>
        <w:t>ственно школой, особенно в старшем возрасте, но и родители могут принести много пользы, если не оставят</w:t>
      </w:r>
      <w:r>
        <w:rPr>
          <w:rFonts w:ascii="Times New Roman" w:hAnsi="Times New Roman" w:cs="Times New Roman"/>
          <w:sz w:val="28"/>
          <w:szCs w:val="28"/>
        </w:rPr>
        <w:t xml:space="preserve"> это чтение без своего внимания,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рое</w:t>
      </w:r>
      <w:r w:rsidR="009B7AC4">
        <w:rPr>
          <w:rFonts w:ascii="Times New Roman" w:hAnsi="Times New Roman" w:cs="Times New Roman"/>
          <w:sz w:val="28"/>
          <w:szCs w:val="28"/>
        </w:rPr>
        <w:t xml:space="preserve"> выражается</w:t>
      </w:r>
      <w:r w:rsidR="009616FA" w:rsidRPr="00827B9F">
        <w:rPr>
          <w:rFonts w:ascii="Times New Roman" w:hAnsi="Times New Roman" w:cs="Times New Roman"/>
          <w:sz w:val="28"/>
          <w:szCs w:val="28"/>
        </w:rPr>
        <w:t xml:space="preserve"> в следующем:</w:t>
      </w:r>
    </w:p>
    <w:p w:rsidR="009616FA" w:rsidRPr="00827B9F" w:rsidRDefault="00CE0E47" w:rsidP="009616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должен контролироваться сам</w:t>
      </w:r>
      <w:r w:rsidR="009616FA" w:rsidRPr="00827B9F">
        <w:rPr>
          <w:rFonts w:ascii="Times New Roman" w:hAnsi="Times New Roman" w:cs="Times New Roman"/>
          <w:sz w:val="28"/>
          <w:szCs w:val="28"/>
        </w:rPr>
        <w:t xml:space="preserve"> подбор литературы, так как ещё и </w:t>
      </w:r>
      <w:r w:rsidR="009B7AC4">
        <w:rPr>
          <w:rFonts w:ascii="Times New Roman" w:hAnsi="Times New Roman" w:cs="Times New Roman"/>
          <w:sz w:val="28"/>
          <w:szCs w:val="28"/>
        </w:rPr>
        <w:t>«</w:t>
      </w:r>
      <w:r w:rsidR="009616FA" w:rsidRPr="00827B9F">
        <w:rPr>
          <w:rFonts w:ascii="Times New Roman" w:hAnsi="Times New Roman" w:cs="Times New Roman"/>
          <w:sz w:val="28"/>
          <w:szCs w:val="28"/>
        </w:rPr>
        <w:t>теперь приходится наблюдать, как наши дети держат в руках книги, неизвестно откуда пришедшие</w:t>
      </w:r>
      <w:r w:rsidR="009B7AC4">
        <w:rPr>
          <w:rFonts w:ascii="Times New Roman" w:hAnsi="Times New Roman" w:cs="Times New Roman"/>
          <w:sz w:val="28"/>
          <w:szCs w:val="28"/>
        </w:rPr>
        <w:t>»</w:t>
      </w:r>
      <w:r w:rsidR="009616FA" w:rsidRPr="00827B9F">
        <w:rPr>
          <w:rFonts w:ascii="Times New Roman" w:hAnsi="Times New Roman" w:cs="Times New Roman"/>
          <w:sz w:val="28"/>
          <w:szCs w:val="28"/>
        </w:rPr>
        <w:t>;</w:t>
      </w:r>
    </w:p>
    <w:p w:rsidR="009616FA" w:rsidRPr="00827B9F" w:rsidRDefault="009616FA" w:rsidP="009616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7B9F">
        <w:rPr>
          <w:rFonts w:ascii="Times New Roman" w:hAnsi="Times New Roman" w:cs="Times New Roman"/>
          <w:sz w:val="28"/>
          <w:szCs w:val="28"/>
        </w:rPr>
        <w:t xml:space="preserve">б) родители должны </w:t>
      </w:r>
      <w:r w:rsidR="00CE0E47">
        <w:rPr>
          <w:rFonts w:ascii="Times New Roman" w:hAnsi="Times New Roman" w:cs="Times New Roman"/>
          <w:sz w:val="28"/>
          <w:szCs w:val="28"/>
        </w:rPr>
        <w:t>знать, как ребёнок читает книгу.</w:t>
      </w:r>
    </w:p>
    <w:p w:rsidR="009616FA" w:rsidRPr="00827B9F" w:rsidRDefault="009616FA" w:rsidP="009616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7B9F">
        <w:rPr>
          <w:rFonts w:ascii="Times New Roman" w:hAnsi="Times New Roman" w:cs="Times New Roman"/>
          <w:sz w:val="28"/>
          <w:szCs w:val="28"/>
        </w:rPr>
        <w:t>в) наконец, необходимо приучать ребёнка к бережному отношению к книге.</w:t>
      </w:r>
    </w:p>
    <w:p w:rsidR="009616FA" w:rsidRPr="00827B9F" w:rsidRDefault="009B7AC4" w:rsidP="009616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16FA" w:rsidRPr="00827B9F">
        <w:rPr>
          <w:rFonts w:ascii="Times New Roman" w:hAnsi="Times New Roman" w:cs="Times New Roman"/>
          <w:sz w:val="28"/>
          <w:szCs w:val="28"/>
        </w:rPr>
        <w:t xml:space="preserve">бязательно и семейное обсуждение </w:t>
      </w:r>
      <w:proofErr w:type="gramStart"/>
      <w:r w:rsidR="009616FA" w:rsidRPr="00827B9F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«</w:t>
      </w:r>
      <w:r w:rsidR="009616FA" w:rsidRPr="00827B9F">
        <w:rPr>
          <w:rFonts w:ascii="Times New Roman" w:hAnsi="Times New Roman" w:cs="Times New Roman"/>
          <w:sz w:val="28"/>
          <w:szCs w:val="28"/>
        </w:rPr>
        <w:t>Во время такого разг</w:t>
      </w:r>
      <w:r w:rsidR="009616FA" w:rsidRPr="00827B9F">
        <w:rPr>
          <w:rFonts w:ascii="Times New Roman" w:hAnsi="Times New Roman" w:cs="Times New Roman"/>
          <w:sz w:val="28"/>
          <w:szCs w:val="28"/>
        </w:rPr>
        <w:t>о</w:t>
      </w:r>
      <w:r w:rsidR="009616FA" w:rsidRPr="00827B9F">
        <w:rPr>
          <w:rFonts w:ascii="Times New Roman" w:hAnsi="Times New Roman" w:cs="Times New Roman"/>
          <w:sz w:val="28"/>
          <w:szCs w:val="28"/>
        </w:rPr>
        <w:t>вора не нужно родителям употреблять специальный поучительный тон. Обсу</w:t>
      </w:r>
      <w:r w:rsidR="009616FA" w:rsidRPr="00827B9F">
        <w:rPr>
          <w:rFonts w:ascii="Times New Roman" w:hAnsi="Times New Roman" w:cs="Times New Roman"/>
          <w:sz w:val="28"/>
          <w:szCs w:val="28"/>
        </w:rPr>
        <w:t>ж</w:t>
      </w:r>
      <w:r w:rsidR="009616FA" w:rsidRPr="00827B9F">
        <w:rPr>
          <w:rFonts w:ascii="Times New Roman" w:hAnsi="Times New Roman" w:cs="Times New Roman"/>
          <w:sz w:val="28"/>
          <w:szCs w:val="28"/>
        </w:rPr>
        <w:t>дение прочитанного должно иметь характер свободной беседы, и будет лучше, если такая беседа возникает как будто нечаянно по поводу того или иного д</w:t>
      </w:r>
      <w:r w:rsidR="009616FA" w:rsidRPr="00827B9F">
        <w:rPr>
          <w:rFonts w:ascii="Times New Roman" w:hAnsi="Times New Roman" w:cs="Times New Roman"/>
          <w:sz w:val="28"/>
          <w:szCs w:val="28"/>
        </w:rPr>
        <w:t>о</w:t>
      </w:r>
      <w:r w:rsidR="009616FA" w:rsidRPr="00827B9F">
        <w:rPr>
          <w:rFonts w:ascii="Times New Roman" w:hAnsi="Times New Roman" w:cs="Times New Roman"/>
          <w:sz w:val="28"/>
          <w:szCs w:val="28"/>
        </w:rPr>
        <w:t>машнего дела или сказанного кем-нибудь слова. Если таких хор</w:t>
      </w:r>
      <w:r w:rsidR="009616FA" w:rsidRPr="00827B9F">
        <w:rPr>
          <w:rFonts w:ascii="Times New Roman" w:hAnsi="Times New Roman" w:cs="Times New Roman"/>
          <w:sz w:val="28"/>
          <w:szCs w:val="28"/>
        </w:rPr>
        <w:t>о</w:t>
      </w:r>
      <w:r w:rsidR="009616FA" w:rsidRPr="00827B9F">
        <w:rPr>
          <w:rFonts w:ascii="Times New Roman" w:hAnsi="Times New Roman" w:cs="Times New Roman"/>
          <w:sz w:val="28"/>
          <w:szCs w:val="28"/>
        </w:rPr>
        <w:t>ших поводов не найдётся, можно просто спросить, что сегодня интересного в газ</w:t>
      </w:r>
      <w:r w:rsidR="009616FA" w:rsidRPr="00827B9F">
        <w:rPr>
          <w:rFonts w:ascii="Times New Roman" w:hAnsi="Times New Roman" w:cs="Times New Roman"/>
          <w:sz w:val="28"/>
          <w:szCs w:val="28"/>
        </w:rPr>
        <w:t>е</w:t>
      </w:r>
      <w:r w:rsidR="009616FA" w:rsidRPr="00827B9F">
        <w:rPr>
          <w:rFonts w:ascii="Times New Roman" w:hAnsi="Times New Roman" w:cs="Times New Roman"/>
          <w:sz w:val="28"/>
          <w:szCs w:val="28"/>
        </w:rPr>
        <w:t>тах».</w:t>
      </w:r>
    </w:p>
    <w:p w:rsidR="00430683" w:rsidRDefault="00430683" w:rsidP="0043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обществе проблемы в области детского чтения, к сожал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нию, существуют. Это доказывает тот факт, что над данной проблемой сегодня работают специалисты разных областей наук: библиотекари, учителя, психол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ги, преподаватели высшей школы</w:t>
      </w:r>
      <w:r w:rsidR="009B7A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AC4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B7AC4">
        <w:rPr>
          <w:rFonts w:ascii="Times New Roman" w:hAnsi="Times New Roman" w:cs="Times New Roman"/>
          <w:sz w:val="28"/>
          <w:szCs w:val="28"/>
        </w:rPr>
        <w:t xml:space="preserve">е как </w:t>
      </w:r>
      <w:r w:rsidR="009B7AC4" w:rsidRPr="00DE0A1E">
        <w:rPr>
          <w:rFonts w:ascii="Times New Roman" w:hAnsi="Times New Roman" w:cs="Times New Roman"/>
          <w:sz w:val="28"/>
          <w:szCs w:val="28"/>
        </w:rPr>
        <w:t xml:space="preserve">В. П. </w:t>
      </w:r>
      <w:proofErr w:type="spellStart"/>
      <w:r w:rsidR="009B7AC4" w:rsidRPr="00DE0A1E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="009B7AC4" w:rsidRPr="00DE0A1E">
        <w:rPr>
          <w:rFonts w:ascii="Times New Roman" w:hAnsi="Times New Roman" w:cs="Times New Roman"/>
          <w:sz w:val="28"/>
          <w:szCs w:val="28"/>
        </w:rPr>
        <w:t xml:space="preserve">, Л. В. Чернышева, Л. О. </w:t>
      </w:r>
      <w:proofErr w:type="spellStart"/>
      <w:r w:rsidR="009B7AC4" w:rsidRPr="00DE0A1E"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  <w:r w:rsidR="009B7AC4" w:rsidRPr="00DE0A1E">
        <w:rPr>
          <w:rFonts w:ascii="Times New Roman" w:hAnsi="Times New Roman" w:cs="Times New Roman"/>
          <w:sz w:val="28"/>
          <w:szCs w:val="28"/>
        </w:rPr>
        <w:t xml:space="preserve">, Н. С. Егорова, Е. Н. </w:t>
      </w:r>
      <w:proofErr w:type="spellStart"/>
      <w:r w:rsidR="009B7AC4" w:rsidRPr="00DE0A1E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="009B7AC4" w:rsidRPr="00DE0A1E">
        <w:rPr>
          <w:rFonts w:ascii="Times New Roman" w:hAnsi="Times New Roman" w:cs="Times New Roman"/>
          <w:sz w:val="28"/>
          <w:szCs w:val="28"/>
        </w:rPr>
        <w:t xml:space="preserve">, Г. М. Первова, Н. Н. </w:t>
      </w:r>
      <w:proofErr w:type="spellStart"/>
      <w:r w:rsidR="009B7AC4" w:rsidRPr="00DE0A1E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="009B7AC4" w:rsidRPr="00DE0A1E">
        <w:rPr>
          <w:rFonts w:ascii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sz w:val="28"/>
          <w:szCs w:val="28"/>
        </w:rPr>
        <w:t xml:space="preserve"> т.д. Эта проблема в России остаё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актуальной на сегодняшний день. Как утверждает директор Института возрастной физиологии, академик М. М. </w:t>
      </w:r>
      <w:r>
        <w:rPr>
          <w:rFonts w:ascii="Times New Roman" w:hAnsi="Times New Roman" w:cs="Times New Roman"/>
          <w:sz w:val="28"/>
          <w:szCs w:val="28"/>
        </w:rPr>
        <w:lastRenderedPageBreak/>
        <w:t>Безруких фунд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 проблемы состоит не в том, что книг нет, и дело не в том, что дети не хотят 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тать, а в том, что их плохо учат читать. То есть у ребёнка не формируется адекватный, физиологически целес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образный навык чтения. Как отмечает М. М. Безруких, задача обучения детей чтению на начальном этапе – научить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нимать ребёнка то, что он читает.</w:t>
      </w:r>
    </w:p>
    <w:p w:rsidR="000A483C" w:rsidRDefault="00C95047" w:rsidP="0043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детство как период в человеческой жизни играет важную роль в формировании того, каким станет не только каждый отдельный человек, но и всё человечество, мир в целом. Заложенные в дошкольном детстве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тельные, мировоззренческие, нравственные, культурные приоритеты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ляют жизненный путь поколений, воздействуют на развитие и состояние всей цивилизации.</w:t>
      </w:r>
    </w:p>
    <w:p w:rsidR="00C95047" w:rsidRDefault="00C95047" w:rsidP="0043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как можно больше внимание уделять становлению внутреннего мира ребёнка. Неоценимую помощь в этом оказывает общение с книгой. Через чтение художественной литературы ребёнок познаёт прошлое, настоящее и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дущее мира, учится анализировать, в нём закладываются нравственные и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турные ценности. </w:t>
      </w:r>
    </w:p>
    <w:p w:rsidR="00860CDA" w:rsidRDefault="00860CDA" w:rsidP="0043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читая, человек не развивается, не совершенствует свой интеллект,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мять внимание, воображение, не усваивает и не использует опыт предшестве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ников, не учится думать, анализировать, сопоставлять, делать выводы. Книга же даёт возможность домыслить,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дофантазировать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». Она учит размышлять над новой информацией, развивает креативность, творческие способности, умение думать самостоятельно.</w:t>
      </w:r>
    </w:p>
    <w:p w:rsidR="00430683" w:rsidRDefault="00CA0433" w:rsidP="0043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430683">
        <w:rPr>
          <w:rFonts w:ascii="Times New Roman" w:hAnsi="Times New Roman" w:cs="Times New Roman"/>
          <w:sz w:val="28"/>
          <w:szCs w:val="28"/>
        </w:rPr>
        <w:t>неоспорима, роль семьи в формировании отношения к книге, чтению. Если чтение является важной частью жизни взрослых членов семьи, ребенок это улавливает и впитывает. Впечатления, полученные в де</w:t>
      </w:r>
      <w:r w:rsidR="00430683">
        <w:rPr>
          <w:rFonts w:ascii="Times New Roman" w:hAnsi="Times New Roman" w:cs="Times New Roman"/>
          <w:sz w:val="28"/>
          <w:szCs w:val="28"/>
        </w:rPr>
        <w:t>т</w:t>
      </w:r>
      <w:r w:rsidR="00430683">
        <w:rPr>
          <w:rFonts w:ascii="Times New Roman" w:hAnsi="Times New Roman" w:cs="Times New Roman"/>
          <w:sz w:val="28"/>
          <w:szCs w:val="28"/>
        </w:rPr>
        <w:t>стве, по утверждению С. А. Денисовой, остаются на всю жизнь и реализуются</w:t>
      </w:r>
      <w:r>
        <w:rPr>
          <w:rFonts w:ascii="Times New Roman" w:hAnsi="Times New Roman" w:cs="Times New Roman"/>
          <w:sz w:val="28"/>
          <w:szCs w:val="28"/>
        </w:rPr>
        <w:t xml:space="preserve"> детьми уже в собственной семье. </w:t>
      </w:r>
      <w:r w:rsidR="00430683">
        <w:rPr>
          <w:rFonts w:ascii="Times New Roman" w:hAnsi="Times New Roman" w:cs="Times New Roman"/>
          <w:sz w:val="28"/>
          <w:szCs w:val="28"/>
        </w:rPr>
        <w:t>Семейные чтения – это главный путь широк</w:t>
      </w:r>
      <w:r w:rsidR="00430683">
        <w:rPr>
          <w:rFonts w:ascii="Times New Roman" w:hAnsi="Times New Roman" w:cs="Times New Roman"/>
          <w:sz w:val="28"/>
          <w:szCs w:val="28"/>
        </w:rPr>
        <w:t>о</w:t>
      </w:r>
      <w:r w:rsidR="00430683">
        <w:rPr>
          <w:rFonts w:ascii="Times New Roman" w:hAnsi="Times New Roman" w:cs="Times New Roman"/>
          <w:sz w:val="28"/>
          <w:szCs w:val="28"/>
        </w:rPr>
        <w:t>го приобщения детей к миру книги. Сейчас, когда дети читают все меньше и меньше, необходимо искать новые методы привлечения молодежи в библиот</w:t>
      </w:r>
      <w:r w:rsidR="00430683">
        <w:rPr>
          <w:rFonts w:ascii="Times New Roman" w:hAnsi="Times New Roman" w:cs="Times New Roman"/>
          <w:sz w:val="28"/>
          <w:szCs w:val="28"/>
        </w:rPr>
        <w:t>е</w:t>
      </w:r>
      <w:r w:rsidR="00430683">
        <w:rPr>
          <w:rFonts w:ascii="Times New Roman" w:hAnsi="Times New Roman" w:cs="Times New Roman"/>
          <w:sz w:val="28"/>
          <w:szCs w:val="28"/>
        </w:rPr>
        <w:t>ки. Самый простой из них – наладить работу с каждым ребенком, чтобы с с</w:t>
      </w:r>
      <w:r w:rsidR="00430683">
        <w:rPr>
          <w:rFonts w:ascii="Times New Roman" w:hAnsi="Times New Roman" w:cs="Times New Roman"/>
          <w:sz w:val="28"/>
          <w:szCs w:val="28"/>
        </w:rPr>
        <w:t>а</w:t>
      </w:r>
      <w:r w:rsidR="00430683">
        <w:rPr>
          <w:rFonts w:ascii="Times New Roman" w:hAnsi="Times New Roman" w:cs="Times New Roman"/>
          <w:sz w:val="28"/>
          <w:szCs w:val="28"/>
        </w:rPr>
        <w:t>мых малых лет он получал радость общения с книгой дома, в школе, в библи</w:t>
      </w:r>
      <w:r w:rsidR="004306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теке.</w:t>
      </w:r>
    </w:p>
    <w:p w:rsidR="009616FA" w:rsidRPr="00827B9F" w:rsidRDefault="009616FA" w:rsidP="009616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7B9F">
        <w:rPr>
          <w:rFonts w:ascii="Times New Roman" w:hAnsi="Times New Roman" w:cs="Times New Roman"/>
          <w:sz w:val="28"/>
          <w:szCs w:val="28"/>
        </w:rPr>
        <w:t>Литература</w:t>
      </w:r>
      <w:r w:rsidR="00CE0E47">
        <w:rPr>
          <w:rFonts w:ascii="Times New Roman" w:hAnsi="Times New Roman" w:cs="Times New Roman"/>
          <w:sz w:val="28"/>
          <w:szCs w:val="28"/>
        </w:rPr>
        <w:t>:</w:t>
      </w:r>
    </w:p>
    <w:p w:rsidR="00C20C26" w:rsidRPr="000A483C" w:rsidRDefault="00C20C26" w:rsidP="00C20C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83C">
        <w:rPr>
          <w:rFonts w:ascii="Times New Roman" w:hAnsi="Times New Roman" w:cs="Times New Roman"/>
          <w:sz w:val="28"/>
          <w:szCs w:val="28"/>
        </w:rPr>
        <w:t>Константинов</w:t>
      </w:r>
      <w:r w:rsidR="000A483C" w:rsidRPr="000A483C">
        <w:rPr>
          <w:rFonts w:ascii="Times New Roman" w:hAnsi="Times New Roman" w:cs="Times New Roman"/>
          <w:sz w:val="28"/>
          <w:szCs w:val="28"/>
        </w:rPr>
        <w:t xml:space="preserve"> Н.А. </w:t>
      </w:r>
      <w:r w:rsidRPr="000A483C">
        <w:rPr>
          <w:rFonts w:ascii="Times New Roman" w:hAnsi="Times New Roman" w:cs="Times New Roman"/>
          <w:sz w:val="28"/>
          <w:szCs w:val="28"/>
        </w:rPr>
        <w:t>История педагоги</w:t>
      </w:r>
      <w:r w:rsidR="000A483C" w:rsidRPr="000A483C">
        <w:rPr>
          <w:rFonts w:ascii="Times New Roman" w:hAnsi="Times New Roman" w:cs="Times New Roman"/>
          <w:sz w:val="28"/>
          <w:szCs w:val="28"/>
        </w:rPr>
        <w:t>ки</w:t>
      </w:r>
      <w:proofErr w:type="gramStart"/>
      <w:r w:rsidR="000A483C" w:rsidRPr="000A483C">
        <w:rPr>
          <w:rFonts w:ascii="Times New Roman" w:hAnsi="Times New Roman" w:cs="Times New Roman"/>
          <w:sz w:val="28"/>
          <w:szCs w:val="28"/>
        </w:rPr>
        <w:t xml:space="preserve">: ?/ </w:t>
      </w:r>
      <w:proofErr w:type="gramEnd"/>
      <w:r w:rsidR="000A483C" w:rsidRPr="000A483C">
        <w:rPr>
          <w:rFonts w:ascii="Times New Roman" w:hAnsi="Times New Roman" w:cs="Times New Roman"/>
          <w:sz w:val="28"/>
          <w:szCs w:val="28"/>
        </w:rPr>
        <w:t xml:space="preserve">Н.А. </w:t>
      </w:r>
      <w:r w:rsidR="000A483C" w:rsidRPr="000A483C">
        <w:rPr>
          <w:rFonts w:ascii="Times New Roman" w:hAnsi="Times New Roman" w:cs="Times New Roman"/>
          <w:sz w:val="28"/>
          <w:szCs w:val="28"/>
        </w:rPr>
        <w:t>Константинов, Е.Н.</w:t>
      </w:r>
      <w:r w:rsidR="000A483C" w:rsidRPr="000A483C">
        <w:rPr>
          <w:rFonts w:ascii="Times New Roman" w:hAnsi="Times New Roman" w:cs="Times New Roman"/>
          <w:sz w:val="28"/>
          <w:szCs w:val="28"/>
        </w:rPr>
        <w:t xml:space="preserve"> </w:t>
      </w:r>
      <w:r w:rsidR="000A483C" w:rsidRPr="000A483C">
        <w:rPr>
          <w:rFonts w:ascii="Times New Roman" w:hAnsi="Times New Roman" w:cs="Times New Roman"/>
          <w:sz w:val="28"/>
          <w:szCs w:val="28"/>
        </w:rPr>
        <w:t>Медынский, М.Ф.</w:t>
      </w:r>
      <w:r w:rsidR="000A483C" w:rsidRPr="000A4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83C" w:rsidRPr="000A483C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="000A483C" w:rsidRPr="000A483C">
        <w:rPr>
          <w:rFonts w:ascii="Times New Roman" w:hAnsi="Times New Roman" w:cs="Times New Roman"/>
          <w:sz w:val="28"/>
          <w:szCs w:val="28"/>
        </w:rPr>
        <w:t xml:space="preserve">. </w:t>
      </w:r>
      <w:r w:rsidR="000A483C">
        <w:rPr>
          <w:rFonts w:ascii="Times New Roman" w:hAnsi="Times New Roman" w:cs="Times New Roman"/>
          <w:sz w:val="28"/>
          <w:szCs w:val="28"/>
        </w:rPr>
        <w:t xml:space="preserve">– М.: </w:t>
      </w:r>
      <w:r w:rsidRPr="000A483C">
        <w:rPr>
          <w:rFonts w:ascii="Times New Roman" w:hAnsi="Times New Roman" w:cs="Times New Roman"/>
          <w:sz w:val="28"/>
          <w:szCs w:val="28"/>
        </w:rPr>
        <w:t>П</w:t>
      </w:r>
      <w:r w:rsidR="000A483C">
        <w:rPr>
          <w:rFonts w:ascii="Times New Roman" w:hAnsi="Times New Roman" w:cs="Times New Roman"/>
          <w:sz w:val="28"/>
          <w:szCs w:val="28"/>
        </w:rPr>
        <w:t>росвещение, 1982. -</w:t>
      </w:r>
      <w:proofErr w:type="gramStart"/>
      <w:r w:rsidR="000A483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A483C" w:rsidRDefault="000A483C" w:rsidP="00C20C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C20C26" w:rsidRPr="00DE0A1E" w:rsidRDefault="000A483C" w:rsidP="00C20C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Макаренко А.С. Педагогические  сочинения</w:t>
      </w:r>
      <w:r w:rsidR="00C20C26" w:rsidRPr="00827B9F">
        <w:rPr>
          <w:rFonts w:ascii="Times New Roman" w:hAnsi="Times New Roman" w:cs="Times New Roman"/>
          <w:sz w:val="28"/>
          <w:szCs w:val="28"/>
        </w:rPr>
        <w:t>: В 8 том</w:t>
      </w:r>
      <w:proofErr w:type="gramStart"/>
      <w:r w:rsidR="00C20C26" w:rsidRPr="00827B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0C26" w:rsidRPr="00827B9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C20C26" w:rsidRPr="00827B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0C26" w:rsidRPr="00827B9F">
        <w:rPr>
          <w:rFonts w:ascii="Times New Roman" w:hAnsi="Times New Roman" w:cs="Times New Roman"/>
          <w:sz w:val="28"/>
          <w:szCs w:val="28"/>
        </w:rPr>
        <w:t>ост. М.Д.</w:t>
      </w:r>
      <w:r w:rsidR="00C20C26">
        <w:rPr>
          <w:rFonts w:ascii="Times New Roman" w:hAnsi="Times New Roman" w:cs="Times New Roman"/>
          <w:sz w:val="28"/>
          <w:szCs w:val="28"/>
        </w:rPr>
        <w:t xml:space="preserve"> </w:t>
      </w:r>
      <w:r w:rsidR="00C20C26" w:rsidRPr="00827B9F">
        <w:rPr>
          <w:rFonts w:ascii="Times New Roman" w:hAnsi="Times New Roman" w:cs="Times New Roman"/>
          <w:sz w:val="28"/>
          <w:szCs w:val="28"/>
        </w:rPr>
        <w:t>Вин</w:t>
      </w:r>
      <w:r w:rsidR="00C20C26" w:rsidRPr="00827B9F">
        <w:rPr>
          <w:rFonts w:ascii="Times New Roman" w:hAnsi="Times New Roman" w:cs="Times New Roman"/>
          <w:sz w:val="28"/>
          <w:szCs w:val="28"/>
        </w:rPr>
        <w:t>о</w:t>
      </w:r>
      <w:r w:rsidR="00C20C26" w:rsidRPr="00827B9F">
        <w:rPr>
          <w:rFonts w:ascii="Times New Roman" w:hAnsi="Times New Roman" w:cs="Times New Roman"/>
          <w:sz w:val="28"/>
          <w:szCs w:val="28"/>
        </w:rPr>
        <w:t>градова, А.А. Фролов. – М.,1983- 1986. – т.4. и т.7.</w:t>
      </w:r>
    </w:p>
    <w:p w:rsidR="009616FA" w:rsidRPr="00CE0E47" w:rsidRDefault="00C20C26" w:rsidP="009616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C20C26"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E0E47" w:rsidRPr="00C20C26">
        <w:rPr>
          <w:rFonts w:ascii="Times New Roman" w:hAnsi="Times New Roman" w:cs="Times New Roman"/>
          <w:spacing w:val="-4"/>
          <w:sz w:val="28"/>
          <w:szCs w:val="28"/>
        </w:rPr>
        <w:t xml:space="preserve">Мысли, идеи, принципы </w:t>
      </w:r>
      <w:proofErr w:type="spellStart"/>
      <w:r w:rsidR="00CE0E47" w:rsidRPr="00C20C26">
        <w:rPr>
          <w:rFonts w:ascii="Times New Roman" w:hAnsi="Times New Roman" w:cs="Times New Roman"/>
          <w:spacing w:val="-4"/>
          <w:sz w:val="28"/>
          <w:szCs w:val="28"/>
        </w:rPr>
        <w:t>А.С.Макаренко</w:t>
      </w:r>
      <w:proofErr w:type="spellEnd"/>
      <w:r w:rsidR="00CE0E47" w:rsidRPr="00C20C26">
        <w:rPr>
          <w:rFonts w:ascii="Times New Roman" w:hAnsi="Times New Roman" w:cs="Times New Roman"/>
          <w:spacing w:val="-4"/>
          <w:sz w:val="28"/>
          <w:szCs w:val="28"/>
        </w:rPr>
        <w:t xml:space="preserve"> в современном образовании. </w:t>
      </w:r>
      <w:r w:rsidR="00CE0E47" w:rsidRPr="00CE0E47">
        <w:rPr>
          <w:rFonts w:ascii="Times New Roman" w:hAnsi="Times New Roman" w:cs="Times New Roman"/>
          <w:spacing w:val="-4"/>
          <w:sz w:val="28"/>
          <w:szCs w:val="28"/>
        </w:rPr>
        <w:t>Сбо</w:t>
      </w:r>
      <w:r w:rsidR="00CE0E47" w:rsidRPr="00CE0E47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CE0E47" w:rsidRPr="00CE0E47">
        <w:rPr>
          <w:rFonts w:ascii="Times New Roman" w:hAnsi="Times New Roman" w:cs="Times New Roman"/>
          <w:spacing w:val="-4"/>
          <w:sz w:val="28"/>
          <w:szCs w:val="28"/>
        </w:rPr>
        <w:t xml:space="preserve">ник докладов республиканских </w:t>
      </w:r>
      <w:proofErr w:type="spellStart"/>
      <w:r w:rsidR="00CE0E47" w:rsidRPr="00CE0E47">
        <w:rPr>
          <w:rFonts w:ascii="Times New Roman" w:hAnsi="Times New Roman" w:cs="Times New Roman"/>
          <w:spacing w:val="-4"/>
          <w:sz w:val="28"/>
          <w:szCs w:val="28"/>
        </w:rPr>
        <w:t>Макаренковских</w:t>
      </w:r>
      <w:proofErr w:type="spellEnd"/>
      <w:r w:rsidR="00CE0E47" w:rsidRPr="00CE0E47">
        <w:rPr>
          <w:rFonts w:ascii="Times New Roman" w:hAnsi="Times New Roman" w:cs="Times New Roman"/>
          <w:spacing w:val="-4"/>
          <w:sz w:val="28"/>
          <w:szCs w:val="28"/>
        </w:rPr>
        <w:t xml:space="preserve"> педагогических чтений (Абакан, 21 декабря 2007 года) / Ред.- составитель В.В. Лушников. – Абакан: редакционно-издательский отдел ГОУ ДПО ХРИПК и ПРО «РОСА», 2007. – 140 с.</w:t>
      </w:r>
    </w:p>
    <w:p w:rsidR="00C20C26" w:rsidRPr="00C20C26" w:rsidRDefault="00C20C26" w:rsidP="00C20C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20C26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Pr="00C20C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http://depotime.ru/int/29-chtenie-v-sovremennom-mire</w:t>
        </w:r>
      </w:hyperlink>
    </w:p>
    <w:p w:rsidR="00C20C26" w:rsidRPr="00C20C26" w:rsidRDefault="00C20C26" w:rsidP="00C20C26">
      <w:pPr>
        <w:spacing w:after="0" w:line="240" w:lineRule="auto"/>
        <w:ind w:firstLine="426"/>
        <w:jc w:val="both"/>
      </w:pPr>
      <w:r w:rsidRPr="00C20C26">
        <w:rPr>
          <w:rFonts w:ascii="Times New Roman" w:hAnsi="Times New Roman" w:cs="Times New Roman"/>
          <w:sz w:val="28"/>
        </w:rPr>
        <w:t>5.</w:t>
      </w:r>
      <w:r w:rsidRPr="00C20C26">
        <w:rPr>
          <w:sz w:val="28"/>
        </w:rPr>
        <w:t xml:space="preserve"> </w:t>
      </w:r>
      <w:hyperlink r:id="rId8" w:history="1">
        <w:r w:rsidRPr="00C20C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http://www.detskiysad.ru/ped/ped137.html</w:t>
        </w:r>
      </w:hyperlink>
    </w:p>
    <w:p w:rsidR="007A5E50" w:rsidRDefault="00C20C26" w:rsidP="00DE0A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http://www.gala-d.ru/parts/1106-part25.html</w:t>
      </w:r>
      <w:bookmarkStart w:id="0" w:name="_GoBack"/>
      <w:bookmarkEnd w:id="0"/>
    </w:p>
    <w:sectPr w:rsidR="007A5E50" w:rsidSect="00DE0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2091"/>
    <w:multiLevelType w:val="hybridMultilevel"/>
    <w:tmpl w:val="A4141890"/>
    <w:lvl w:ilvl="0" w:tplc="B818E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130BAB"/>
    <w:multiLevelType w:val="hybridMultilevel"/>
    <w:tmpl w:val="790672D0"/>
    <w:lvl w:ilvl="0" w:tplc="6046C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98"/>
    <w:rsid w:val="00065298"/>
    <w:rsid w:val="000A483C"/>
    <w:rsid w:val="00143ECB"/>
    <w:rsid w:val="00245F1C"/>
    <w:rsid w:val="00252DA3"/>
    <w:rsid w:val="00335B39"/>
    <w:rsid w:val="00347F0D"/>
    <w:rsid w:val="003A4622"/>
    <w:rsid w:val="00430683"/>
    <w:rsid w:val="004A6156"/>
    <w:rsid w:val="0061243D"/>
    <w:rsid w:val="007A5E50"/>
    <w:rsid w:val="007D549A"/>
    <w:rsid w:val="00827B9F"/>
    <w:rsid w:val="00860CDA"/>
    <w:rsid w:val="008B7273"/>
    <w:rsid w:val="009616FA"/>
    <w:rsid w:val="009B7AC4"/>
    <w:rsid w:val="00A840F4"/>
    <w:rsid w:val="00BC03CA"/>
    <w:rsid w:val="00C20C26"/>
    <w:rsid w:val="00C95047"/>
    <w:rsid w:val="00CA0433"/>
    <w:rsid w:val="00CE0E47"/>
    <w:rsid w:val="00D06F6D"/>
    <w:rsid w:val="00D13B59"/>
    <w:rsid w:val="00DE0A1E"/>
    <w:rsid w:val="00E134E6"/>
    <w:rsid w:val="00E3061E"/>
    <w:rsid w:val="00EA008F"/>
    <w:rsid w:val="00ED5C70"/>
    <w:rsid w:val="00EF0D8A"/>
    <w:rsid w:val="00EF33C2"/>
    <w:rsid w:val="00FB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3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061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20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3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061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20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kiysad.ru/ped/ped13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epotime.ru/int/29-chtenie-v-sovremennom-mi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5D02-7615-4B5A-B4D5-98C451BA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19</cp:revision>
  <dcterms:created xsi:type="dcterms:W3CDTF">2012-12-03T14:36:00Z</dcterms:created>
  <dcterms:modified xsi:type="dcterms:W3CDTF">2012-12-17T05:14:00Z</dcterms:modified>
</cp:coreProperties>
</file>