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63" w:rsidRPr="00590699" w:rsidRDefault="00657063" w:rsidP="0065706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Предмет: </w:t>
      </w:r>
      <w:r w:rsidRPr="0059069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Ознакомление с окружающим миром</w:t>
      </w:r>
      <w:r w:rsidRPr="00590699">
        <w:rPr>
          <w:rFonts w:ascii="Times New Roman" w:hAnsi="Times New Roman" w:cs="Times New Roman"/>
          <w:sz w:val="44"/>
          <w:szCs w:val="44"/>
        </w:rPr>
        <w:t>»</w:t>
      </w:r>
    </w:p>
    <w:p w:rsidR="00657063" w:rsidRDefault="00657063" w:rsidP="0065706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Тема недели: </w:t>
      </w:r>
      <w:r w:rsidRPr="0059069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23 февраля. Военные профессии</w:t>
      </w:r>
      <w:r w:rsidRPr="00590699">
        <w:rPr>
          <w:rFonts w:ascii="Times New Roman" w:hAnsi="Times New Roman" w:cs="Times New Roman"/>
          <w:sz w:val="44"/>
          <w:szCs w:val="44"/>
        </w:rPr>
        <w:t>»</w:t>
      </w:r>
    </w:p>
    <w:p w:rsidR="00657063" w:rsidRDefault="00657063" w:rsidP="0065706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 занятия: «Наша армия»</w:t>
      </w:r>
    </w:p>
    <w:p w:rsidR="00657063" w:rsidRDefault="00657063" w:rsidP="006570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57063" w:rsidRDefault="00657063" w:rsidP="00657063">
      <w:pPr>
        <w:pStyle w:val="Default"/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F23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очнить понятие «защитники Отече</w:t>
      </w:r>
      <w:r w:rsidRPr="00761F23">
        <w:rPr>
          <w:rFonts w:ascii="Times New Roman" w:hAnsi="Times New Roman" w:cs="Times New Roman"/>
          <w:sz w:val="28"/>
          <w:szCs w:val="28"/>
        </w:rPr>
        <w:t>ства» (воины, которые охраняют,</w:t>
      </w:r>
      <w:r>
        <w:rPr>
          <w:rFonts w:ascii="Times New Roman" w:hAnsi="Times New Roman" w:cs="Times New Roman"/>
          <w:sz w:val="28"/>
          <w:szCs w:val="28"/>
        </w:rPr>
        <w:t xml:space="preserve"> защищают свой народ, свою Роди</w:t>
      </w:r>
      <w:r w:rsidRPr="00761F23">
        <w:rPr>
          <w:rFonts w:ascii="Times New Roman" w:hAnsi="Times New Roman" w:cs="Times New Roman"/>
          <w:sz w:val="28"/>
          <w:szCs w:val="28"/>
        </w:rPr>
        <w:t xml:space="preserve">ну;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761F23">
        <w:rPr>
          <w:rFonts w:ascii="Times New Roman" w:hAnsi="Times New Roman" w:cs="Times New Roman"/>
          <w:sz w:val="28"/>
          <w:szCs w:val="28"/>
        </w:rPr>
        <w:t>ать д</w:t>
      </w:r>
      <w:r>
        <w:rPr>
          <w:rFonts w:ascii="Times New Roman" w:hAnsi="Times New Roman" w:cs="Times New Roman"/>
          <w:sz w:val="28"/>
          <w:szCs w:val="28"/>
        </w:rPr>
        <w:t>етям представления о воинах, ко</w:t>
      </w:r>
      <w:r w:rsidRPr="00761F23">
        <w:rPr>
          <w:rFonts w:ascii="Times New Roman" w:hAnsi="Times New Roman" w:cs="Times New Roman"/>
          <w:sz w:val="28"/>
          <w:szCs w:val="28"/>
        </w:rPr>
        <w:t xml:space="preserve">торые охраняют нашу Родину; у каждого народа, в каждой стране, в том числе и в России, есть армия, Российская армия не раз </w:t>
      </w:r>
      <w:r>
        <w:rPr>
          <w:rFonts w:ascii="Times New Roman" w:hAnsi="Times New Roman" w:cs="Times New Roman"/>
          <w:sz w:val="28"/>
          <w:szCs w:val="28"/>
        </w:rPr>
        <w:t>защищала свой народ от захватчи</w:t>
      </w:r>
      <w:r w:rsidRPr="00761F23">
        <w:rPr>
          <w:rFonts w:ascii="Times New Roman" w:hAnsi="Times New Roman" w:cs="Times New Roman"/>
          <w:sz w:val="28"/>
          <w:szCs w:val="28"/>
        </w:rPr>
        <w:t>ков). Познакомить детей с неко</w:t>
      </w:r>
      <w:r>
        <w:rPr>
          <w:rFonts w:ascii="Times New Roman" w:hAnsi="Times New Roman" w:cs="Times New Roman"/>
          <w:sz w:val="28"/>
          <w:szCs w:val="28"/>
        </w:rPr>
        <w:t>торыми военными профессиями (мо</w:t>
      </w:r>
      <w:r w:rsidRPr="00761F23">
        <w:rPr>
          <w:rFonts w:ascii="Times New Roman" w:hAnsi="Times New Roman" w:cs="Times New Roman"/>
          <w:sz w:val="28"/>
          <w:szCs w:val="28"/>
        </w:rPr>
        <w:t xml:space="preserve">ряки, танкисты, летчики, пограничники). Воспитывать гордость за наших воинов.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 и материалы.</w:t>
      </w:r>
      <w:r w:rsidRPr="0076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F23">
        <w:rPr>
          <w:rFonts w:ascii="Times New Roman" w:hAnsi="Times New Roman" w:cs="Times New Roman"/>
          <w:sz w:val="28"/>
          <w:szCs w:val="28"/>
        </w:rPr>
        <w:t>Тексты рассказов «Шапка не вели</w:t>
      </w:r>
      <w:r>
        <w:rPr>
          <w:rFonts w:ascii="Times New Roman" w:hAnsi="Times New Roman" w:cs="Times New Roman"/>
          <w:sz w:val="28"/>
          <w:szCs w:val="28"/>
        </w:rPr>
        <w:t>т» А. Митяева или «Дозор». Иллюстрации,</w:t>
      </w:r>
      <w:r w:rsidRPr="00761F23">
        <w:rPr>
          <w:rFonts w:ascii="Times New Roman" w:hAnsi="Times New Roman" w:cs="Times New Roman"/>
          <w:sz w:val="28"/>
          <w:szCs w:val="28"/>
        </w:rPr>
        <w:t xml:space="preserve"> на которых изображены эпизоды сражений и службы солдат различных родов войск (моряков, танк</w:t>
      </w:r>
      <w:r>
        <w:rPr>
          <w:rFonts w:ascii="Times New Roman" w:hAnsi="Times New Roman" w:cs="Times New Roman"/>
          <w:sz w:val="28"/>
          <w:szCs w:val="28"/>
        </w:rPr>
        <w:t>истов, летчиков, пограничников)</w:t>
      </w:r>
      <w:r w:rsidRPr="00761F23">
        <w:rPr>
          <w:rFonts w:ascii="Times New Roman" w:hAnsi="Times New Roman" w:cs="Times New Roman"/>
          <w:sz w:val="28"/>
          <w:szCs w:val="28"/>
        </w:rPr>
        <w:t xml:space="preserve">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</w:t>
      </w:r>
      <w:r w:rsidRPr="00761F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61F23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задание родителям (папам, дедуш</w:t>
      </w:r>
      <w:r w:rsidRPr="00761F23">
        <w:rPr>
          <w:rFonts w:ascii="Times New Roman" w:hAnsi="Times New Roman" w:cs="Times New Roman"/>
          <w:sz w:val="28"/>
          <w:szCs w:val="28"/>
        </w:rPr>
        <w:t>кам) по возможности принести по 1</w:t>
      </w:r>
      <w:r>
        <w:rPr>
          <w:rFonts w:ascii="Times New Roman" w:hAnsi="Times New Roman" w:cs="Times New Roman"/>
          <w:sz w:val="28"/>
          <w:szCs w:val="28"/>
        </w:rPr>
        <w:t>—2 своих фотографии времен служ</w:t>
      </w:r>
      <w:r w:rsidRPr="00761F23">
        <w:rPr>
          <w:rFonts w:ascii="Times New Roman" w:hAnsi="Times New Roman" w:cs="Times New Roman"/>
          <w:sz w:val="28"/>
          <w:szCs w:val="28"/>
        </w:rPr>
        <w:t>бы в армии, рассказать ребятам дом</w:t>
      </w:r>
      <w:r>
        <w:rPr>
          <w:rFonts w:ascii="Times New Roman" w:hAnsi="Times New Roman" w:cs="Times New Roman"/>
          <w:sz w:val="28"/>
          <w:szCs w:val="28"/>
        </w:rPr>
        <w:t>а о службе в армии. Создание фо</w:t>
      </w:r>
      <w:r w:rsidRPr="00761F23">
        <w:rPr>
          <w:rFonts w:ascii="Times New Roman" w:hAnsi="Times New Roman" w:cs="Times New Roman"/>
          <w:sz w:val="28"/>
          <w:szCs w:val="28"/>
        </w:rPr>
        <w:t>тогазеты «Служу Родине»; украшение группы плакатами, флажками; создание коллекции открыток по</w:t>
      </w:r>
      <w:r>
        <w:rPr>
          <w:rFonts w:ascii="Times New Roman" w:hAnsi="Times New Roman" w:cs="Times New Roman"/>
          <w:sz w:val="28"/>
          <w:szCs w:val="28"/>
        </w:rPr>
        <w:t xml:space="preserve"> теме «Защитники Отечества». За</w:t>
      </w:r>
      <w:r w:rsidRPr="00761F23">
        <w:rPr>
          <w:rFonts w:ascii="Times New Roman" w:hAnsi="Times New Roman" w:cs="Times New Roman"/>
          <w:sz w:val="28"/>
          <w:szCs w:val="28"/>
        </w:rPr>
        <w:t>учивание стихотворений «Февраль»</w:t>
      </w:r>
      <w:r>
        <w:rPr>
          <w:rFonts w:ascii="Times New Roman" w:hAnsi="Times New Roman" w:cs="Times New Roman"/>
          <w:sz w:val="28"/>
          <w:szCs w:val="28"/>
        </w:rPr>
        <w:t xml:space="preserve"> С. Маршака, «Будем в армии слу</w:t>
      </w:r>
      <w:r w:rsidRPr="00761F23">
        <w:rPr>
          <w:rFonts w:ascii="Times New Roman" w:hAnsi="Times New Roman" w:cs="Times New Roman"/>
          <w:sz w:val="28"/>
          <w:szCs w:val="28"/>
        </w:rPr>
        <w:t xml:space="preserve">жить» В. Малкова, «О брате» И. Кульской.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F23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Обращает внимание, дети,</w:t>
      </w:r>
      <w:r w:rsidRPr="00761F23">
        <w:rPr>
          <w:rFonts w:ascii="Times New Roman" w:hAnsi="Times New Roman" w:cs="Times New Roman"/>
          <w:sz w:val="28"/>
          <w:szCs w:val="28"/>
        </w:rPr>
        <w:t xml:space="preserve"> на празднично украшенную группу: по стенам развешены плакаты, флажки — символика армии и России; вывешена фотогазета «Служу Родине».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F23">
        <w:rPr>
          <w:rFonts w:ascii="Times New Roman" w:hAnsi="Times New Roman" w:cs="Times New Roman"/>
          <w:sz w:val="28"/>
          <w:szCs w:val="28"/>
        </w:rPr>
        <w:t xml:space="preserve">Ребята, почему так торжественно и празднично сегодня в нашей группе?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(Завтра праздник пап и дедушек — праздник военных, праздник 23 февраля, День защитников Отечества.)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молодцы. Завтра </w:t>
      </w:r>
      <w:r w:rsidRPr="00761F23">
        <w:rPr>
          <w:rFonts w:ascii="Times New Roman" w:hAnsi="Times New Roman" w:cs="Times New Roman"/>
          <w:sz w:val="28"/>
          <w:szCs w:val="28"/>
        </w:rPr>
        <w:t>двадцать третье февраля. Н</w:t>
      </w:r>
      <w:r>
        <w:rPr>
          <w:rFonts w:ascii="Times New Roman" w:hAnsi="Times New Roman" w:cs="Times New Roman"/>
          <w:sz w:val="28"/>
          <w:szCs w:val="28"/>
        </w:rPr>
        <w:t>аш народ будет отмечать День за</w:t>
      </w:r>
      <w:r w:rsidRPr="00761F23">
        <w:rPr>
          <w:rFonts w:ascii="Times New Roman" w:hAnsi="Times New Roman" w:cs="Times New Roman"/>
          <w:sz w:val="28"/>
          <w:szCs w:val="28"/>
        </w:rPr>
        <w:t>щитника Отечества. Это праздник людей, которые защищали нашу Родину от врагов, и тех, кто сейчас с</w:t>
      </w:r>
      <w:r>
        <w:rPr>
          <w:rFonts w:ascii="Times New Roman" w:hAnsi="Times New Roman" w:cs="Times New Roman"/>
          <w:sz w:val="28"/>
          <w:szCs w:val="28"/>
        </w:rPr>
        <w:t>лужит в Российской армии. У каж</w:t>
      </w:r>
      <w:r w:rsidRPr="00761F23">
        <w:rPr>
          <w:rFonts w:ascii="Times New Roman" w:hAnsi="Times New Roman" w:cs="Times New Roman"/>
          <w:sz w:val="28"/>
          <w:szCs w:val="28"/>
        </w:rPr>
        <w:t xml:space="preserve">дой страны есть армия, которая призвана </w:t>
      </w:r>
      <w:r w:rsidRPr="00761F23">
        <w:rPr>
          <w:rFonts w:ascii="Times New Roman" w:hAnsi="Times New Roman" w:cs="Times New Roman"/>
          <w:sz w:val="28"/>
          <w:szCs w:val="28"/>
        </w:rPr>
        <w:lastRenderedPageBreak/>
        <w:t>защищать свое Отечество. В нашей стране тоже есть своя арми</w:t>
      </w:r>
      <w:r>
        <w:rPr>
          <w:rFonts w:ascii="Times New Roman" w:hAnsi="Times New Roman" w:cs="Times New Roman"/>
          <w:sz w:val="28"/>
          <w:szCs w:val="28"/>
        </w:rPr>
        <w:t>я. Российская армия не раз защи</w:t>
      </w:r>
      <w:r w:rsidRPr="00761F23">
        <w:rPr>
          <w:rFonts w:ascii="Times New Roman" w:hAnsi="Times New Roman" w:cs="Times New Roman"/>
          <w:sz w:val="28"/>
          <w:szCs w:val="28"/>
        </w:rPr>
        <w:t xml:space="preserve">щала свой народ от захватчиков. Наша армия большая и сильная.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6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</w:t>
      </w:r>
      <w:r w:rsidRPr="00761F23">
        <w:rPr>
          <w:rFonts w:ascii="Times New Roman" w:hAnsi="Times New Roman" w:cs="Times New Roman"/>
          <w:sz w:val="28"/>
          <w:szCs w:val="28"/>
        </w:rPr>
        <w:t xml:space="preserve"> иллюстрации, на которых изображены эпизоды сражений и службы солдат различных родов войск (моряков, танкистов, летчиков, пограничников).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иллюстрации.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1F23">
        <w:rPr>
          <w:rFonts w:ascii="Times New Roman" w:hAnsi="Times New Roman" w:cs="Times New Roman"/>
          <w:sz w:val="28"/>
          <w:szCs w:val="28"/>
        </w:rPr>
        <w:t>оспитатель поясняет и</w:t>
      </w:r>
      <w:r>
        <w:rPr>
          <w:rFonts w:ascii="Times New Roman" w:hAnsi="Times New Roman" w:cs="Times New Roman"/>
          <w:sz w:val="28"/>
          <w:szCs w:val="28"/>
        </w:rPr>
        <w:t xml:space="preserve">х содержание и задает вопросы: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1F23">
        <w:rPr>
          <w:rFonts w:ascii="Times New Roman" w:hAnsi="Times New Roman" w:cs="Times New Roman"/>
          <w:sz w:val="28"/>
          <w:szCs w:val="28"/>
        </w:rPr>
        <w:t xml:space="preserve">Кого вы видите на иллюстрации? </w:t>
      </w:r>
      <w:r>
        <w:rPr>
          <w:rFonts w:ascii="Times New Roman" w:hAnsi="Times New Roman" w:cs="Times New Roman"/>
          <w:sz w:val="28"/>
          <w:szCs w:val="28"/>
        </w:rPr>
        <w:t>Что они делают? Зачем нужно тре</w:t>
      </w:r>
      <w:r w:rsidRPr="00761F23">
        <w:rPr>
          <w:rFonts w:ascii="Times New Roman" w:hAnsi="Times New Roman" w:cs="Times New Roman"/>
          <w:sz w:val="28"/>
          <w:szCs w:val="28"/>
        </w:rPr>
        <w:t>нировать</w:t>
      </w:r>
      <w:r>
        <w:rPr>
          <w:rFonts w:ascii="Times New Roman" w:hAnsi="Times New Roman" w:cs="Times New Roman"/>
          <w:sz w:val="28"/>
          <w:szCs w:val="28"/>
        </w:rPr>
        <w:t>ся?</w:t>
      </w:r>
      <w:r w:rsidRPr="0076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</w:t>
      </w:r>
      <w:r w:rsidRPr="00761F23">
        <w:rPr>
          <w:rFonts w:ascii="Times New Roman" w:hAnsi="Times New Roman" w:cs="Times New Roman"/>
          <w:sz w:val="28"/>
          <w:szCs w:val="28"/>
        </w:rPr>
        <w:t xml:space="preserve"> правильно назв</w:t>
      </w:r>
      <w:r>
        <w:rPr>
          <w:rFonts w:ascii="Times New Roman" w:hAnsi="Times New Roman" w:cs="Times New Roman"/>
          <w:sz w:val="28"/>
          <w:szCs w:val="28"/>
        </w:rPr>
        <w:t>али различные военные профессии. Что делают воины, чтобы охра</w:t>
      </w:r>
      <w:r w:rsidRPr="00761F23">
        <w:rPr>
          <w:rFonts w:ascii="Times New Roman" w:hAnsi="Times New Roman" w:cs="Times New Roman"/>
          <w:sz w:val="28"/>
          <w:szCs w:val="28"/>
        </w:rPr>
        <w:t>нять и защищать Родину? Какими</w:t>
      </w:r>
      <w:r>
        <w:rPr>
          <w:rFonts w:ascii="Times New Roman" w:hAnsi="Times New Roman" w:cs="Times New Roman"/>
          <w:sz w:val="28"/>
          <w:szCs w:val="28"/>
        </w:rPr>
        <w:t xml:space="preserve"> качествами должен обладать рос</w:t>
      </w:r>
      <w:r w:rsidRPr="00761F23">
        <w:rPr>
          <w:rFonts w:ascii="Times New Roman" w:hAnsi="Times New Roman" w:cs="Times New Roman"/>
          <w:sz w:val="28"/>
          <w:szCs w:val="28"/>
        </w:rPr>
        <w:t xml:space="preserve">сийский воин?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(Быть сильным, мужественным, выносливым.) </w:t>
      </w:r>
      <w:r>
        <w:rPr>
          <w:rFonts w:ascii="Times New Roman" w:hAnsi="Times New Roman" w:cs="Times New Roman"/>
          <w:sz w:val="28"/>
          <w:szCs w:val="28"/>
        </w:rPr>
        <w:t>А для это</w:t>
      </w:r>
      <w:r w:rsidRPr="00761F23">
        <w:rPr>
          <w:rFonts w:ascii="Times New Roman" w:hAnsi="Times New Roman" w:cs="Times New Roman"/>
          <w:sz w:val="28"/>
          <w:szCs w:val="28"/>
        </w:rPr>
        <w:t xml:space="preserve">го надо тренироваться, обучаться военному делу: уметь метко стрелять, преодолевать препятствия, развивать </w:t>
      </w:r>
      <w:r>
        <w:rPr>
          <w:rFonts w:ascii="Times New Roman" w:hAnsi="Times New Roman" w:cs="Times New Roman"/>
          <w:sz w:val="28"/>
          <w:szCs w:val="28"/>
        </w:rPr>
        <w:t>силу, ловкость, сноровку. Вы хо</w:t>
      </w:r>
      <w:r w:rsidRPr="00761F23">
        <w:rPr>
          <w:rFonts w:ascii="Times New Roman" w:hAnsi="Times New Roman" w:cs="Times New Roman"/>
          <w:sz w:val="28"/>
          <w:szCs w:val="28"/>
        </w:rPr>
        <w:t xml:space="preserve">тите быть похожими на солдат и уже </w:t>
      </w:r>
      <w:r>
        <w:rPr>
          <w:rFonts w:ascii="Times New Roman" w:hAnsi="Times New Roman" w:cs="Times New Roman"/>
          <w:sz w:val="28"/>
          <w:szCs w:val="28"/>
        </w:rPr>
        <w:t>сейчас начать готовиться к службе в армии?</w:t>
      </w:r>
      <w:r w:rsidRPr="0076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63" w:rsidRPr="00F62C00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C00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(динамическое упражнение «Сигнальщики»).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 стихотворения по показу воспитателя.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Мы стоим, как на земле,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Исходное положение — ноги слегка расставлены, руки отведены назад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Ну а плывем на корабле.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Руки броском выносятся вперед и отводятся назад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 xml:space="preserve">И сигналим каждый раз,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огда дан такой приказ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руки отводятся за спину на последний слог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Направо — поворот,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Правая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рука отводится вправо на уровне плеча, голова поворачивается вправо. На слово «поворот» рука убирается за спину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Налево — поворот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То же самое выполняется левой рукой. Голова поворачивается влево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А ну-ка, не зевай,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На первое слово рука отводится вправо, на второе слово убирается за спину</w:t>
            </w:r>
          </w:p>
        </w:tc>
      </w:tr>
      <w:tr w:rsidR="00657063" w:rsidTr="0093026D">
        <w:tc>
          <w:tcPr>
            <w:tcW w:w="4785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sz w:val="28"/>
                <w:szCs w:val="28"/>
              </w:rPr>
              <w:t>Сигналы подавай!</w:t>
            </w:r>
          </w:p>
        </w:tc>
        <w:tc>
          <w:tcPr>
            <w:tcW w:w="4786" w:type="dxa"/>
          </w:tcPr>
          <w:p w:rsidR="00657063" w:rsidRDefault="00657063" w:rsidP="00930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23">
              <w:rPr>
                <w:rFonts w:ascii="Times New Roman" w:hAnsi="Times New Roman" w:cs="Times New Roman"/>
                <w:iCs/>
                <w:sz w:val="28"/>
                <w:szCs w:val="28"/>
              </w:rPr>
              <w:t>Те же движения выполняются левой рукой</w:t>
            </w:r>
          </w:p>
        </w:tc>
      </w:tr>
    </w:tbl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</w:t>
      </w:r>
      <w:r w:rsidRPr="00761F23">
        <w:rPr>
          <w:rFonts w:ascii="Times New Roman" w:hAnsi="Times New Roman" w:cs="Times New Roman"/>
          <w:sz w:val="28"/>
          <w:szCs w:val="28"/>
        </w:rPr>
        <w:t>рода войск есть своя воен</w:t>
      </w:r>
      <w:r>
        <w:rPr>
          <w:rFonts w:ascii="Times New Roman" w:hAnsi="Times New Roman" w:cs="Times New Roman"/>
          <w:sz w:val="28"/>
          <w:szCs w:val="28"/>
        </w:rPr>
        <w:t xml:space="preserve">ная форма. Обратите  внимание, дети, </w:t>
      </w:r>
      <w:r w:rsidRPr="00761F23">
        <w:rPr>
          <w:rFonts w:ascii="Times New Roman" w:hAnsi="Times New Roman" w:cs="Times New Roman"/>
          <w:sz w:val="28"/>
          <w:szCs w:val="28"/>
        </w:rPr>
        <w:t xml:space="preserve">на головные </w:t>
      </w:r>
      <w:r>
        <w:rPr>
          <w:rFonts w:ascii="Times New Roman" w:hAnsi="Times New Roman" w:cs="Times New Roman"/>
          <w:sz w:val="28"/>
          <w:szCs w:val="28"/>
        </w:rPr>
        <w:t>уборы военных, лежащие на столе. Определите</w:t>
      </w:r>
      <w:r w:rsidRPr="00761F23">
        <w:rPr>
          <w:rFonts w:ascii="Times New Roman" w:hAnsi="Times New Roman" w:cs="Times New Roman"/>
          <w:sz w:val="28"/>
          <w:szCs w:val="28"/>
        </w:rPr>
        <w:t xml:space="preserve">, чьи они.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Шлем для...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(танкиста).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Бескозырка для...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(моряка).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lastRenderedPageBreak/>
        <w:t xml:space="preserve">— Пилотка для...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(солдата).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Зеленая фуражка для...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(пограничника).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Синяя фуражка для...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(летчика).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Мальчики, представьте себя военными: наденьте головные уборы и расскажите</w:t>
      </w:r>
      <w:r w:rsidRPr="00761F23">
        <w:rPr>
          <w:rFonts w:ascii="Times New Roman" w:hAnsi="Times New Roman" w:cs="Times New Roman"/>
          <w:sz w:val="28"/>
          <w:szCs w:val="28"/>
        </w:rPr>
        <w:t xml:space="preserve"> стихо</w:t>
      </w:r>
      <w:r>
        <w:rPr>
          <w:rFonts w:ascii="Times New Roman" w:hAnsi="Times New Roman" w:cs="Times New Roman"/>
          <w:sz w:val="28"/>
          <w:szCs w:val="28"/>
        </w:rPr>
        <w:t>творение В. Малкова «Будем в ар</w:t>
      </w:r>
      <w:r w:rsidRPr="00761F23">
        <w:rPr>
          <w:rFonts w:ascii="Times New Roman" w:hAnsi="Times New Roman" w:cs="Times New Roman"/>
          <w:sz w:val="28"/>
          <w:szCs w:val="28"/>
        </w:rPr>
        <w:t xml:space="preserve">мии служить».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Мы пока что дошколята,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А шагаем, как солдаты!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 Чтобы было нам всегда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Я танкистом смелым буду,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Проведу свой танк повсюду.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 Чтобы было нам всегда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Буду летчиком военным.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Родину хранить!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Я бесстрашным капитаном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Поплыву по океанам.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Родину хранить!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Чтобы было нам всегда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Я хочу быть офицером,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Чтоб ходить в атаку первым.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Родину хранить!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Чтобы было нам всегда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Мы пока что дошколята,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А шагаем, как солдаты.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в армии служить,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Будем Родину хранить!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Чтобы было нам всегда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Хорошо на свете жить! </w:t>
      </w:r>
    </w:p>
    <w:p w:rsidR="00657063" w:rsidRPr="00F62C00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Умнички!</w:t>
      </w:r>
      <w:r w:rsidRPr="00761F23">
        <w:rPr>
          <w:rFonts w:ascii="Times New Roman" w:hAnsi="Times New Roman" w:cs="Times New Roman"/>
          <w:sz w:val="28"/>
          <w:szCs w:val="28"/>
        </w:rPr>
        <w:t xml:space="preserve"> Ребята, а вы знаете, к</w:t>
      </w:r>
      <w:r>
        <w:rPr>
          <w:rFonts w:ascii="Times New Roman" w:hAnsi="Times New Roman" w:cs="Times New Roman"/>
          <w:sz w:val="28"/>
          <w:szCs w:val="28"/>
        </w:rPr>
        <w:t>акая техника помогает нашим сол</w:t>
      </w:r>
      <w:r w:rsidRPr="00761F23">
        <w:rPr>
          <w:rFonts w:ascii="Times New Roman" w:hAnsi="Times New Roman" w:cs="Times New Roman"/>
          <w:sz w:val="28"/>
          <w:szCs w:val="28"/>
        </w:rPr>
        <w:t xml:space="preserve">датам на службе? </w:t>
      </w:r>
      <w:r w:rsidRPr="00761F23">
        <w:rPr>
          <w:rFonts w:ascii="Times New Roman" w:hAnsi="Times New Roman" w:cs="Times New Roman"/>
          <w:iCs/>
          <w:sz w:val="28"/>
          <w:szCs w:val="28"/>
        </w:rPr>
        <w:t>(Самолеты, корабли</w:t>
      </w:r>
      <w:r>
        <w:rPr>
          <w:rFonts w:ascii="Times New Roman" w:hAnsi="Times New Roman" w:cs="Times New Roman"/>
          <w:iCs/>
          <w:sz w:val="28"/>
          <w:szCs w:val="28"/>
        </w:rPr>
        <w:t>, танки, вездеходы, пушки, раке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ты.) </w:t>
      </w:r>
      <w:r w:rsidRPr="00761F23">
        <w:rPr>
          <w:rFonts w:ascii="Times New Roman" w:hAnsi="Times New Roman" w:cs="Times New Roman"/>
          <w:sz w:val="28"/>
          <w:szCs w:val="28"/>
        </w:rPr>
        <w:t xml:space="preserve">Это все — военная техника.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составляет макет «Российская армия». Сначала педагог предлагает детям </w:t>
      </w:r>
      <w:r>
        <w:rPr>
          <w:rFonts w:ascii="Times New Roman" w:hAnsi="Times New Roman" w:cs="Times New Roman"/>
          <w:sz w:val="28"/>
          <w:szCs w:val="28"/>
        </w:rPr>
        <w:t>расставить военную технику в со</w:t>
      </w:r>
      <w:r w:rsidRPr="00761F23">
        <w:rPr>
          <w:rFonts w:ascii="Times New Roman" w:hAnsi="Times New Roman" w:cs="Times New Roman"/>
          <w:sz w:val="28"/>
          <w:szCs w:val="28"/>
        </w:rPr>
        <w:t>ответствии с ее назначением, предварительно оговорив, что синим цветом на макете обозначено мор</w:t>
      </w:r>
      <w:r>
        <w:rPr>
          <w:rFonts w:ascii="Times New Roman" w:hAnsi="Times New Roman" w:cs="Times New Roman"/>
          <w:sz w:val="28"/>
          <w:szCs w:val="28"/>
        </w:rPr>
        <w:t>е, зеленым — суша, голубым — не</w:t>
      </w:r>
      <w:r w:rsidRPr="00761F23">
        <w:rPr>
          <w:rFonts w:ascii="Times New Roman" w:hAnsi="Times New Roman" w:cs="Times New Roman"/>
          <w:sz w:val="28"/>
          <w:szCs w:val="28"/>
        </w:rPr>
        <w:t>бо. Дети выполняют задание. Затем воспитател</w:t>
      </w:r>
      <w:r>
        <w:rPr>
          <w:rFonts w:ascii="Times New Roman" w:hAnsi="Times New Roman" w:cs="Times New Roman"/>
          <w:sz w:val="28"/>
          <w:szCs w:val="28"/>
        </w:rPr>
        <w:t>ь просит найти и по</w:t>
      </w:r>
      <w:r w:rsidRPr="00761F23">
        <w:rPr>
          <w:rFonts w:ascii="Times New Roman" w:hAnsi="Times New Roman" w:cs="Times New Roman"/>
          <w:sz w:val="28"/>
          <w:szCs w:val="28"/>
        </w:rPr>
        <w:t xml:space="preserve">ставить фигурки военных к соответствующей военной технике.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К самолету подошел...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(летчик).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У танка встал...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(танкист).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На парашюте спускается...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(парашютист).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Около кораблей стоят...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(моряки).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В машине едут...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(солдаты). 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23">
        <w:rPr>
          <w:rFonts w:ascii="Times New Roman" w:hAnsi="Times New Roman" w:cs="Times New Roman"/>
          <w:sz w:val="28"/>
          <w:szCs w:val="28"/>
        </w:rPr>
        <w:t xml:space="preserve">— Границу охраняют... </w:t>
      </w:r>
      <w:r w:rsidRPr="00761F23">
        <w:rPr>
          <w:rFonts w:ascii="Times New Roman" w:hAnsi="Times New Roman" w:cs="Times New Roman"/>
          <w:iCs/>
          <w:sz w:val="28"/>
          <w:szCs w:val="28"/>
        </w:rPr>
        <w:t xml:space="preserve">(пограничники с собакой).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57063" w:rsidRPr="00761F2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1F23">
        <w:rPr>
          <w:rFonts w:ascii="Times New Roman" w:hAnsi="Times New Roman" w:cs="Times New Roman"/>
          <w:sz w:val="28"/>
          <w:szCs w:val="28"/>
        </w:rPr>
        <w:t>акой замечательный макет Российской армии получился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761F23">
        <w:rPr>
          <w:rFonts w:ascii="Times New Roman" w:hAnsi="Times New Roman" w:cs="Times New Roman"/>
          <w:sz w:val="28"/>
          <w:szCs w:val="28"/>
        </w:rPr>
        <w:t>Армия, в которой есть разные рода войск — сильная; она может защищать свою страну и</w:t>
      </w:r>
      <w:r>
        <w:rPr>
          <w:rFonts w:ascii="Times New Roman" w:hAnsi="Times New Roman" w:cs="Times New Roman"/>
          <w:sz w:val="28"/>
          <w:szCs w:val="28"/>
        </w:rPr>
        <w:t xml:space="preserve"> на море, и на суше, и в воздух</w:t>
      </w:r>
      <w:r w:rsidRPr="00761F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послушайте </w:t>
      </w:r>
      <w:r w:rsidRPr="00761F23">
        <w:rPr>
          <w:rFonts w:ascii="Times New Roman" w:hAnsi="Times New Roman" w:cs="Times New Roman"/>
          <w:sz w:val="28"/>
          <w:szCs w:val="28"/>
        </w:rPr>
        <w:t>рассказ «Шапка не велит»</w:t>
      </w:r>
      <w:r>
        <w:rPr>
          <w:rFonts w:ascii="Times New Roman" w:hAnsi="Times New Roman" w:cs="Times New Roman"/>
          <w:sz w:val="28"/>
          <w:szCs w:val="28"/>
        </w:rPr>
        <w:t xml:space="preserve"> А. Митяева.</w:t>
      </w: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F2" w:rsidRDefault="00652CF2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63" w:rsidRPr="008468F2" w:rsidRDefault="00657063" w:rsidP="0065706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68F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«Шапка не велит»  А. Митяев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Отец с сыном пришли в магазин купить шапку.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Купи мне эту, — показал мальчик на шапку с острым верхом и красной звездой.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Куплю, — сказал отец. — Но такая шапка не любит, когда хнычут или трусят. Она тут же слетает с головы.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А если руками держать? Не слетит?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Нет. Но все сразу догадаются, что идет трус и капризуля.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Покупай, — сказал сын, подумав.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Отец с сыном шли домой. Люди смотрели на мальчика.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Почему они смотрят? — спросил сын. — Проверяют, не трус ли я?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Люди смотрят, — ответил отец, — потому, что в таких шапках, похожих на шлемы богатырей, воевали первые бойцы нашей армии. Они по-богатырски били врага. А то, что твоя шапка сама слетает с головы, я пошутил. </w:t>
      </w:r>
    </w:p>
    <w:p w:rsidR="00657063" w:rsidRPr="008468F2" w:rsidRDefault="00657063" w:rsidP="0065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8F2">
        <w:rPr>
          <w:rFonts w:ascii="Times New Roman" w:hAnsi="Times New Roman" w:cs="Times New Roman"/>
          <w:sz w:val="28"/>
          <w:szCs w:val="28"/>
        </w:rPr>
        <w:t xml:space="preserve">— Ты и пошутил и правду сказал, — проговорил мальчик. — Пусть шапка не слетает, но она не велит трусить. </w:t>
      </w:r>
    </w:p>
    <w:p w:rsidR="00D745A2" w:rsidRDefault="00D745A2"/>
    <w:sectPr w:rsidR="00D745A2" w:rsidSect="0070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7063"/>
    <w:rsid w:val="00652CF2"/>
    <w:rsid w:val="00657063"/>
    <w:rsid w:val="0070434A"/>
    <w:rsid w:val="00D7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63"/>
    <w:pPr>
      <w:spacing w:after="0" w:line="240" w:lineRule="auto"/>
    </w:pPr>
  </w:style>
  <w:style w:type="table" w:styleId="a4">
    <w:name w:val="Table Grid"/>
    <w:basedOn w:val="a1"/>
    <w:uiPriority w:val="59"/>
    <w:rsid w:val="00657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5896</Characters>
  <Application>Microsoft Office Word</Application>
  <DocSecurity>0</DocSecurity>
  <Lines>49</Lines>
  <Paragraphs>13</Paragraphs>
  <ScaleCrop>false</ScaleCrop>
  <Company>HP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2013-01-11T16:39:00Z</dcterms:created>
  <dcterms:modified xsi:type="dcterms:W3CDTF">2013-01-11T16:42:00Z</dcterms:modified>
</cp:coreProperties>
</file>