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1F" w:rsidRDefault="00C44B1F" w:rsidP="00C44B1F">
      <w:pPr>
        <w:jc w:val="center"/>
        <w:rPr>
          <w:b/>
        </w:rPr>
      </w:pPr>
      <w:r>
        <w:rPr>
          <w:b/>
        </w:rPr>
        <w:t>Диагностика в средней группе на ___________________ учебный год (май)</w:t>
      </w:r>
    </w:p>
    <w:p w:rsidR="00C44B1F" w:rsidRDefault="00C44B1F" w:rsidP="00C44B1F">
      <w:pPr>
        <w:jc w:val="center"/>
        <w:rPr>
          <w:b/>
          <w:sz w:val="40"/>
          <w:szCs w:val="4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14"/>
        <w:gridCol w:w="1158"/>
        <w:gridCol w:w="979"/>
        <w:gridCol w:w="1224"/>
        <w:gridCol w:w="1240"/>
        <w:gridCol w:w="1220"/>
        <w:gridCol w:w="1120"/>
        <w:gridCol w:w="861"/>
        <w:gridCol w:w="894"/>
        <w:gridCol w:w="861"/>
        <w:gridCol w:w="1029"/>
        <w:gridCol w:w="1081"/>
        <w:gridCol w:w="1205"/>
      </w:tblGrid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 ребенка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Ребенок и окружающий мир</w:t>
            </w:r>
          </w:p>
        </w:tc>
      </w:tr>
      <w:tr w:rsidR="00C44B1F" w:rsidTr="00C44B1F">
        <w:trPr>
          <w:trHeight w:val="19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предметы,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которые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окружают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помещении,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участке,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улице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материалы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которых</w:t>
            </w:r>
          </w:p>
          <w:p w:rsidR="00C44B1F" w:rsidRDefault="00C44B1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сделаны</w:t>
            </w:r>
            <w:proofErr w:type="gramEnd"/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общественный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транспорт: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автобус-поезд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Называет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ближайших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родственников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Свободно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ориентируется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помещении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 участке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рассказывать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своем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родном</w:t>
            </w:r>
          </w:p>
          <w:p w:rsidR="00C44B1F" w:rsidRDefault="00C44B1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городе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фрукты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Узнает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 вида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пород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деревьев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коре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листьям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Называет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роста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растений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домашних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животных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их </w:t>
            </w:r>
            <w:proofErr w:type="spellStart"/>
            <w:r>
              <w:rPr>
                <w:sz w:val="16"/>
                <w:szCs w:val="16"/>
              </w:rPr>
              <w:t>детены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44B1F" w:rsidRDefault="00C44B1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шей</w:t>
            </w:r>
            <w:proofErr w:type="gramEnd"/>
            <w:r>
              <w:rPr>
                <w:sz w:val="16"/>
                <w:szCs w:val="16"/>
              </w:rPr>
              <w:t xml:space="preserve"> какую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пользу они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приносят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характерные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особенности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внешнего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вида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лягушки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представителя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насекомых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бабочка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божья коровка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муравей</w:t>
            </w:r>
          </w:p>
          <w:p w:rsidR="00C44B1F" w:rsidRDefault="00C44B1F">
            <w:pPr>
              <w:rPr>
                <w:sz w:val="16"/>
                <w:szCs w:val="16"/>
              </w:rPr>
            </w:pPr>
          </w:p>
          <w:p w:rsidR="00C44B1F" w:rsidRDefault="00C44B1F">
            <w:pPr>
              <w:rPr>
                <w:sz w:val="16"/>
                <w:szCs w:val="16"/>
              </w:rPr>
            </w:pPr>
          </w:p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rPr>
          <w:trHeight w:val="3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rPr>
          <w:trHeight w:val="3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rPr>
          <w:trHeight w:val="2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rPr>
          <w:trHeight w:val="2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rPr>
          <w:trHeight w:val="1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rPr>
          <w:trHeight w:val="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rPr>
          <w:trHeight w:val="4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rPr>
          <w:trHeight w:val="2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</w:tbl>
    <w:p w:rsidR="00C44B1F" w:rsidRDefault="00C44B1F" w:rsidP="00C44B1F">
      <w:pPr>
        <w:rPr>
          <w:sz w:val="16"/>
          <w:szCs w:val="16"/>
        </w:rPr>
      </w:pPr>
    </w:p>
    <w:p w:rsidR="00C44B1F" w:rsidRDefault="00C44B1F" w:rsidP="00C44B1F">
      <w:pPr>
        <w:rPr>
          <w:sz w:val="16"/>
          <w:szCs w:val="16"/>
          <w:lang w:val="en-US"/>
        </w:rPr>
      </w:pPr>
    </w:p>
    <w:p w:rsidR="00C44B1F" w:rsidRDefault="00C44B1F" w:rsidP="00C44B1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Уровни усвоения программы по разделу «Ребенок и окружающий мир»</w:t>
      </w:r>
    </w:p>
    <w:p w:rsidR="00C44B1F" w:rsidRDefault="00C44B1F" w:rsidP="00C44B1F">
      <w:pPr>
        <w:pStyle w:val="1"/>
        <w:rPr>
          <w:sz w:val="22"/>
          <w:szCs w:val="22"/>
        </w:rPr>
      </w:pPr>
      <w:r>
        <w:rPr>
          <w:sz w:val="22"/>
          <w:szCs w:val="22"/>
        </w:rPr>
        <w:t>Средняя группа (4-5 лет)</w:t>
      </w:r>
    </w:p>
    <w:p w:rsidR="00C44B1F" w:rsidRDefault="00C44B1F" w:rsidP="00C44B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0"/>
      </w:tblGrid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2,7 до 3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ind w:firstLine="432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Ребенок называет самые разные предметы, которые его окружают. Знает их назначение, свойства и качества. С удовольствием рассказывает о себе, о семейном быте, традициях. Активно участвует в мероприятиях ДОУ. Умеет рассказать о своем городе. </w:t>
            </w:r>
            <w:r>
              <w:rPr>
                <w:bCs/>
                <w:sz w:val="22"/>
                <w:szCs w:val="22"/>
              </w:rPr>
              <w:t>Проявляет интерес к особенностям жизни растений, животных, радость от общения с ними, обнаруживает стремление оказывать им помощь. Отношение к растениям и животным достаточно осознанное, называет условия роста растений. Называет  2-3 вида представителей насекомых.</w:t>
            </w:r>
          </w:p>
          <w:p w:rsidR="00C44B1F" w:rsidRDefault="00C44B1F">
            <w:pPr>
              <w:ind w:firstLine="432"/>
              <w:jc w:val="center"/>
              <w:rPr>
                <w:sz w:val="22"/>
                <w:szCs w:val="22"/>
              </w:rPr>
            </w:pP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2,6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432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Ребенок называет окружающие его предметы, знает их назначение, но нуждается в помощи взрослого при определении их свойств и качеств. С небольшой помощью взрослого </w:t>
            </w:r>
            <w:r>
              <w:rPr>
                <w:sz w:val="22"/>
                <w:szCs w:val="22"/>
              </w:rPr>
              <w:t xml:space="preserve">рассказывает о себе, о семейном быте, традициях. </w:t>
            </w:r>
            <w:r>
              <w:rPr>
                <w:bCs/>
                <w:sz w:val="22"/>
                <w:szCs w:val="22"/>
              </w:rPr>
              <w:t xml:space="preserve">Интерес и желание ухаживать за растениями и животными </w:t>
            </w:r>
            <w:proofErr w:type="gramStart"/>
            <w:r>
              <w:rPr>
                <w:bCs/>
                <w:sz w:val="22"/>
                <w:szCs w:val="22"/>
              </w:rPr>
              <w:t>неустойчивы</w:t>
            </w:r>
            <w:proofErr w:type="gramEnd"/>
            <w:r>
              <w:rPr>
                <w:bCs/>
                <w:sz w:val="22"/>
                <w:szCs w:val="22"/>
              </w:rPr>
              <w:t>, избирательны. Самостоятельные наблюдения за ними редки.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до 2 баллов 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pStyle w:val="a3"/>
              <w:ind w:firstLine="432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Ребенок называет окружающие его предметы, знает их назначение, но затрудняется в выделении их свойств и качеств. Затрудняется в рассказывании о себе, о своей семье. </w:t>
            </w:r>
            <w:r>
              <w:rPr>
                <w:sz w:val="22"/>
                <w:szCs w:val="22"/>
              </w:rPr>
              <w:t xml:space="preserve">Наблюдает за растениями и животными только по предложению взрослого. Интерес к природе </w:t>
            </w:r>
            <w:proofErr w:type="spellStart"/>
            <w:r>
              <w:rPr>
                <w:sz w:val="22"/>
                <w:szCs w:val="22"/>
              </w:rPr>
              <w:t>ситуативен</w:t>
            </w:r>
            <w:proofErr w:type="spellEnd"/>
            <w:r>
              <w:rPr>
                <w:sz w:val="22"/>
                <w:szCs w:val="22"/>
              </w:rPr>
              <w:t>, эмоциональные реакции в общении с ней слабо выражены.</w:t>
            </w:r>
          </w:p>
          <w:p w:rsidR="00C44B1F" w:rsidRDefault="00C44B1F">
            <w:pPr>
              <w:ind w:firstLine="432"/>
              <w:jc w:val="both"/>
              <w:rPr>
                <w:sz w:val="22"/>
                <w:szCs w:val="22"/>
              </w:rPr>
            </w:pPr>
          </w:p>
        </w:tc>
      </w:tr>
    </w:tbl>
    <w:p w:rsidR="00C44B1F" w:rsidRDefault="00C44B1F" w:rsidP="00C44B1F">
      <w:pPr>
        <w:spacing w:line="360" w:lineRule="auto"/>
        <w:ind w:firstLine="567"/>
        <w:rPr>
          <w:sz w:val="28"/>
          <w:szCs w:val="28"/>
        </w:rPr>
      </w:pPr>
    </w:p>
    <w:p w:rsidR="00C44B1F" w:rsidRDefault="00C44B1F" w:rsidP="00C44B1F">
      <w:pPr>
        <w:rPr>
          <w:sz w:val="16"/>
          <w:szCs w:val="16"/>
        </w:rPr>
      </w:pPr>
    </w:p>
    <w:p w:rsidR="00C44B1F" w:rsidRDefault="00C44B1F" w:rsidP="00C44B1F">
      <w:pPr>
        <w:rPr>
          <w:sz w:val="16"/>
          <w:szCs w:val="16"/>
        </w:rPr>
      </w:pPr>
    </w:p>
    <w:p w:rsidR="00C44B1F" w:rsidRDefault="00C44B1F" w:rsidP="00C44B1F">
      <w:r>
        <w:t xml:space="preserve">                                                                                </w:t>
      </w:r>
    </w:p>
    <w:p w:rsidR="00C44B1F" w:rsidRDefault="00C44B1F" w:rsidP="00C44B1F"/>
    <w:p w:rsidR="00C44B1F" w:rsidRDefault="00C44B1F" w:rsidP="00C44B1F">
      <w:pPr>
        <w:rPr>
          <w:b/>
        </w:rPr>
      </w:pPr>
      <w:r>
        <w:t xml:space="preserve">                                                              </w:t>
      </w:r>
      <w:r>
        <w:rPr>
          <w:b/>
        </w:rPr>
        <w:t>Диагностика в средней группе  на ________________  учебный год (май)</w:t>
      </w:r>
    </w:p>
    <w:p w:rsidR="00C44B1F" w:rsidRDefault="00C44B1F" w:rsidP="00C44B1F">
      <w:pPr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268"/>
        <w:gridCol w:w="851"/>
        <w:gridCol w:w="1417"/>
        <w:gridCol w:w="851"/>
        <w:gridCol w:w="1134"/>
        <w:gridCol w:w="1559"/>
        <w:gridCol w:w="1418"/>
        <w:gridCol w:w="1842"/>
        <w:gridCol w:w="1134"/>
        <w:gridCol w:w="1276"/>
        <w:gridCol w:w="928"/>
      </w:tblGrid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Ф.И. ребенка</w:t>
            </w:r>
          </w:p>
        </w:tc>
        <w:tc>
          <w:tcPr>
            <w:tcW w:w="1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</w:tr>
      <w:tr w:rsidR="00C44B1F" w:rsidTr="00C44B1F">
        <w:trPr>
          <w:trHeight w:val="4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словарь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звуковая культура речи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связная речь</w:t>
            </w: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Использует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прилагательные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глаголы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наречия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местоположение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предмета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слева, </w:t>
            </w:r>
            <w:proofErr w:type="spellStart"/>
            <w:r>
              <w:rPr>
                <w:sz w:val="16"/>
                <w:szCs w:val="16"/>
              </w:rPr>
              <w:t>справа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ядом</w:t>
            </w:r>
            <w:proofErr w:type="spellEnd"/>
            <w:r>
              <w:rPr>
                <w:sz w:val="16"/>
                <w:szCs w:val="16"/>
              </w:rPr>
              <w:t xml:space="preserve"> около</w:t>
            </w:r>
          </w:p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Называет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антонимы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выделить определенный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звук в слове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Отчетливо произносит слова и словосочетания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Осмысливает причинно-следственные отношения; употребляет в речи сложносочиненные и сложноподчиненные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Образует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существительные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И.п. и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подробно,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детализацией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повторами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сюжетной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картинки</w:t>
            </w:r>
          </w:p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невероятные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истории</w:t>
            </w: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  <w:tr w:rsidR="00C44B1F" w:rsidTr="00C44B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sz w:val="16"/>
                <w:szCs w:val="16"/>
              </w:rPr>
            </w:pPr>
          </w:p>
        </w:tc>
      </w:tr>
    </w:tbl>
    <w:p w:rsidR="00C44B1F" w:rsidRDefault="00C44B1F" w:rsidP="00C44B1F">
      <w:pPr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b/>
          <w:sz w:val="28"/>
          <w:szCs w:val="28"/>
        </w:rPr>
      </w:pPr>
    </w:p>
    <w:p w:rsidR="00C44B1F" w:rsidRDefault="00C44B1F" w:rsidP="00C44B1F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Уровни усвоения программы по разделу «Развитие речи</w:t>
      </w:r>
      <w:r>
        <w:rPr>
          <w:b/>
          <w:bCs/>
          <w:sz w:val="22"/>
          <w:szCs w:val="22"/>
        </w:rPr>
        <w:t>»</w:t>
      </w:r>
    </w:p>
    <w:p w:rsidR="00C44B1F" w:rsidRDefault="00C44B1F" w:rsidP="00C44B1F">
      <w:pPr>
        <w:pStyle w:val="1"/>
        <w:rPr>
          <w:sz w:val="22"/>
          <w:szCs w:val="22"/>
        </w:rPr>
      </w:pPr>
      <w:r>
        <w:rPr>
          <w:sz w:val="22"/>
          <w:szCs w:val="22"/>
        </w:rPr>
        <w:t>Средняя группа (4-5 лет)</w:t>
      </w:r>
    </w:p>
    <w:p w:rsidR="00C44B1F" w:rsidRDefault="00C44B1F" w:rsidP="00C44B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0"/>
      </w:tblGrid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2,7 до 3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 владеет словами обобщениями, наречиями, прилагательными сравнительной и превосходной степени. Пересказывает литературные произведения. Отчетливо, с естественными интонациями произносит слова и словосочетания; различает на слух и называет слова, начинающиеся на определенный звук. Осмысливает причинно-следственные отношения; употребляет в речи сложносочиненные и сложноподчиненные предложения. Умеет образовать существительные в И.п. и В.п.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2,6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 затрудняется в образовании превосходной степени прилагательных. Рассказывает по картине после предварительного рассматривания и ответов на вопросы педагога. С помощью педагога пересказывает литературные произведения по частям, целиком. Затрудняется в установлении причинно-следственных связей.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до 2 баллов 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Высказывания состоят из существительных, глаголов. Сформирован описательный тип монолога. Пересказ затруднён. </w:t>
            </w:r>
          </w:p>
        </w:tc>
      </w:tr>
    </w:tbl>
    <w:p w:rsidR="00C44B1F" w:rsidRDefault="00C44B1F" w:rsidP="00C44B1F">
      <w:pPr>
        <w:jc w:val="center"/>
        <w:rPr>
          <w:b/>
          <w:sz w:val="28"/>
          <w:szCs w:val="28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rPr>
          <w:sz w:val="16"/>
          <w:szCs w:val="16"/>
        </w:rPr>
      </w:pPr>
    </w:p>
    <w:p w:rsidR="00C44B1F" w:rsidRDefault="00C44B1F" w:rsidP="00C44B1F">
      <w:pPr>
        <w:jc w:val="center"/>
        <w:rPr>
          <w:sz w:val="16"/>
          <w:szCs w:val="16"/>
        </w:rPr>
      </w:pPr>
    </w:p>
    <w:p w:rsidR="00C44B1F" w:rsidRDefault="00C44B1F" w:rsidP="00C44B1F">
      <w:pPr>
        <w:rPr>
          <w:sz w:val="16"/>
          <w:szCs w:val="16"/>
        </w:rPr>
      </w:pPr>
    </w:p>
    <w:p w:rsidR="00C44B1F" w:rsidRDefault="00C44B1F" w:rsidP="00C44B1F">
      <w:pPr>
        <w:jc w:val="center"/>
        <w:rPr>
          <w:b/>
        </w:rPr>
      </w:pPr>
      <w:r>
        <w:rPr>
          <w:b/>
        </w:rPr>
        <w:t>Диагностика в средней группе на ________________  учебный год (май)</w:t>
      </w: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627"/>
        <w:gridCol w:w="1418"/>
        <w:gridCol w:w="2409"/>
        <w:gridCol w:w="1843"/>
        <w:gridCol w:w="1134"/>
        <w:gridCol w:w="1701"/>
        <w:gridCol w:w="1845"/>
      </w:tblGrid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Ф.И. ребенка</w:t>
            </w:r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Развитие элементарных математических представлений</w:t>
            </w: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Считает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пределах 5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количественный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порядковый счет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отвечать на вопросы: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сколько </w:t>
            </w:r>
            <w:proofErr w:type="gramStart"/>
            <w:r>
              <w:rPr>
                <w:sz w:val="16"/>
                <w:szCs w:val="16"/>
              </w:rPr>
              <w:t>всего</w:t>
            </w:r>
            <w:proofErr w:type="gramEnd"/>
            <w:r>
              <w:rPr>
                <w:sz w:val="16"/>
                <w:szCs w:val="16"/>
              </w:rPr>
              <w:t>? который по счету?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геометрические фигуры: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треугольник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квадрат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цилиндр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прямоугольник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направление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движения от себя</w:t>
            </w:r>
          </w:p>
          <w:p w:rsidR="00C44B1F" w:rsidRDefault="00C44B1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(направо, налево,</w:t>
            </w:r>
            <w:proofErr w:type="gramEnd"/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вперед, назад,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вверх, вниз)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 предметов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разной величины: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высоте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ширине</w:t>
            </w: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</w:tbl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Уровни усвоения программы по разделу «Развитие элементарных математических представлени</w:t>
      </w:r>
      <w:r>
        <w:rPr>
          <w:b/>
          <w:bCs/>
          <w:sz w:val="22"/>
          <w:szCs w:val="22"/>
        </w:rPr>
        <w:t>й»</w:t>
      </w:r>
    </w:p>
    <w:p w:rsidR="00C44B1F" w:rsidRDefault="00C44B1F" w:rsidP="00C44B1F">
      <w:pPr>
        <w:pStyle w:val="1"/>
        <w:rPr>
          <w:sz w:val="22"/>
          <w:szCs w:val="22"/>
        </w:rPr>
      </w:pPr>
      <w:r>
        <w:rPr>
          <w:sz w:val="22"/>
          <w:szCs w:val="22"/>
        </w:rPr>
        <w:t>Средняя группа (4-5 лет)</w:t>
      </w:r>
    </w:p>
    <w:p w:rsidR="00C44B1F" w:rsidRDefault="00C44B1F" w:rsidP="00C44B1F">
      <w:pPr>
        <w:rPr>
          <w:sz w:val="22"/>
          <w:szCs w:val="22"/>
        </w:rPr>
      </w:pPr>
    </w:p>
    <w:p w:rsidR="00C44B1F" w:rsidRDefault="00C44B1F" w:rsidP="00C44B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0"/>
      </w:tblGrid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2,7 до 3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Ребенок считает наизусть и определяет количество в пределах 5. Знает круг, треугольник, квадрат, прямоугольник, шар, куб, цилиндр и их характерные отличия. Сравнивает  3-5 предметов разной величины: длине, высоте, ширине. Определяет части суток. </w:t>
            </w:r>
            <w:proofErr w:type="gramStart"/>
            <w:r>
              <w:rPr>
                <w:sz w:val="22"/>
                <w:szCs w:val="22"/>
              </w:rPr>
              <w:t>Определяет направление движения от себя (направо, налево, вперед, назад, вверх, вниз).</w:t>
            </w:r>
            <w:proofErr w:type="gramEnd"/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2,6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 считает и определяет количество в пределах 5 с небольшой помощью взрослого. Допускает незначительные ошибки в определении величины. Узнаёт и называет 3-4 формы. Допускает незначительные ошибки в определении частей суток. Допускает неточности в определении направления движения от себя (направо, налево, вперед, назад, вверх, вниз).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до 2 баллов 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Затрудняется в счете в пределах 5. Называет 1-2 формы. Не определяет части суток. Не различает левую и правую руку.</w:t>
            </w:r>
          </w:p>
        </w:tc>
      </w:tr>
    </w:tbl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rPr>
          <w:b/>
        </w:rPr>
      </w:pPr>
    </w:p>
    <w:p w:rsidR="00C44B1F" w:rsidRDefault="00C44B1F" w:rsidP="00C44B1F">
      <w:pPr>
        <w:jc w:val="center"/>
        <w:rPr>
          <w:b/>
          <w:lang w:val="en-US"/>
        </w:rPr>
      </w:pPr>
    </w:p>
    <w:p w:rsidR="00C44B1F" w:rsidRDefault="00C44B1F" w:rsidP="00C44B1F">
      <w:pPr>
        <w:jc w:val="center"/>
        <w:rPr>
          <w:b/>
        </w:rPr>
      </w:pPr>
      <w:r>
        <w:rPr>
          <w:b/>
        </w:rPr>
        <w:t>Диагностика в средней группе на ______________  учебный год (май)</w:t>
      </w:r>
    </w:p>
    <w:p w:rsidR="00C44B1F" w:rsidRDefault="00C44B1F" w:rsidP="00C44B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3610"/>
        <w:gridCol w:w="2160"/>
        <w:gridCol w:w="3960"/>
        <w:gridCol w:w="2700"/>
      </w:tblGrid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Ф.И. ребенка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Художественная литература</w:t>
            </w:r>
          </w:p>
        </w:tc>
      </w:tr>
      <w:tr w:rsidR="00C44B1F" w:rsidTr="00C44B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Называет 1-2 сказки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Отвечает на вопросы по содержанию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 с помощью взрослого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драматизировать небольшие 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сказки</w:t>
            </w: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rPr>
          <w:trHeight w:val="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</w:tbl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  <w:sz w:val="28"/>
          <w:szCs w:val="28"/>
        </w:rPr>
      </w:pPr>
    </w:p>
    <w:p w:rsidR="00C44B1F" w:rsidRDefault="00C44B1F" w:rsidP="00C44B1F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Уровни усвоения программы по разделу «Художественная литература</w:t>
      </w:r>
      <w:r>
        <w:rPr>
          <w:b/>
          <w:bCs/>
          <w:sz w:val="22"/>
          <w:szCs w:val="22"/>
        </w:rPr>
        <w:t>»</w:t>
      </w:r>
    </w:p>
    <w:p w:rsidR="00C44B1F" w:rsidRDefault="00C44B1F" w:rsidP="00C44B1F">
      <w:pPr>
        <w:pStyle w:val="1"/>
        <w:rPr>
          <w:sz w:val="22"/>
          <w:szCs w:val="22"/>
        </w:rPr>
      </w:pPr>
      <w:r>
        <w:rPr>
          <w:sz w:val="22"/>
          <w:szCs w:val="22"/>
        </w:rPr>
        <w:t>Средняя группа (4-5 лет)</w:t>
      </w:r>
    </w:p>
    <w:p w:rsidR="00C44B1F" w:rsidRDefault="00C44B1F" w:rsidP="00C44B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9860"/>
      </w:tblGrid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2,7 до 3 баллов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r>
              <w:t>Ребенок отвечает на вопросы по содержанию произведения, называет 1-2 сказки, умеет драматизировать с помощью взрослого небольшие  сказки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2,6 баллов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r>
              <w:t>Ребенок отвечает на вопросы по содержанию произведения, называет одну сказку, умеет драматизировать небольшие сказки с помощью взрослого, но допускает ошибки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</w:t>
            </w: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</w:p>
          <w:p w:rsidR="00C44B1F" w:rsidRDefault="00C44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до 2 баллов 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r>
              <w:t>Ребенок отвечает на вопросы по содержанию произведения с помощью взрослого, называет сказку, не умеет драматизировать  сказки</w:t>
            </w:r>
          </w:p>
        </w:tc>
      </w:tr>
    </w:tbl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rPr>
          <w:b/>
          <w:sz w:val="22"/>
          <w:szCs w:val="22"/>
        </w:rPr>
      </w:pPr>
    </w:p>
    <w:p w:rsidR="00C44B1F" w:rsidRDefault="00C44B1F" w:rsidP="00C44B1F">
      <w:pPr>
        <w:jc w:val="center"/>
        <w:rPr>
          <w:b/>
        </w:rPr>
      </w:pPr>
      <w:r>
        <w:rPr>
          <w:b/>
          <w:sz w:val="22"/>
          <w:szCs w:val="22"/>
        </w:rPr>
        <w:t xml:space="preserve">                                        </w:t>
      </w:r>
      <w:r>
        <w:rPr>
          <w:b/>
        </w:rPr>
        <w:t>Диагностика в средней группе на ____________________  учебный год (май)</w:t>
      </w:r>
    </w:p>
    <w:p w:rsidR="00C44B1F" w:rsidRDefault="00C44B1F" w:rsidP="00C44B1F">
      <w:pPr>
        <w:rPr>
          <w:b/>
        </w:rPr>
      </w:pPr>
    </w:p>
    <w:p w:rsidR="00C44B1F" w:rsidRDefault="00C44B1F" w:rsidP="00C44B1F">
      <w:pPr>
        <w:jc w:val="center"/>
        <w:rPr>
          <w:b/>
          <w:sz w:val="40"/>
          <w:szCs w:val="40"/>
        </w:rPr>
      </w:pP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627"/>
        <w:gridCol w:w="1418"/>
        <w:gridCol w:w="1275"/>
        <w:gridCol w:w="1524"/>
        <w:gridCol w:w="1276"/>
        <w:gridCol w:w="960"/>
        <w:gridCol w:w="1600"/>
        <w:gridCol w:w="3239"/>
      </w:tblGrid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Ф.И. ребенка</w:t>
            </w: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 xml:space="preserve">Рисование  </w:t>
            </w: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рисует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отдельные</w:t>
            </w:r>
          </w:p>
          <w:p w:rsidR="00C44B1F" w:rsidRDefault="00C44B1F">
            <w:pPr>
              <w:tabs>
                <w:tab w:val="left" w:pos="1035"/>
              </w:tabs>
              <w:rPr>
                <w:b/>
              </w:rPr>
            </w:pPr>
            <w:r>
              <w:rPr>
                <w:sz w:val="16"/>
                <w:szCs w:val="16"/>
              </w:rPr>
              <w:t>предметы</w:t>
            </w:r>
            <w:r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создает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сюжетные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композиции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объединяя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рисунке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несколько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предметов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располагая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их на листе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содержанием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добавлять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оттенки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коричневый,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оранжевый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светло-зеленый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смешивает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краски,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чтобы получить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цвет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 оттенок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 закрашивать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рисунки кистью,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карандашом линией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штрихом в одном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направлении</w:t>
            </w:r>
            <w:proofErr w:type="gramEnd"/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сверху вниз или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слева направо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украшает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силуэты игрушек</w:t>
            </w:r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элементами </w:t>
            </w:r>
            <w:proofErr w:type="gramStart"/>
            <w:r>
              <w:rPr>
                <w:sz w:val="16"/>
                <w:szCs w:val="16"/>
              </w:rPr>
              <w:t>дымковской</w:t>
            </w:r>
            <w:proofErr w:type="gramEnd"/>
          </w:p>
          <w:p w:rsidR="00C44B1F" w:rsidRDefault="00C44B1F">
            <w:pPr>
              <w:tabs>
                <w:tab w:val="left" w:pos="10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  <w:proofErr w:type="spellStart"/>
            <w:r>
              <w:rPr>
                <w:sz w:val="16"/>
                <w:szCs w:val="16"/>
              </w:rPr>
              <w:t>филимоновской</w:t>
            </w:r>
            <w:proofErr w:type="spellEnd"/>
            <w:r>
              <w:rPr>
                <w:sz w:val="16"/>
                <w:szCs w:val="16"/>
              </w:rPr>
              <w:t xml:space="preserve">  росписи</w:t>
            </w: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</w:tbl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  <w:bCs/>
        </w:rPr>
      </w:pPr>
      <w:r>
        <w:rPr>
          <w:b/>
        </w:rPr>
        <w:t>Уровни усвоения программы по разделу «Изобразительная деятельность: рисование</w:t>
      </w:r>
      <w:r>
        <w:rPr>
          <w:b/>
          <w:bCs/>
        </w:rPr>
        <w:t>»</w:t>
      </w:r>
    </w:p>
    <w:p w:rsidR="00C44B1F" w:rsidRDefault="00C44B1F" w:rsidP="00C44B1F">
      <w:pPr>
        <w:pStyle w:val="1"/>
      </w:pPr>
      <w:r>
        <w:t>Средняя группа (4-5 лет)</w:t>
      </w:r>
    </w:p>
    <w:p w:rsidR="00C44B1F" w:rsidRDefault="00C44B1F" w:rsidP="00C44B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0"/>
      </w:tblGrid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Высокий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>От 2,7 до 3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360"/>
              <w:jc w:val="both"/>
            </w:pPr>
            <w:r>
              <w:t xml:space="preserve">Ребенок изображает простые предметы понятно для окружающих, передаёт их форму, строение и цвет. Умеет смешивать краски, чтобы получить новый цвет. Может выполнить элементы дымковской и </w:t>
            </w:r>
            <w:proofErr w:type="spellStart"/>
            <w:r>
              <w:t>филимоновской</w:t>
            </w:r>
            <w:proofErr w:type="spellEnd"/>
            <w:r>
              <w:t xml:space="preserve"> росписи.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Средний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>От 2 до 2,6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360"/>
              <w:jc w:val="both"/>
            </w:pPr>
            <w:r>
              <w:t xml:space="preserve">Ребенок изображает простые предметы понятно для окружающих, передаёт их форму, строение и цвет. Смешивает краски с помощью взрослого. Закрашивает рисунки линией и штрихом в разном направлении. Может выполнить лишь незначительные элементы дымковской и </w:t>
            </w:r>
            <w:proofErr w:type="spellStart"/>
            <w:r>
              <w:t>филимоновской</w:t>
            </w:r>
            <w:proofErr w:type="spellEnd"/>
            <w:r>
              <w:t xml:space="preserve"> росписи.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Низкий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 xml:space="preserve">От 1 до 2 баллов 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360"/>
              <w:jc w:val="both"/>
            </w:pPr>
            <w:r>
              <w:t xml:space="preserve">Изображения предметов малопонятны. Продукты деятельности имеют мало сходства с представленным образцом. </w:t>
            </w:r>
          </w:p>
        </w:tc>
      </w:tr>
    </w:tbl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rPr>
          <w:b/>
        </w:rPr>
      </w:pPr>
      <w:r>
        <w:rPr>
          <w:b/>
        </w:rPr>
        <w:t xml:space="preserve">                                                                                 Диагностика в средней группе  на _________________  учебный год (май)</w:t>
      </w:r>
    </w:p>
    <w:p w:rsidR="00C44B1F" w:rsidRDefault="00C44B1F" w:rsidP="00C44B1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344"/>
        <w:gridCol w:w="1842"/>
        <w:gridCol w:w="993"/>
        <w:gridCol w:w="1172"/>
        <w:gridCol w:w="1454"/>
        <w:gridCol w:w="1264"/>
        <w:gridCol w:w="1524"/>
        <w:gridCol w:w="1187"/>
        <w:gridCol w:w="1237"/>
        <w:gridCol w:w="1311"/>
      </w:tblGrid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Ф.И. ребенка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лепка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</w:rPr>
            </w:pPr>
            <w:r>
              <w:rPr>
                <w:b/>
              </w:rPr>
              <w:t>аппликация</w:t>
            </w: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прищипывать</w:t>
            </w:r>
          </w:p>
          <w:p w:rsidR="00C44B1F" w:rsidRDefault="00C44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легким</w:t>
            </w:r>
          </w:p>
          <w:p w:rsidR="00C44B1F" w:rsidRDefault="00C44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оттягиванием</w:t>
            </w:r>
          </w:p>
          <w:p w:rsidR="00C44B1F" w:rsidRDefault="00C44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всех краев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сплюснутого шара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вытягивать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отдельные части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целого куска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аккуратность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держать ножницы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резать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прямой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диагонали: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квадрат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вырезать круг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квадрата,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овал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наклеивать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изображения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предметов,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состоящих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нескольких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подбирать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цвета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цветом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составлять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узор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геометрических</w:t>
            </w:r>
          </w:p>
          <w:p w:rsidR="00C44B1F" w:rsidRDefault="00C4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фигур</w:t>
            </w: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</w:rPr>
            </w:pPr>
          </w:p>
        </w:tc>
      </w:tr>
    </w:tbl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  <w:bCs/>
        </w:rPr>
      </w:pPr>
      <w:r>
        <w:rPr>
          <w:b/>
        </w:rPr>
        <w:t>Уровни усвоения программы по разделу «Изобразительная деятельность: лепка и аппликация</w:t>
      </w:r>
      <w:r>
        <w:rPr>
          <w:b/>
          <w:bCs/>
        </w:rPr>
        <w:t>»</w:t>
      </w:r>
    </w:p>
    <w:p w:rsidR="00C44B1F" w:rsidRDefault="00C44B1F" w:rsidP="00C44B1F">
      <w:pPr>
        <w:pStyle w:val="1"/>
      </w:pPr>
      <w:r>
        <w:t>Средняя группа (4-5 лет)</w:t>
      </w:r>
    </w:p>
    <w:p w:rsidR="00C44B1F" w:rsidRDefault="00C44B1F" w:rsidP="00C44B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0"/>
      </w:tblGrid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Высокий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>От 2,7 до 3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both"/>
            </w:pPr>
            <w:r>
              <w:t>У ребенка  навыки лепки сформированы, использует широкий ассортимент средств выразительности. Владеет способами аппликации. Подбирает цвета в соответствии с цветом предметов. Умеет вырезать круг из квадрата,  овал из прямоугольника. Составляет узор из геометрических фигур.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Средний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>От 2 до 2,6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both"/>
            </w:pPr>
            <w:r>
              <w:t xml:space="preserve">У ребенка навыки лепки достаточно сформированы. В выполнении работ по аппликации требуется незначительная помощь взрослого. 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Низкий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 xml:space="preserve">От 1 до 2 баллов 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ind w:firstLine="360"/>
              <w:jc w:val="both"/>
            </w:pPr>
            <w:r>
              <w:t>Изображения предметов малопонятны. Продукты деятельности имеют мало сходства с представленным образцом.  Без помощи взрослого задания по аппликации не выполняет.</w:t>
            </w:r>
          </w:p>
        </w:tc>
      </w:tr>
    </w:tbl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  <w:r>
        <w:rPr>
          <w:b/>
        </w:rPr>
        <w:t>Диагностика в средней группе на _______________  учебный год (май)</w:t>
      </w:r>
    </w:p>
    <w:p w:rsidR="00C44B1F" w:rsidRDefault="00C44B1F" w:rsidP="00C44B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3781"/>
        <w:gridCol w:w="3260"/>
        <w:gridCol w:w="1985"/>
        <w:gridCol w:w="3685"/>
      </w:tblGrid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 ребенка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конструирование</w:t>
            </w: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различать</w:t>
            </w:r>
          </w:p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называть </w:t>
            </w:r>
            <w:proofErr w:type="gramStart"/>
            <w:r>
              <w:rPr>
                <w:sz w:val="22"/>
                <w:szCs w:val="22"/>
              </w:rPr>
              <w:t>строительные</w:t>
            </w:r>
            <w:proofErr w:type="gramEnd"/>
          </w:p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детали:</w:t>
            </w:r>
          </w:p>
          <w:p w:rsidR="00C44B1F" w:rsidRDefault="00C44B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ластина</w:t>
            </w:r>
            <w:proofErr w:type="spellEnd"/>
            <w:r>
              <w:rPr>
                <w:sz w:val="22"/>
                <w:szCs w:val="22"/>
              </w:rPr>
              <w:t>, кирпичик, брусок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преобразовывать</w:t>
            </w:r>
          </w:p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постройки в соответствии</w:t>
            </w:r>
          </w:p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заданием воспитателя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сгибать</w:t>
            </w:r>
          </w:p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Прямоугольный лист бумаги</w:t>
            </w:r>
          </w:p>
          <w:p w:rsidR="00C44B1F" w:rsidRDefault="00C44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пополам</w:t>
            </w: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4B1F" w:rsidTr="00C44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rPr>
                <w:b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  <w:sz w:val="40"/>
          <w:szCs w:val="40"/>
        </w:rPr>
      </w:pPr>
    </w:p>
    <w:p w:rsidR="00C44B1F" w:rsidRDefault="00C44B1F" w:rsidP="00C44B1F">
      <w:pPr>
        <w:jc w:val="center"/>
        <w:rPr>
          <w:b/>
          <w:bCs/>
        </w:rPr>
      </w:pPr>
      <w:r>
        <w:rPr>
          <w:b/>
        </w:rPr>
        <w:t>Уровни усвоения программы по разделу «Конструирование</w:t>
      </w:r>
      <w:r>
        <w:rPr>
          <w:b/>
          <w:bCs/>
        </w:rPr>
        <w:t>»</w:t>
      </w:r>
    </w:p>
    <w:p w:rsidR="00C44B1F" w:rsidRDefault="00C44B1F" w:rsidP="00C44B1F">
      <w:pPr>
        <w:pStyle w:val="1"/>
      </w:pPr>
      <w:r>
        <w:t>Средняя группа (4-5 лет)</w:t>
      </w:r>
    </w:p>
    <w:p w:rsidR="00C44B1F" w:rsidRDefault="00C44B1F" w:rsidP="00C44B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0"/>
      </w:tblGrid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Высокий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>От 2,7 до 3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both"/>
            </w:pPr>
            <w:r>
              <w:t>Ребенок активно участвует в создании коллективных работ.  Владеет способами  конструирования. Различает и называет строительные детали. Умеет преобразовывать постройки в соответствии с заданием воспитателя.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Средний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>От 2 до 2,6 баллов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both"/>
            </w:pPr>
            <w:r>
              <w:t xml:space="preserve">  Ребенок называет строительные детали. С помощью взрослого преобразовывает постройки. Затрудняется в правильном складывании бумаги.</w:t>
            </w:r>
          </w:p>
        </w:tc>
      </w:tr>
      <w:tr w:rsidR="00C44B1F" w:rsidTr="00C44B1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1F" w:rsidRDefault="00C44B1F">
            <w:pPr>
              <w:jc w:val="center"/>
            </w:pPr>
            <w:r>
              <w:t xml:space="preserve">Низкий </w:t>
            </w:r>
          </w:p>
          <w:p w:rsidR="00C44B1F" w:rsidRDefault="00C44B1F">
            <w:pPr>
              <w:jc w:val="center"/>
            </w:pPr>
          </w:p>
          <w:p w:rsidR="00C44B1F" w:rsidRDefault="00C44B1F">
            <w:pPr>
              <w:jc w:val="center"/>
            </w:pPr>
            <w:r>
              <w:t xml:space="preserve">От 1 до 2 баллов 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1F" w:rsidRDefault="00C44B1F">
            <w:pPr>
              <w:jc w:val="both"/>
            </w:pPr>
            <w:r>
              <w:t xml:space="preserve"> Ребенок затрудняется в выполнении работ по конструированию. </w:t>
            </w:r>
          </w:p>
        </w:tc>
      </w:tr>
    </w:tbl>
    <w:p w:rsidR="00C44B1F" w:rsidRDefault="00C44B1F" w:rsidP="00C44B1F">
      <w:pPr>
        <w:jc w:val="center"/>
        <w:rPr>
          <w:b/>
        </w:rPr>
      </w:pPr>
      <w:r>
        <w:rPr>
          <w:b/>
        </w:rPr>
        <w:t xml:space="preserve">    </w:t>
      </w: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C44B1F" w:rsidRDefault="00C44B1F" w:rsidP="00C44B1F">
      <w:pPr>
        <w:jc w:val="center"/>
        <w:rPr>
          <w:b/>
        </w:rPr>
      </w:pPr>
    </w:p>
    <w:p w:rsidR="008E56C2" w:rsidRDefault="008E56C2"/>
    <w:sectPr w:rsidR="008E56C2" w:rsidSect="00C44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B1F"/>
    <w:rsid w:val="008E56C2"/>
    <w:rsid w:val="00C4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B1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44B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44B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44B1F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44B1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semiHidden/>
    <w:unhideWhenUsed/>
    <w:rsid w:val="00C44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44B1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44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1</cp:revision>
  <dcterms:created xsi:type="dcterms:W3CDTF">2012-01-23T10:12:00Z</dcterms:created>
  <dcterms:modified xsi:type="dcterms:W3CDTF">2012-01-23T10:12:00Z</dcterms:modified>
</cp:coreProperties>
</file>