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06" w:rsidRDefault="00971506" w:rsidP="009715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Программное содержание:</w:t>
      </w:r>
    </w:p>
    <w:p w:rsidR="00971506" w:rsidRDefault="00971506" w:rsidP="0097150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Закрепить знания детей о правилах дорожного движения.</w:t>
      </w:r>
    </w:p>
    <w:p w:rsidR="00971506" w:rsidRDefault="00971506" w:rsidP="0097150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Формирование ориентировки в пространстве.</w:t>
      </w:r>
    </w:p>
    <w:p w:rsidR="00971506" w:rsidRDefault="00971506" w:rsidP="0097150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Закрепить умение называть знакомые дорожные знаки, регламентирующие движение пешеходов, а также значение сигналов светофора – закрепить представление детей о цвете.</w:t>
      </w:r>
    </w:p>
    <w:p w:rsidR="00971506" w:rsidRDefault="00971506" w:rsidP="0097150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Воспитывать у дошкольников правила безопасного поведения на дорогах.</w:t>
      </w:r>
    </w:p>
    <w:p w:rsidR="00971506" w:rsidRDefault="00971506" w:rsidP="0097150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Развивать наблюдательность, быстроту, реакцию движений.</w:t>
      </w:r>
    </w:p>
    <w:p w:rsidR="00971506" w:rsidRDefault="00971506" w:rsidP="0097150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Вызвать интерес у детей и доброе отношение друг другу.</w:t>
      </w:r>
    </w:p>
    <w:p w:rsidR="00971506" w:rsidRDefault="00971506" w:rsidP="009715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Предварительная работа:</w:t>
      </w:r>
    </w:p>
    <w:p w:rsidR="00971506" w:rsidRDefault="00971506" w:rsidP="00971506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Экскурсии с детьми на улицах поселка к проезжей части, на железнодорожный вокзал.</w:t>
      </w:r>
    </w:p>
    <w:p w:rsidR="00971506" w:rsidRDefault="00971506" w:rsidP="00971506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Музыкальное сопровождение: магнитофон.</w:t>
      </w:r>
    </w:p>
    <w:p w:rsidR="00971506" w:rsidRDefault="00971506" w:rsidP="00971506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Знакомство с предупреждающими знаками.</w:t>
      </w:r>
    </w:p>
    <w:p w:rsidR="00971506" w:rsidRDefault="00971506" w:rsidP="009715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Наглядные пособия и материалы:</w:t>
      </w:r>
    </w:p>
    <w:p w:rsidR="00971506" w:rsidRDefault="00971506" w:rsidP="00971506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Дорожные знаки</w:t>
      </w:r>
    </w:p>
    <w:p w:rsidR="00971506" w:rsidRDefault="00971506" w:rsidP="00971506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Магнитная доска</w:t>
      </w:r>
    </w:p>
    <w:p w:rsidR="00971506" w:rsidRDefault="00971506" w:rsidP="00971506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Атрибуты для игр</w:t>
      </w:r>
    </w:p>
    <w:p w:rsidR="00971506" w:rsidRDefault="00971506" w:rsidP="00971506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Мозаика силуэты машин</w:t>
      </w:r>
    </w:p>
    <w:p w:rsidR="00971506" w:rsidRDefault="00971506" w:rsidP="00971506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Лист с загадками, кроссвордом</w:t>
      </w:r>
    </w:p>
    <w:p w:rsidR="00971506" w:rsidRDefault="00971506" w:rsidP="009715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Методические приемы: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Беседа, показ, сюрпризный момент, художественное слово, игры, решение кроссвордов, ситуаций.</w:t>
      </w:r>
    </w:p>
    <w:p w:rsidR="00971506" w:rsidRDefault="00971506" w:rsidP="009715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Ведущая: 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Всем! Всем! Всем!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Сегодня у нас большой и интересный день,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Мы начинаем </w:t>
      </w:r>
      <w:proofErr w:type="gramStart"/>
      <w:r>
        <w:rPr>
          <w:rFonts w:asciiTheme="majorHAnsi" w:hAnsiTheme="majorHAnsi"/>
          <w:sz w:val="28"/>
          <w:szCs w:val="28"/>
        </w:rPr>
        <w:t>наш</w:t>
      </w:r>
      <w:proofErr w:type="gramEnd"/>
      <w:r>
        <w:rPr>
          <w:rFonts w:asciiTheme="majorHAnsi" w:hAnsiTheme="majorHAnsi"/>
          <w:sz w:val="28"/>
          <w:szCs w:val="28"/>
        </w:rPr>
        <w:t xml:space="preserve"> веселый, 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Любимый всеми КВН.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Добрый день, уважаемые гости. Приветствуем вас в нашем зале на развлечении КВН «Зеленый огонек». Внимание – наши игроки. Входят две команды детей.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Ребята, давайте поздороваемся с гостями.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Здравствуйте. А сейчас я представляю команды: справа от меня «Знайки», слева «Почемучки».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Сегодня нам предстоит посоревноваться, определить победителя между командами, а поможет нам уважаемое жюри. За каждый правильный ответ и правильное выполнение задания команда получит флажок в свою корзинку, выигрывает та команда, которая наберет наибольшее количество флажков. Команды, давайте поприветствуем друг друга.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Капитаны идут навстречу друг другу.</w:t>
      </w:r>
    </w:p>
    <w:p w:rsidR="00971506" w:rsidRDefault="00971506" w:rsidP="009715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Капитан команды «Знайки»: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команде почемучек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Шлем пламенный привет.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от души желаем знать правильный ответ.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Знать правила движения – 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Большое достижение!</w:t>
      </w:r>
    </w:p>
    <w:p w:rsidR="00971506" w:rsidRDefault="00971506" w:rsidP="009715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Капитан команды «Почемучки»: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пришли в КВН,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будем лениться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вопросы отвечать, думать и играть. 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соперникам своим,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Знайкам, громко говорим: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вами мы сразимся,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Так просто не дадимся.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Будем правила движения 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Выполнять без возражения. 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Ведущая: Итак, команды поприветствовали друг друга. А теперь - разминка: загадки о домашнем порядке.</w:t>
      </w:r>
    </w:p>
    <w:p w:rsidR="00971506" w:rsidRDefault="00971506" w:rsidP="00971506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«Куда бежим мы с пятачком…»  три поросенка: Наф-наф, Ниф-ниф, и Нуф-нуф отправились на день рождения к своему другу. Когда они дошли до своего перекрестка, на светофоре горел мигающий зеленый свет. Наф-наф побежал через дорогу бегом, Ниф-ниф пошел шагом, а Нуф-нуф остался стоять на тротуаре. Кто из героев поступил правильно и почему? </w:t>
      </w:r>
      <w:proofErr w:type="gramStart"/>
      <w:r>
        <w:rPr>
          <w:rFonts w:asciiTheme="majorHAnsi" w:hAnsiTheme="majorHAnsi"/>
          <w:sz w:val="28"/>
          <w:szCs w:val="28"/>
        </w:rPr>
        <w:t>(Нуф-нуф.</w:t>
      </w:r>
      <w:proofErr w:type="gramEnd"/>
      <w:r>
        <w:rPr>
          <w:rFonts w:asciiTheme="majorHAnsi" w:hAnsiTheme="majorHAnsi"/>
          <w:sz w:val="28"/>
          <w:szCs w:val="28"/>
        </w:rPr>
        <w:t xml:space="preserve"> Ему лучше не начинать переход проезжей части на мигающий сигнал светофора – это показывает на его скорое переключение. Так можно попасть в опасную ситуацию. </w:t>
      </w:r>
      <w:proofErr w:type="gramStart"/>
      <w:r>
        <w:rPr>
          <w:rFonts w:asciiTheme="majorHAnsi" w:hAnsiTheme="majorHAnsi"/>
          <w:sz w:val="28"/>
          <w:szCs w:val="28"/>
        </w:rPr>
        <w:t>Ему надо дождаться следующего зеленого сигнала)</w:t>
      </w:r>
      <w:proofErr w:type="gramEnd"/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</w:p>
    <w:p w:rsidR="00971506" w:rsidRDefault="00971506" w:rsidP="00971506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«Мальчик  и красная шапочка»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Мальчик едет на велосипеде. На автобусной остановке видит Красную Шапочку и Незнайку.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Довези меня до аптеки, - просит Красная Шапочка, - у меня бабушка болеет.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Нет, меня, - просит Незнайка.</w:t>
      </w:r>
    </w:p>
    <w:p w:rsidR="00971506" w:rsidRDefault="00971506" w:rsidP="00971506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Кто поедет с мальчиком? </w:t>
      </w:r>
      <w:proofErr w:type="gramStart"/>
      <w:r>
        <w:rPr>
          <w:rFonts w:asciiTheme="majorHAnsi" w:hAnsiTheme="majorHAnsi"/>
          <w:sz w:val="28"/>
          <w:szCs w:val="28"/>
        </w:rPr>
        <w:t>(Никто.</w:t>
      </w:r>
      <w:proofErr w:type="gramEnd"/>
      <w:r>
        <w:rPr>
          <w:rFonts w:asciiTheme="majorHAnsi" w:hAnsiTheme="majorHAnsi"/>
          <w:sz w:val="28"/>
          <w:szCs w:val="28"/>
        </w:rPr>
        <w:t xml:space="preserve"> На велосипеде разрешается ездить только одному. Багажник служит для перевозки багажа. </w:t>
      </w:r>
      <w:proofErr w:type="gramStart"/>
      <w:r>
        <w:rPr>
          <w:rFonts w:asciiTheme="majorHAnsi" w:hAnsiTheme="majorHAnsi"/>
          <w:sz w:val="28"/>
          <w:szCs w:val="28"/>
        </w:rPr>
        <w:t>А рама для крепления основных частей)</w:t>
      </w:r>
      <w:proofErr w:type="gramEnd"/>
    </w:p>
    <w:p w:rsidR="00971506" w:rsidRDefault="00971506" w:rsidP="00971506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«Колобок на дороге»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проселочной дороге катится Колобок, а навстречу ему Волк:</w:t>
      </w:r>
    </w:p>
    <w:p w:rsidR="00971506" w:rsidRDefault="00971506" w:rsidP="00971506">
      <w:pPr>
        <w:pStyle w:val="a3"/>
        <w:ind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Колобок, колобок, я тебя съем, если не угадаешь загадку! Еду я сегодня к лисе на автомобиле, как положено, по левой стороне. Слышу, милиционер свистит. Как ты думаешь, почему он меня остановил? (транспортным средством разрешено ехать по дороге, придерживаясь правой стороны)</w:t>
      </w:r>
    </w:p>
    <w:p w:rsidR="00971506" w:rsidRDefault="00971506" w:rsidP="00971506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«Телеграмма в Простоквашино»</w:t>
      </w:r>
    </w:p>
    <w:p w:rsidR="00971506" w:rsidRDefault="00971506" w:rsidP="00971506">
      <w:pPr>
        <w:ind w:left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Простоквашино пришла телеграмма от мальчика – он приглашал своих друзей в гости на каникулы в большой город. Пес Шарик и кот и Кот Матроскин собрались и поехали в город. Но они так долго жили в деревне, что забыли все правила дорожного </w:t>
      </w:r>
      <w:r>
        <w:rPr>
          <w:rFonts w:asciiTheme="majorHAnsi" w:hAnsiTheme="majorHAnsi"/>
          <w:sz w:val="28"/>
          <w:szCs w:val="28"/>
        </w:rPr>
        <w:lastRenderedPageBreak/>
        <w:t xml:space="preserve">движения. Им бы их выполнить, да куда там, друг ждет. Друзья приехали в город, вышли из автобуса и начали спорить. Шарик говорит, что обходить автобус надо спереди, а Матроскин, говорит, что сзади. Тут мальчик им объяснил, как правильно и безопасно переходить через дорогу. </w:t>
      </w:r>
      <w:proofErr w:type="gramStart"/>
      <w:r>
        <w:rPr>
          <w:rFonts w:asciiTheme="majorHAnsi" w:hAnsiTheme="majorHAnsi"/>
          <w:sz w:val="28"/>
          <w:szCs w:val="28"/>
        </w:rPr>
        <w:t>Что сказал мальчик? (проезжую часть дороги разрешается переходить только на перекрестках по пешеходным переходам или в местах, где дорога просматривается в обе стороны.</w:t>
      </w:r>
      <w:proofErr w:type="gramEnd"/>
      <w:r>
        <w:rPr>
          <w:rFonts w:asciiTheme="majorHAnsi" w:hAnsiTheme="majorHAnsi"/>
          <w:sz w:val="28"/>
          <w:szCs w:val="28"/>
        </w:rPr>
        <w:t xml:space="preserve"> Нельзя обходить транспорт ни спереди, ни сзади. Надо подождать, пока автобус отъедет от остановки.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 Молодцы, с заданием справились. Слово уважаемому жюри. Жюри подводит итоги, а мы послушаем стихи.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Посмотрите, постовой встал на нашей мостовой,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Быстро руку протянул, ловко палочкой махнул. 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Вы видали? Вы видали?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Все машины сразу встали!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Дружно встали в три ряда и не едут никуда!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Не волнуется народ – через улицу идет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А стоит на мостовой, как волшебник постовой.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Все машины одному подчиняются ему.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Движеньем полон город: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Бегут машины в ряд, цветные светофоры 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И день, и ночь горят. 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Шагая осторожно,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За улицей следи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И только там, где можно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Ее переходи.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lastRenderedPageBreak/>
        <w:t>Пешеход, пешеход!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Помни ты про переход!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Подземный, наземный,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proofErr w:type="gramStart"/>
      <w:r>
        <w:rPr>
          <w:rFonts w:asciiTheme="majorHAnsi" w:hAnsiTheme="majorHAnsi"/>
          <w:i/>
          <w:sz w:val="28"/>
          <w:szCs w:val="28"/>
        </w:rPr>
        <w:t>Похожий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на зебру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Знай, что только переход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От машин тебя спасет.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Правил дорожных 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На свете не мало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Всех бы выучить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Нам не мешало,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Но основное из правил движения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Знать как таблицу умножения.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На мостовой – не играть,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Не кататься, 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Если ты хочешь здоровым остаться!</w:t>
      </w:r>
    </w:p>
    <w:p w:rsidR="00971506" w:rsidRDefault="00971506" w:rsidP="009715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Входит рассеянный.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Кто это? Кого же он мне напоминает?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Рассеянный:</w:t>
      </w:r>
      <w:r>
        <w:rPr>
          <w:rFonts w:asciiTheme="majorHAnsi" w:hAnsiTheme="majorHAnsi"/>
          <w:sz w:val="28"/>
          <w:szCs w:val="28"/>
        </w:rPr>
        <w:t xml:space="preserve"> Что за станция такая, Дубины или Ямская?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Здравствуйте, это не станция. Это детский сад №8, КВН «Зеленый огонек». А что с вами?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Рассеянный:</w:t>
      </w:r>
      <w:r>
        <w:rPr>
          <w:rFonts w:asciiTheme="majorHAnsi" w:hAnsiTheme="majorHAnsi"/>
          <w:sz w:val="28"/>
          <w:szCs w:val="28"/>
        </w:rPr>
        <w:t xml:space="preserve"> Перебегал дорогу я, а теперь мне тяжко. Я хвораю, нездоров, раненный, бедняжка.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Вспомнила, вы рассеянный с улицы Бассеенной. А случилась с вами беда потому, что вы не знаете правил поведения на дороге. Ребята! Помогите </w:t>
      </w:r>
      <w:proofErr w:type="gramStart"/>
      <w:r>
        <w:rPr>
          <w:rFonts w:asciiTheme="majorHAnsi" w:hAnsiTheme="majorHAnsi"/>
          <w:sz w:val="28"/>
          <w:szCs w:val="28"/>
        </w:rPr>
        <w:t>Рассеянному</w:t>
      </w:r>
      <w:proofErr w:type="gramEnd"/>
      <w:r>
        <w:rPr>
          <w:rFonts w:asciiTheme="majorHAnsi" w:hAnsiTheme="majorHAnsi"/>
          <w:sz w:val="28"/>
          <w:szCs w:val="28"/>
        </w:rPr>
        <w:t xml:space="preserve"> вспомнить эти правила.</w:t>
      </w:r>
    </w:p>
    <w:p w:rsidR="00971506" w:rsidRDefault="00971506" w:rsidP="0097150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</w:t>
      </w:r>
      <w:r>
        <w:rPr>
          <w:rFonts w:asciiTheme="majorHAnsi" w:hAnsiTheme="majorHAnsi"/>
          <w:i/>
          <w:sz w:val="28"/>
          <w:szCs w:val="28"/>
        </w:rPr>
        <w:t>Игроки двух команд перекликаются</w:t>
      </w:r>
    </w:p>
    <w:p w:rsidR="00971506" w:rsidRDefault="00971506" w:rsidP="00971506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Нельзя бегать по дороге</w:t>
      </w:r>
    </w:p>
    <w:p w:rsidR="00971506" w:rsidRDefault="00971506" w:rsidP="00971506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играть на проезжей части</w:t>
      </w:r>
    </w:p>
    <w:p w:rsidR="00971506" w:rsidRDefault="00971506" w:rsidP="00971506">
      <w:pPr>
        <w:ind w:left="360"/>
        <w:rPr>
          <w:rFonts w:asciiTheme="majorHAnsi" w:hAnsiTheme="majorHAnsi"/>
          <w:sz w:val="28"/>
          <w:szCs w:val="28"/>
        </w:rPr>
      </w:pPr>
    </w:p>
    <w:p w:rsidR="00971506" w:rsidRDefault="00971506" w:rsidP="00971506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Переходить дорогу только на зеленый свет светофора</w:t>
      </w:r>
    </w:p>
    <w:p w:rsidR="00971506" w:rsidRDefault="00971506" w:rsidP="00971506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подходить близко к дороге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Рассеянный:</w:t>
      </w:r>
      <w:r>
        <w:rPr>
          <w:rFonts w:asciiTheme="majorHAnsi" w:hAnsiTheme="majorHAnsi"/>
          <w:sz w:val="28"/>
          <w:szCs w:val="28"/>
        </w:rPr>
        <w:t xml:space="preserve"> Я запомню эти правила и буду их выполнять.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А сейчас самая занимательная часть – разгадывание кроссворда.</w:t>
      </w:r>
    </w:p>
    <w:p w:rsidR="00971506" w:rsidRDefault="00971506" w:rsidP="00971506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Сигнал светофора, запрещающий движение (красный)</w:t>
      </w:r>
    </w:p>
    <w:p w:rsidR="00971506" w:rsidRDefault="00971506" w:rsidP="00971506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 такой вот буквы «А»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Ожидаем мы всегда,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Если едем к тете Маше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Или к бабушке Наташе (автобус)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</w:p>
    <w:p w:rsidR="00971506" w:rsidRDefault="00971506" w:rsidP="00971506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Полотно, а не дорожка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Конь не конь – сороконожка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дорожке той ползет,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Весь обоз один везет (поезд)</w:t>
      </w:r>
    </w:p>
    <w:p w:rsidR="00971506" w:rsidRDefault="00971506" w:rsidP="00971506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Часть улицы, отведенная для пешеходов (тротуар)</w:t>
      </w:r>
    </w:p>
    <w:p w:rsidR="00971506" w:rsidRDefault="00971506" w:rsidP="00971506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Это сильная машина,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Едет на огромных шинах.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Сразу пол горы убрал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Семитонный….(самосвал)</w:t>
      </w:r>
    </w:p>
    <w:p w:rsidR="00971506" w:rsidRDefault="00971506" w:rsidP="00971506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Сигнальное устройство на железной дороге (семафор)</w:t>
      </w:r>
    </w:p>
    <w:p w:rsidR="00971506" w:rsidRDefault="00971506" w:rsidP="00971506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Изменение направления движения (поворот)</w:t>
      </w:r>
    </w:p>
    <w:p w:rsidR="00971506" w:rsidRDefault="00971506" w:rsidP="00971506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Место, где можно переходить улицу (переход)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Рассеянный:</w:t>
      </w:r>
      <w:r>
        <w:rPr>
          <w:rFonts w:asciiTheme="majorHAnsi" w:hAnsiTheme="majorHAnsi"/>
          <w:sz w:val="28"/>
          <w:szCs w:val="28"/>
        </w:rPr>
        <w:t xml:space="preserve"> Спасибо вам, ребята, многому меня научили.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Это еще не все, мы приглашаем вас в страну  «Светофорию», где много полезного.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Рассеянный:</w:t>
      </w:r>
      <w:r>
        <w:rPr>
          <w:rFonts w:asciiTheme="majorHAnsi" w:hAnsiTheme="majorHAnsi"/>
          <w:sz w:val="28"/>
          <w:szCs w:val="28"/>
        </w:rPr>
        <w:t xml:space="preserve"> В благодарность за приглашение я предлагаю вам поиграть игру (достает из чемодана 3 конверта, в них: красный кружок, </w:t>
      </w:r>
      <w:r>
        <w:rPr>
          <w:rFonts w:asciiTheme="majorHAnsi" w:hAnsiTheme="majorHAnsi"/>
          <w:sz w:val="28"/>
          <w:szCs w:val="28"/>
        </w:rPr>
        <w:lastRenderedPageBreak/>
        <w:t xml:space="preserve">желтый кружок, зеленый кружок). Вот вам разноцветные кружки, вы с ними будете бегать по залу. По сигналу музыка прекращается, и все игроки должны </w:t>
      </w:r>
      <w:proofErr w:type="gramStart"/>
      <w:r>
        <w:rPr>
          <w:rFonts w:asciiTheme="majorHAnsi" w:hAnsiTheme="majorHAnsi"/>
          <w:sz w:val="28"/>
          <w:szCs w:val="28"/>
        </w:rPr>
        <w:t>построится</w:t>
      </w:r>
      <w:proofErr w:type="gramEnd"/>
      <w:r>
        <w:rPr>
          <w:rFonts w:asciiTheme="majorHAnsi" w:hAnsiTheme="majorHAnsi"/>
          <w:sz w:val="28"/>
          <w:szCs w:val="28"/>
        </w:rPr>
        <w:t xml:space="preserve"> или собраться в кружок по цвету кружков. Игра повторяется 3 раза.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Рассеянный:</w:t>
      </w:r>
      <w:r>
        <w:rPr>
          <w:rFonts w:asciiTheme="majorHAnsi" w:hAnsiTheme="majorHAnsi"/>
          <w:sz w:val="28"/>
          <w:szCs w:val="28"/>
        </w:rPr>
        <w:t xml:space="preserve"> Спасибо вам, ребята! Я многому у вас научился, потороплюсь научить всему своих друзей. Я хочу сделать вам подарок. А что там, вы посмотрите после моего ухода. До свидания! Спасибо!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Молодцы, ребята! А теперь давайте испытаем наших капитанов (капитанам предлагаются макеты улиц на магнитной доске). Нужно найти и обозначить недостающие знаки.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Молодцы! Слово предоставляется жюри.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Ребята в дороге все может быть, и даже колонна транспорта. Перед каждой командой лежат машины. Нужно собрать по частям машины и определить, что это за машина. (По 3 игрока)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А сейчас, ребята, мы посмотрим, что есть в коробке. Здесь у нас интересная игра «Азбука дорог». Какие знаки вы знаете?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-предписывающие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-информационно-указательные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-запрещающие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-предупреждающие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 должны разложить знаки по группам на зеленый цвет.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Играют по 2 человека из команды. Опрашиваю детей, какие знаки, что обозначают.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Молодцы! Вы справились с заданием.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Показываю знаки подземный переход, поворот вправо, налево.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что это за знаки? Правильно. Сейчас мы поиграем в игру «Подземный переход»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А что же есть в коробке? Внутри загадка: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Три глаза на дороге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 Глядят на нас в упор –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Это друг наш строгий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Разноцветный…. (светофор)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зал входят дети-огоньки (красный, желтый, зеленый)</w:t>
      </w:r>
    </w:p>
    <w:p w:rsidR="00971506" w:rsidRDefault="00971506" w:rsidP="00971506">
      <w:pPr>
        <w:pStyle w:val="a3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Перейти через дорогу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Вам на улицах всегда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подскажут и помогут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Говорящие цвета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Красный цвет вам скажет «Нет»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Сдержанно и строго</w:t>
      </w:r>
    </w:p>
    <w:p w:rsidR="00971506" w:rsidRDefault="00971506" w:rsidP="00971506">
      <w:pPr>
        <w:pStyle w:val="a3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Желтый цвет дает совет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Подождать немного</w:t>
      </w:r>
    </w:p>
    <w:p w:rsidR="00971506" w:rsidRDefault="00971506" w:rsidP="00971506">
      <w:pPr>
        <w:pStyle w:val="a3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зеленый говорит:</w:t>
      </w:r>
    </w:p>
    <w:p w:rsidR="00971506" w:rsidRDefault="00971506" w:rsidP="0097150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Проходите, путь открыт»</w:t>
      </w:r>
    </w:p>
    <w:p w:rsidR="00971506" w:rsidRDefault="00971506" w:rsidP="00971506">
      <w:pPr>
        <w:pStyle w:val="a3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У нас опять гости, вы, конечно, догадались, это….</w:t>
      </w:r>
    </w:p>
    <w:p w:rsidR="00971506" w:rsidRDefault="00971506" w:rsidP="00971506">
      <w:pPr>
        <w:pStyle w:val="a3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Дети:</w:t>
      </w:r>
      <w:r>
        <w:rPr>
          <w:rFonts w:asciiTheme="majorHAnsi" w:hAnsiTheme="majorHAnsi"/>
          <w:sz w:val="28"/>
          <w:szCs w:val="28"/>
        </w:rPr>
        <w:t xml:space="preserve"> Говорящие цвета светофора!</w:t>
      </w:r>
    </w:p>
    <w:p w:rsidR="00971506" w:rsidRDefault="00971506" w:rsidP="00971506">
      <w:pPr>
        <w:pStyle w:val="a3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Верно. И пришли они с вами поиграть.</w:t>
      </w:r>
    </w:p>
    <w:p w:rsidR="00971506" w:rsidRDefault="00971506" w:rsidP="00971506">
      <w:pPr>
        <w:pStyle w:val="a3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Игра: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«Будь внимателен» команды встают шеренгами – одна против другой и выполняют следующие движения: при красном цвете – грозят пальцем, при желтом – пружинка, при зеленом -  движутся на носках вперед и назад.</w:t>
      </w:r>
      <w:proofErr w:type="gramEnd"/>
      <w:r>
        <w:rPr>
          <w:rFonts w:asciiTheme="majorHAnsi" w:hAnsiTheme="majorHAnsi"/>
          <w:sz w:val="28"/>
          <w:szCs w:val="28"/>
        </w:rPr>
        <w:t xml:space="preserve"> Игра проводится под музыку.</w:t>
      </w:r>
    </w:p>
    <w:p w:rsidR="00971506" w:rsidRDefault="00971506" w:rsidP="00971506">
      <w:pPr>
        <w:pStyle w:val="a3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обращаясь к огонькам</w:t>
      </w:r>
    </w:p>
    <w:p w:rsidR="00971506" w:rsidRDefault="00971506" w:rsidP="00971506">
      <w:pPr>
        <w:pStyle w:val="a3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поняли, что нужно</w:t>
      </w:r>
    </w:p>
    <w:p w:rsidR="00971506" w:rsidRDefault="00971506" w:rsidP="00971506">
      <w:pPr>
        <w:pStyle w:val="a3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Слушаться без спора</w:t>
      </w:r>
    </w:p>
    <w:p w:rsidR="00971506" w:rsidRDefault="00971506" w:rsidP="00971506">
      <w:pPr>
        <w:pStyle w:val="a3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Указаниям светофора</w:t>
      </w:r>
    </w:p>
    <w:p w:rsidR="00971506" w:rsidRDefault="00971506" w:rsidP="00971506">
      <w:pPr>
        <w:pStyle w:val="a3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Нужно правила движения выполнять без возражения.</w:t>
      </w:r>
    </w:p>
    <w:p w:rsidR="00971506" w:rsidRDefault="00971506" w:rsidP="00971506">
      <w:pPr>
        <w:pStyle w:val="a3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Огоньки:</w:t>
      </w:r>
      <w:r>
        <w:rPr>
          <w:rFonts w:asciiTheme="majorHAnsi" w:hAnsiTheme="majorHAnsi"/>
          <w:sz w:val="28"/>
          <w:szCs w:val="28"/>
        </w:rPr>
        <w:t xml:space="preserve"> Мы рады, что вы поняли! До свидания!</w:t>
      </w:r>
    </w:p>
    <w:p w:rsidR="00971506" w:rsidRDefault="00971506" w:rsidP="00971506">
      <w:pPr>
        <w:pStyle w:val="a3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Ведущая:</w:t>
      </w:r>
      <w:r>
        <w:rPr>
          <w:rFonts w:asciiTheme="majorHAnsi" w:hAnsiTheme="majorHAnsi"/>
          <w:sz w:val="28"/>
          <w:szCs w:val="28"/>
        </w:rPr>
        <w:t xml:space="preserve"> Светофор наш друг, а о друзьях мы споем песенку.</w:t>
      </w:r>
    </w:p>
    <w:p w:rsidR="00971506" w:rsidRDefault="00971506" w:rsidP="00971506">
      <w:pPr>
        <w:pStyle w:val="a3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Песенка о светофоре.</w:t>
      </w:r>
    </w:p>
    <w:p w:rsidR="00971506" w:rsidRDefault="00971506" w:rsidP="00971506">
      <w:pPr>
        <w:pStyle w:val="a3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Уважаемое жюри, вот и закончились наши веселые соревнования, кто же из команд оказался победителем.</w:t>
      </w:r>
    </w:p>
    <w:p w:rsidR="00971506" w:rsidRDefault="00971506" w:rsidP="00971506">
      <w:pPr>
        <w:pStyle w:val="a3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Итог:</w:t>
      </w:r>
      <w:r>
        <w:rPr>
          <w:rFonts w:asciiTheme="majorHAnsi" w:hAnsiTheme="majorHAnsi"/>
          <w:sz w:val="28"/>
          <w:szCs w:val="28"/>
        </w:rPr>
        <w:t>…..</w:t>
      </w:r>
    </w:p>
    <w:p w:rsidR="00971506" w:rsidRDefault="00971506" w:rsidP="00971506">
      <w:pPr>
        <w:pStyle w:val="a3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Поздравления.</w:t>
      </w:r>
    </w:p>
    <w:p w:rsidR="00971506" w:rsidRDefault="00971506" w:rsidP="00971506">
      <w:pPr>
        <w:rPr>
          <w:rFonts w:asciiTheme="majorHAnsi" w:hAnsiTheme="majorHAnsi"/>
          <w:sz w:val="28"/>
          <w:szCs w:val="28"/>
        </w:rPr>
      </w:pPr>
    </w:p>
    <w:p w:rsidR="00304582" w:rsidRDefault="00304582"/>
    <w:sectPr w:rsidR="00304582" w:rsidSect="0030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35B"/>
    <w:multiLevelType w:val="hybridMultilevel"/>
    <w:tmpl w:val="7C22A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F7082"/>
    <w:multiLevelType w:val="hybridMultilevel"/>
    <w:tmpl w:val="EC867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B2306"/>
    <w:multiLevelType w:val="hybridMultilevel"/>
    <w:tmpl w:val="86B8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C371A"/>
    <w:multiLevelType w:val="hybridMultilevel"/>
    <w:tmpl w:val="EC867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2430A"/>
    <w:multiLevelType w:val="hybridMultilevel"/>
    <w:tmpl w:val="CF40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E243E"/>
    <w:multiLevelType w:val="hybridMultilevel"/>
    <w:tmpl w:val="1928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A4FA9"/>
    <w:multiLevelType w:val="hybridMultilevel"/>
    <w:tmpl w:val="8C760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707F5"/>
    <w:multiLevelType w:val="hybridMultilevel"/>
    <w:tmpl w:val="05D4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71506"/>
    <w:rsid w:val="00304582"/>
    <w:rsid w:val="0097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1394</Words>
  <Characters>7950</Characters>
  <Application>Microsoft Office Word</Application>
  <DocSecurity>0</DocSecurity>
  <Lines>66</Lines>
  <Paragraphs>18</Paragraphs>
  <ScaleCrop>false</ScaleCrop>
  <Company>Microsoft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Radik</dc:creator>
  <cp:keywords/>
  <dc:description/>
  <cp:lastModifiedBy>Radik</cp:lastModifiedBy>
  <cp:revision>2</cp:revision>
  <dcterms:created xsi:type="dcterms:W3CDTF">2012-01-22T12:20:00Z</dcterms:created>
  <dcterms:modified xsi:type="dcterms:W3CDTF">2012-01-22T12:21:00Z</dcterms:modified>
</cp:coreProperties>
</file>