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AF" w:rsidRPr="00D940AF" w:rsidRDefault="00D940AF"/>
    <w:tbl>
      <w:tblPr>
        <w:tblStyle w:val="a3"/>
        <w:tblW w:w="0" w:type="auto"/>
        <w:tblLook w:val="04A0"/>
      </w:tblPr>
      <w:tblGrid>
        <w:gridCol w:w="4785"/>
        <w:gridCol w:w="5671"/>
      </w:tblGrid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ФИО воспитателя</w:t>
            </w:r>
          </w:p>
        </w:tc>
        <w:tc>
          <w:tcPr>
            <w:tcW w:w="5671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Камалиева</w:t>
            </w:r>
            <w:proofErr w:type="spell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Нурия</w:t>
            </w:r>
            <w:proofErr w:type="spell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Нурисламовна</w:t>
            </w:r>
            <w:proofErr w:type="spellEnd"/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5671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МАДОУ «</w:t>
            </w: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ЦРР-д</w:t>
            </w:r>
            <w:proofErr w:type="spell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/с №387»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5671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Старшая группа (дети 5-6 лет)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5671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саду ли, во огороде выросла картошка»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Программное содержание</w:t>
            </w:r>
          </w:p>
        </w:tc>
        <w:tc>
          <w:tcPr>
            <w:tcW w:w="5671" w:type="dxa"/>
          </w:tcPr>
          <w:p w:rsidR="00AC32B4" w:rsidRPr="00940F4E" w:rsidRDefault="00AC32B4" w:rsidP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Развивающая цель:</w:t>
            </w: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способности к поисковой деятельности, выдвижению гипотез, определению задач, планированию этапов своей деятельности.</w:t>
            </w:r>
          </w:p>
          <w:p w:rsidR="00940F4E" w:rsidRPr="00940F4E" w:rsidRDefault="00AC32B4" w:rsidP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цель:</w:t>
            </w: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 детей исторические сведения о картофеле. Дать представления о происхождении картофеля</w:t>
            </w:r>
            <w:r w:rsidR="00940F4E" w:rsidRPr="00940F4E">
              <w:rPr>
                <w:rFonts w:ascii="Times New Roman" w:hAnsi="Times New Roman" w:cs="Times New Roman"/>
                <w:sz w:val="26"/>
                <w:szCs w:val="26"/>
              </w:rPr>
              <w:t>. Уточнить и пополнить знания о свойствах картофеля и крахмала.</w:t>
            </w:r>
          </w:p>
          <w:p w:rsidR="00AC32B4" w:rsidRPr="00940F4E" w:rsidRDefault="00940F4E" w:rsidP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Воспитательная цель: </w:t>
            </w: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воспитывать гуманное отношение ко всему живому, закладывать основы экологической культуры личности, сознания; воспитывать любознательность</w:t>
            </w:r>
            <w:proofErr w:type="gram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интерес.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Используемая образовательная программа</w:t>
            </w:r>
          </w:p>
        </w:tc>
        <w:tc>
          <w:tcPr>
            <w:tcW w:w="5671" w:type="dxa"/>
          </w:tcPr>
          <w:p w:rsidR="00AC32B4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«Успех</w:t>
            </w:r>
            <w:proofErr w:type="gram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»р</w:t>
            </w:r>
            <w:proofErr w:type="gram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уководитель авторского коллектива Н,В, Федина, Москва, Просвещение, 2011, стр. 78-80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Предварительная работа</w:t>
            </w:r>
          </w:p>
        </w:tc>
        <w:tc>
          <w:tcPr>
            <w:tcW w:w="5671" w:type="dxa"/>
          </w:tcPr>
          <w:p w:rsidR="00AC32B4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- конкурс детского рисунка «Мистер картофель»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-Целевые прогулки на огород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-Оформление альбома «Летопись наших дел</w:t>
            </w:r>
            <w:proofErr w:type="gram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spellStart"/>
            <w:proofErr w:type="gram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о том, как дети сажали, окучивали, собирали картошку)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Дидактическое обеспечение</w:t>
            </w:r>
          </w:p>
        </w:tc>
        <w:tc>
          <w:tcPr>
            <w:tcW w:w="5671" w:type="dxa"/>
          </w:tcPr>
          <w:p w:rsidR="00AC32B4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- Сказка о картошке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Вывески «Кинозал», «Кафе», «Лаборатория»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Интерактинвая</w:t>
            </w:r>
            <w:proofErr w:type="spell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доска, </w:t>
            </w: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установка, муз. Центр, аудиозапись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- Материалы и оборудования для 2-х столов.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Структура занятия</w:t>
            </w:r>
          </w:p>
        </w:tc>
        <w:tc>
          <w:tcPr>
            <w:tcW w:w="5671" w:type="dxa"/>
          </w:tcPr>
          <w:p w:rsidR="00AC32B4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Вводная часть (2)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Цель: создание интереса, эмоционального настроя, постановка </w:t>
            </w: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заачи</w:t>
            </w:r>
            <w:proofErr w:type="spellEnd"/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Основная часть (20)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Цель: реализация задач программного содержания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 (3)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Цель: подведение итогов</w:t>
            </w:r>
          </w:p>
        </w:tc>
      </w:tr>
      <w:tr w:rsidR="00AC32B4" w:rsidRPr="00940F4E" w:rsidTr="00D940AF">
        <w:tc>
          <w:tcPr>
            <w:tcW w:w="4785" w:type="dxa"/>
          </w:tcPr>
          <w:p w:rsidR="00AC32B4" w:rsidRPr="00940F4E" w:rsidRDefault="00AC3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Методические приемы</w:t>
            </w:r>
          </w:p>
        </w:tc>
        <w:tc>
          <w:tcPr>
            <w:tcW w:w="5671" w:type="dxa"/>
          </w:tcPr>
          <w:p w:rsidR="00AC32B4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 xml:space="preserve">Словесные: беседа, </w:t>
            </w: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proofErr w:type="gram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,р</w:t>
            </w:r>
            <w:proofErr w:type="gram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ассуждение</w:t>
            </w:r>
            <w:proofErr w:type="spell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, анализ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Наглядные</w:t>
            </w:r>
            <w:proofErr w:type="gram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:п</w:t>
            </w:r>
            <w:proofErr w:type="gram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оказ</w:t>
            </w:r>
            <w:proofErr w:type="spellEnd"/>
            <w:r w:rsidR="00D940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Косвенные</w:t>
            </w:r>
            <w:proofErr w:type="gramEnd"/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: замечание, просьба</w:t>
            </w:r>
            <w:r w:rsidR="00D940AF">
              <w:rPr>
                <w:rFonts w:ascii="Times New Roman" w:hAnsi="Times New Roman" w:cs="Times New Roman"/>
                <w:sz w:val="26"/>
                <w:szCs w:val="26"/>
              </w:rPr>
              <w:t>, поправка</w:t>
            </w:r>
          </w:p>
          <w:p w:rsidR="00940F4E" w:rsidRPr="00940F4E" w:rsidRDefault="00940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F4E">
              <w:rPr>
                <w:rFonts w:ascii="Times New Roman" w:hAnsi="Times New Roman" w:cs="Times New Roman"/>
                <w:sz w:val="26"/>
                <w:szCs w:val="26"/>
              </w:rPr>
              <w:t>Индивидуально-дифференцированный подход</w:t>
            </w:r>
            <w:r w:rsidR="00D940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656EC" w:rsidRPr="00940F4E" w:rsidRDefault="00B656EC"/>
    <w:p w:rsidR="00B656EC" w:rsidRPr="00940F4E" w:rsidRDefault="00B656EC"/>
    <w:p w:rsidR="00B656EC" w:rsidRPr="00940F4E" w:rsidRDefault="00B656EC"/>
    <w:p w:rsidR="00B656EC" w:rsidRPr="00940F4E" w:rsidRDefault="00B656EC"/>
    <w:p w:rsidR="00B656EC" w:rsidRDefault="00B656EC"/>
    <w:p w:rsidR="00F025B5" w:rsidRPr="00381C11" w:rsidRDefault="00F025B5" w:rsidP="00F02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C11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:rsidR="00F025B5" w:rsidRDefault="00F025B5" w:rsidP="00F02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11">
        <w:rPr>
          <w:rFonts w:ascii="Times New Roman" w:hAnsi="Times New Roman" w:cs="Times New Roman"/>
          <w:b/>
          <w:sz w:val="24"/>
          <w:szCs w:val="24"/>
          <w:u w:val="single"/>
        </w:rPr>
        <w:t>«Центр развития ребенка – детский сад №387»</w:t>
      </w:r>
    </w:p>
    <w:p w:rsidR="00F025B5" w:rsidRDefault="00F025B5" w:rsidP="00F02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25B5" w:rsidRDefault="00F025B5" w:rsidP="00F02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25B5" w:rsidRDefault="00F025B5"/>
    <w:p w:rsidR="00F025B5" w:rsidRDefault="00F025B5"/>
    <w:p w:rsidR="00F025B5" w:rsidRDefault="00F025B5"/>
    <w:p w:rsidR="00F025B5" w:rsidRPr="00940F4E" w:rsidRDefault="00F025B5"/>
    <w:p w:rsidR="00B656EC" w:rsidRPr="00940F4E" w:rsidRDefault="00B656EC"/>
    <w:p w:rsidR="00B656EC" w:rsidRDefault="00F025B5" w:rsidP="00F025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занятия по ознакомлению с окружающим миром</w:t>
      </w:r>
    </w:p>
    <w:p w:rsidR="00F025B5" w:rsidRDefault="00F025B5" w:rsidP="00F025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старшей группе</w:t>
      </w:r>
    </w:p>
    <w:p w:rsidR="00F025B5" w:rsidRPr="00F025B5" w:rsidRDefault="00F025B5" w:rsidP="00F025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время: 25 минут </w:t>
      </w:r>
    </w:p>
    <w:p w:rsidR="00B656EC" w:rsidRPr="00940F4E" w:rsidRDefault="00B656EC" w:rsidP="00F025B5">
      <w:pPr>
        <w:jc w:val="center"/>
      </w:pPr>
    </w:p>
    <w:p w:rsidR="00B656EC" w:rsidRPr="00940F4E" w:rsidRDefault="00B656EC"/>
    <w:p w:rsidR="00B656EC" w:rsidRPr="00940F4E" w:rsidRDefault="00B656EC"/>
    <w:p w:rsidR="00B656EC" w:rsidRPr="00940F4E" w:rsidRDefault="00B656EC"/>
    <w:p w:rsidR="00B656EC" w:rsidRP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F025B5">
        <w:rPr>
          <w:rFonts w:ascii="Times New Roman" w:hAnsi="Times New Roman" w:cs="Times New Roman"/>
          <w:sz w:val="28"/>
          <w:szCs w:val="28"/>
        </w:rPr>
        <w:t>Выполнила:</w:t>
      </w:r>
    </w:p>
    <w:p w:rsid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F025B5" w:rsidRP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25B5">
        <w:rPr>
          <w:rFonts w:ascii="Times New Roman" w:hAnsi="Times New Roman" w:cs="Times New Roman"/>
          <w:sz w:val="28"/>
          <w:szCs w:val="28"/>
        </w:rPr>
        <w:t>Камалиева</w:t>
      </w:r>
      <w:proofErr w:type="spellEnd"/>
      <w:r w:rsidRPr="00F0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5B5">
        <w:rPr>
          <w:rFonts w:ascii="Times New Roman" w:hAnsi="Times New Roman" w:cs="Times New Roman"/>
          <w:sz w:val="28"/>
          <w:szCs w:val="28"/>
        </w:rPr>
        <w:t>Нурия</w:t>
      </w:r>
      <w:proofErr w:type="spellEnd"/>
    </w:p>
    <w:p w:rsid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025B5">
        <w:rPr>
          <w:rFonts w:ascii="Times New Roman" w:hAnsi="Times New Roman" w:cs="Times New Roman"/>
          <w:sz w:val="28"/>
          <w:szCs w:val="28"/>
        </w:rPr>
        <w:t>урисламовна</w:t>
      </w:r>
      <w:proofErr w:type="spellEnd"/>
    </w:p>
    <w:p w:rsid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5B5" w:rsidRDefault="00F025B5" w:rsidP="00F025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5B5" w:rsidRPr="00F025B5" w:rsidRDefault="00F025B5" w:rsidP="00F025B5">
      <w:pPr>
        <w:jc w:val="center"/>
        <w:rPr>
          <w:rFonts w:ascii="Times New Roman" w:hAnsi="Times New Roman" w:cs="Times New Roman"/>
          <w:sz w:val="28"/>
          <w:szCs w:val="28"/>
        </w:rPr>
        <w:sectPr w:rsidR="00F025B5" w:rsidRPr="00F025B5" w:rsidSect="00D940AF">
          <w:pgSz w:w="11906" w:h="16838"/>
          <w:pgMar w:top="568" w:right="566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Казань, 2012</w:t>
      </w:r>
    </w:p>
    <w:tbl>
      <w:tblPr>
        <w:tblStyle w:val="a3"/>
        <w:tblW w:w="0" w:type="auto"/>
        <w:tblLook w:val="04A0"/>
      </w:tblPr>
      <w:tblGrid>
        <w:gridCol w:w="2390"/>
        <w:gridCol w:w="6617"/>
        <w:gridCol w:w="3390"/>
        <w:gridCol w:w="2389"/>
      </w:tblGrid>
      <w:tr w:rsidR="0005356F" w:rsidTr="00DB4C4A">
        <w:tc>
          <w:tcPr>
            <w:tcW w:w="2392" w:type="dxa"/>
          </w:tcPr>
          <w:p w:rsidR="00B656EC" w:rsidRP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  <w:r w:rsidRPr="00891AC2">
              <w:rPr>
                <w:rFonts w:ascii="Times New Roman" w:hAnsi="Times New Roman" w:cs="Times New Roman"/>
              </w:rPr>
              <w:lastRenderedPageBreak/>
              <w:t>Этапы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занятия, время</w:t>
            </w:r>
          </w:p>
        </w:tc>
        <w:tc>
          <w:tcPr>
            <w:tcW w:w="6647" w:type="dxa"/>
          </w:tcPr>
          <w:p w:rsidR="00B656EC" w:rsidRPr="00891AC2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работы. Методы, формы, приемы, используемые педагогическим работником</w:t>
            </w:r>
          </w:p>
        </w:tc>
        <w:tc>
          <w:tcPr>
            <w:tcW w:w="3402" w:type="dxa"/>
          </w:tcPr>
          <w:p w:rsidR="00B656EC" w:rsidRPr="00891AC2" w:rsidRDefault="00B656EC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Предполагаемые  д</w:t>
            </w:r>
            <w:r w:rsidRPr="00891AC2">
              <w:rPr>
                <w:rFonts w:ascii="Times New Roman" w:hAnsi="Times New Roman" w:cs="Times New Roman"/>
              </w:rPr>
              <w:t>ействия детей</w:t>
            </w:r>
            <w:r>
              <w:rPr>
                <w:rFonts w:ascii="Times New Roman" w:hAnsi="Times New Roman" w:cs="Times New Roman"/>
              </w:rPr>
              <w:t>, ответы детей</w:t>
            </w:r>
          </w:p>
        </w:tc>
        <w:tc>
          <w:tcPr>
            <w:tcW w:w="2393" w:type="dxa"/>
          </w:tcPr>
          <w:p w:rsidR="00B656EC" w:rsidRPr="00891AC2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  <w:r w:rsidRPr="00891AC2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05356F" w:rsidTr="00DB4C4A">
        <w:tc>
          <w:tcPr>
            <w:tcW w:w="2392" w:type="dxa"/>
          </w:tcPr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</w:rPr>
            </w:pPr>
            <w:r>
              <w:rPr>
                <w:rStyle w:val="a5"/>
                <w:rFonts w:ascii="Times New Roman" w:eastAsiaTheme="majorEastAsia" w:hAnsi="Times New Roman" w:cs="Times New Roman"/>
              </w:rPr>
              <w:t>Вводная часть</w:t>
            </w:r>
          </w:p>
          <w:p w:rsidR="00B656EC" w:rsidRPr="00891AC2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eastAsiaTheme="majorEastAsia" w:hAnsi="Times New Roman" w:cs="Times New Roman"/>
              </w:rPr>
              <w:t>(1-2)</w:t>
            </w:r>
          </w:p>
        </w:tc>
        <w:tc>
          <w:tcPr>
            <w:tcW w:w="6647" w:type="dxa"/>
          </w:tcPr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 w:rsidRPr="00B656EC">
              <w:rPr>
                <w:rStyle w:val="a5"/>
                <w:rFonts w:eastAsiaTheme="majorEastAsia"/>
                <w:b w:val="0"/>
              </w:rPr>
              <w:t>Воспитатель</w:t>
            </w:r>
            <w:r>
              <w:rPr>
                <w:rStyle w:val="a5"/>
                <w:rFonts w:eastAsiaTheme="majorEastAsia"/>
                <w:b w:val="0"/>
              </w:rPr>
              <w:t xml:space="preserve"> встает на середину группы и приглашает детей к себе, приговаривая:</w:t>
            </w:r>
          </w:p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>
              <w:rPr>
                <w:rStyle w:val="a5"/>
                <w:rFonts w:eastAsiaTheme="majorEastAsia"/>
                <w:b w:val="0"/>
              </w:rPr>
              <w:t>-Мы ладонь к ладошке положили,</w:t>
            </w:r>
          </w:p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>
              <w:rPr>
                <w:rStyle w:val="a5"/>
                <w:rFonts w:eastAsiaTheme="majorEastAsia"/>
                <w:b w:val="0"/>
              </w:rPr>
              <w:t>И друг другу дружбу предложили,</w:t>
            </w:r>
          </w:p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>
              <w:rPr>
                <w:rStyle w:val="a5"/>
                <w:rFonts w:eastAsiaTheme="majorEastAsia"/>
                <w:b w:val="0"/>
              </w:rPr>
              <w:t xml:space="preserve">Будем вместе мы играть, </w:t>
            </w:r>
          </w:p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>
              <w:rPr>
                <w:rStyle w:val="a5"/>
                <w:rFonts w:eastAsiaTheme="majorEastAsia"/>
                <w:b w:val="0"/>
              </w:rPr>
              <w:t xml:space="preserve">Чтобы добрыми и  умными стать. </w:t>
            </w:r>
          </w:p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>
              <w:rPr>
                <w:rStyle w:val="a5"/>
                <w:rFonts w:eastAsiaTheme="majorEastAsia"/>
                <w:b w:val="0"/>
              </w:rPr>
              <w:t>Воспитатель надевает поварской костюм и спрашивает детей:</w:t>
            </w:r>
          </w:p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>
              <w:rPr>
                <w:rStyle w:val="a5"/>
                <w:rFonts w:eastAsiaTheme="majorEastAsia"/>
                <w:b w:val="0"/>
              </w:rPr>
              <w:t>- Ребята, в кого я превратилась?</w:t>
            </w:r>
          </w:p>
          <w:p w:rsidR="00B656EC" w:rsidRDefault="00B656EC" w:rsidP="00DB4C4A">
            <w:pPr>
              <w:pStyle w:val="a4"/>
              <w:rPr>
                <w:rStyle w:val="a5"/>
                <w:rFonts w:eastAsiaTheme="majorEastAsia"/>
                <w:b w:val="0"/>
              </w:rPr>
            </w:pPr>
            <w:r>
              <w:rPr>
                <w:rStyle w:val="a5"/>
                <w:rFonts w:eastAsiaTheme="majorEastAsia"/>
                <w:b w:val="0"/>
              </w:rPr>
              <w:t>-Да, я сегодня буду поваром. Это не так уж и просто. Ведь повар должен не только уметь вкусно готовить, но и многое знать о продуктах питания. Например, назовите мне самый главный продукт на нашем столе?</w:t>
            </w:r>
          </w:p>
          <w:p w:rsidR="00B656EC" w:rsidRPr="00B656EC" w:rsidRDefault="00B656EC" w:rsidP="00DB4C4A">
            <w:pPr>
              <w:pStyle w:val="a4"/>
              <w:rPr>
                <w:b/>
              </w:rPr>
            </w:pPr>
            <w:r>
              <w:rPr>
                <w:rStyle w:val="a5"/>
                <w:rFonts w:eastAsiaTheme="majorEastAsia"/>
                <w:b w:val="0"/>
              </w:rPr>
              <w:t xml:space="preserve">-Хорошо, а вот знаете есть еще один продукт не менее </w:t>
            </w:r>
            <w:proofErr w:type="gramStart"/>
            <w:r>
              <w:rPr>
                <w:rStyle w:val="a5"/>
                <w:rFonts w:eastAsiaTheme="majorEastAsia"/>
                <w:b w:val="0"/>
              </w:rPr>
              <w:t>важный</w:t>
            </w:r>
            <w:proofErr w:type="gramEnd"/>
            <w:r>
              <w:rPr>
                <w:rStyle w:val="a5"/>
                <w:rFonts w:eastAsiaTheme="majorEastAsia"/>
                <w:b w:val="0"/>
              </w:rPr>
              <w:t xml:space="preserve"> чем хлеб. Кто знает, что это? Вот об этом мы и узнаем.</w:t>
            </w:r>
          </w:p>
          <w:p w:rsidR="00B656EC" w:rsidRPr="00891AC2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  <w:r w:rsidRPr="0041571C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 подходят к воспитателю и повторяют за ней, прикладывают ладонь к ладошке.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внимательно рассматривают и отвечают: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 повар!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внимательно слушают и отвечают: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-Хлеб.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думают и рассуждают.</w:t>
            </w:r>
          </w:p>
          <w:p w:rsidR="00F31906" w:rsidRPr="0041571C" w:rsidRDefault="00F31906" w:rsidP="00F31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F31906" w:rsidRPr="00891AC2" w:rsidRDefault="00F31906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повара.</w:t>
            </w:r>
          </w:p>
        </w:tc>
      </w:tr>
      <w:tr w:rsidR="0005356F" w:rsidTr="00DB4C4A">
        <w:tc>
          <w:tcPr>
            <w:tcW w:w="2392" w:type="dxa"/>
          </w:tcPr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  <w:r>
              <w:rPr>
                <w:rStyle w:val="a5"/>
                <w:rFonts w:ascii="Times New Roman" w:eastAsiaTheme="majorEastAsia" w:hAnsi="Times New Roman" w:cs="Times New Roman"/>
              </w:rPr>
              <w:t>Основной</w:t>
            </w:r>
          </w:p>
          <w:p w:rsidR="00B656EC" w:rsidRDefault="00F31906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  <w:r>
              <w:rPr>
                <w:rStyle w:val="a5"/>
                <w:rFonts w:ascii="Times New Roman" w:eastAsiaTheme="majorEastAsia" w:hAnsi="Times New Roman" w:cs="Times New Roman"/>
              </w:rPr>
              <w:t>(</w:t>
            </w:r>
            <w:r w:rsidR="00B656EC">
              <w:rPr>
                <w:rStyle w:val="a5"/>
                <w:rFonts w:ascii="Times New Roman" w:eastAsiaTheme="majorEastAsia" w:hAnsi="Times New Roman" w:cs="Times New Roman"/>
              </w:rPr>
              <w:t>20</w:t>
            </w:r>
            <w:r>
              <w:rPr>
                <w:rStyle w:val="a5"/>
                <w:rFonts w:ascii="Times New Roman" w:eastAsiaTheme="majorEastAsia" w:hAnsi="Times New Roman" w:cs="Times New Roman"/>
              </w:rPr>
              <w:t xml:space="preserve"> мин</w:t>
            </w:r>
            <w:r w:rsidR="00B656EC">
              <w:rPr>
                <w:rStyle w:val="a5"/>
                <w:rFonts w:ascii="Times New Roman" w:eastAsiaTheme="majorEastAsia" w:hAnsi="Times New Roman" w:cs="Times New Roman"/>
              </w:rPr>
              <w:t>)</w:t>
            </w: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110162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  <w:proofErr w:type="spellStart"/>
            <w:r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  <w:t>Физминутка</w:t>
            </w:r>
            <w:proofErr w:type="spellEnd"/>
            <w:r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  <w:t xml:space="preserve"> (2 мин)</w:t>
            </w: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E445AD">
            <w:pPr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  <w:r>
              <w:rPr>
                <w:rStyle w:val="a5"/>
                <w:rFonts w:ascii="Times New Roman" w:eastAsiaTheme="majorEastAsia" w:hAnsi="Times New Roman" w:cs="Times New Roman"/>
              </w:rPr>
              <w:t xml:space="preserve">Заключительный </w:t>
            </w:r>
            <w:r w:rsidR="00E445AD">
              <w:rPr>
                <w:rStyle w:val="a5"/>
                <w:rFonts w:ascii="Times New Roman" w:eastAsiaTheme="majorEastAsia" w:hAnsi="Times New Roman" w:cs="Times New Roman"/>
              </w:rPr>
              <w:t>этап</w:t>
            </w: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  <w:r>
              <w:rPr>
                <w:rStyle w:val="a5"/>
                <w:rFonts w:ascii="Times New Roman" w:eastAsiaTheme="majorEastAsia" w:hAnsi="Times New Roman" w:cs="Times New Roman"/>
              </w:rPr>
              <w:t>(3-4)</w:t>
            </w: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E445AD">
            <w:pPr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Default="00B656EC" w:rsidP="00DB4C4A">
            <w:pPr>
              <w:jc w:val="center"/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  <w:p w:rsidR="00B656EC" w:rsidRPr="00891AC2" w:rsidRDefault="00B656EC" w:rsidP="00DB4C4A">
            <w:pPr>
              <w:rPr>
                <w:rStyle w:val="a5"/>
                <w:rFonts w:ascii="Times New Roman" w:eastAsiaTheme="majorEastAsia" w:hAnsi="Times New Roman" w:cs="Times New Roman"/>
                <w:i/>
                <w:iCs/>
              </w:rPr>
            </w:pPr>
          </w:p>
        </w:tc>
        <w:tc>
          <w:tcPr>
            <w:tcW w:w="6647" w:type="dxa"/>
          </w:tcPr>
          <w:p w:rsidR="00B656EC" w:rsidRPr="00F31906" w:rsidRDefault="00F31906" w:rsidP="00DB4C4A">
            <w:pPr>
              <w:pStyle w:val="a4"/>
            </w:pPr>
            <w:r w:rsidRPr="00F31906">
              <w:lastRenderedPageBreak/>
              <w:t xml:space="preserve">Воспитатель </w:t>
            </w:r>
            <w:r w:rsidR="00B656EC" w:rsidRPr="00F31906">
              <w:t xml:space="preserve"> эмоционально </w:t>
            </w:r>
            <w:r w:rsidRPr="00F31906">
              <w:t xml:space="preserve"> декламирует </w:t>
            </w:r>
            <w:r w:rsidR="00B656EC" w:rsidRPr="00F31906">
              <w:t>сказку: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 xml:space="preserve"> В некотором царстве,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В некотором государстве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Не на Марсе и не на Луне-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Жила картошечка в земле.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lastRenderedPageBreak/>
              <w:t>Свойство царское имела: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Накормить народ сумела.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Словом, наша речь о том,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Как пришёл картофель в дом!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proofErr w:type="gramStart"/>
            <w:r w:rsidRPr="00F31906">
              <w:t>О</w:t>
            </w:r>
            <w:proofErr w:type="gramEnd"/>
            <w:r w:rsidRPr="00F31906">
              <w:t xml:space="preserve"> всех свойствах, об уходе.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О работе в огороде.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О поделках, вкусной пище….</w:t>
            </w:r>
          </w:p>
          <w:p w:rsidR="00B656EC" w:rsidRPr="00F31906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Многое должны узнать</w:t>
            </w:r>
          </w:p>
          <w:p w:rsidR="00B656EC" w:rsidRDefault="00B656EC" w:rsidP="00F31906">
            <w:pPr>
              <w:pStyle w:val="a4"/>
              <w:spacing w:line="240" w:lineRule="atLeast"/>
              <w:ind w:left="448"/>
            </w:pPr>
            <w:r w:rsidRPr="00F31906">
              <w:t>И уже пора начать.</w:t>
            </w:r>
          </w:p>
          <w:p w:rsidR="00F31906" w:rsidRPr="00F31906" w:rsidRDefault="00F31906" w:rsidP="00DB4C4A">
            <w:pPr>
              <w:pStyle w:val="a4"/>
              <w:ind w:left="450"/>
            </w:pPr>
            <w:r>
              <w:t>Воспитатель:</w:t>
            </w:r>
          </w:p>
          <w:p w:rsidR="00B656EC" w:rsidRDefault="00F31906" w:rsidP="00DB4C4A">
            <w:pPr>
              <w:pStyle w:val="a4"/>
            </w:pPr>
            <w:r>
              <w:t>-</w:t>
            </w:r>
            <w:r w:rsidR="00B656EC" w:rsidRPr="00891AC2">
              <w:t xml:space="preserve">Ребята, </w:t>
            </w:r>
            <w:proofErr w:type="gramStart"/>
            <w:r>
              <w:t>догадались</w:t>
            </w:r>
            <w:proofErr w:type="gramEnd"/>
            <w:r>
              <w:t xml:space="preserve"> о чем мы будем говорить?</w:t>
            </w:r>
          </w:p>
          <w:p w:rsidR="00F31906" w:rsidRPr="00891AC2" w:rsidRDefault="00F31906" w:rsidP="00DB4C4A">
            <w:pPr>
              <w:pStyle w:val="a4"/>
            </w:pPr>
            <w:r>
              <w:t>-Правильно о картофеле.</w:t>
            </w:r>
          </w:p>
          <w:p w:rsidR="00F31906" w:rsidRDefault="00F31906" w:rsidP="00DB4C4A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Воспитатель предлагает детям пройти в «Кинозал» для просмотра  фильма о картофеле.</w:t>
            </w:r>
          </w:p>
          <w:p w:rsidR="00B656EC" w:rsidRPr="00F31906" w:rsidRDefault="00B656EC" w:rsidP="00DB4C4A">
            <w:pPr>
              <w:pStyle w:val="a4"/>
            </w:pPr>
            <w:r w:rsidRPr="00F31906">
              <w:rPr>
                <w:bCs/>
                <w:iCs/>
              </w:rPr>
              <w:t>Воспита</w:t>
            </w:r>
            <w:r w:rsidRPr="00F31906">
              <w:rPr>
                <w:bCs/>
              </w:rPr>
              <w:t xml:space="preserve">тель </w:t>
            </w:r>
            <w:r w:rsidR="00F31906" w:rsidRPr="00F31906">
              <w:rPr>
                <w:bCs/>
              </w:rPr>
              <w:t>обращает внимание на экран:</w:t>
            </w:r>
          </w:p>
          <w:p w:rsidR="00F31906" w:rsidRDefault="00F31906" w:rsidP="00DB4C4A">
            <w:pPr>
              <w:pStyle w:val="a4"/>
            </w:pPr>
            <w:r>
              <w:t>-</w:t>
            </w:r>
            <w:r w:rsidR="00B656EC" w:rsidRPr="00891AC2">
              <w:t xml:space="preserve">Раньше картошку в России не выращивали. Картошка росла только в Америке. </w:t>
            </w:r>
          </w:p>
          <w:p w:rsidR="00F31906" w:rsidRDefault="00F31906" w:rsidP="00DB4C4A">
            <w:pPr>
              <w:pStyle w:val="a4"/>
            </w:pPr>
            <w:r>
              <w:t>-</w:t>
            </w:r>
            <w:r w:rsidR="00B656EC" w:rsidRPr="00891AC2">
              <w:t xml:space="preserve">Когда путешественники впервые увидели эти плоды, они назвали их «золотые яблоки». </w:t>
            </w:r>
          </w:p>
          <w:p w:rsidR="00F31906" w:rsidRDefault="00F31906" w:rsidP="00DB4C4A">
            <w:pPr>
              <w:pStyle w:val="a4"/>
            </w:pPr>
            <w:r>
              <w:t>-</w:t>
            </w:r>
            <w:r w:rsidR="00B656EC" w:rsidRPr="00891AC2">
              <w:rPr>
                <w:i/>
                <w:iCs/>
              </w:rPr>
              <w:t xml:space="preserve"> </w:t>
            </w:r>
            <w:r w:rsidR="00B656EC">
              <w:t>А</w:t>
            </w:r>
            <w:r w:rsidR="00B656EC" w:rsidRPr="00891AC2">
              <w:t xml:space="preserve"> завёз картофель в Россию</w:t>
            </w:r>
            <w:r w:rsidR="00B656EC">
              <w:t xml:space="preserve"> </w:t>
            </w:r>
            <w:r w:rsidR="00B656EC" w:rsidRPr="003047ED">
              <w:rPr>
                <w:iCs/>
              </w:rPr>
              <w:t>Пётр I</w:t>
            </w:r>
            <w:r w:rsidR="00B656EC">
              <w:rPr>
                <w:i/>
                <w:iCs/>
              </w:rPr>
              <w:t>.</w:t>
            </w:r>
            <w:r w:rsidR="00B656EC" w:rsidRPr="00891AC2">
              <w:t> </w:t>
            </w:r>
          </w:p>
          <w:p w:rsidR="008358AC" w:rsidRDefault="00F31906" w:rsidP="00DB4C4A">
            <w:pPr>
              <w:pStyle w:val="a4"/>
            </w:pPr>
            <w:r>
              <w:t>-</w:t>
            </w:r>
            <w:r w:rsidR="00B656EC" w:rsidRPr="00891AC2">
              <w:t xml:space="preserve"> </w:t>
            </w:r>
            <w:r w:rsidR="00B656EC" w:rsidRPr="005A610E">
              <w:t>Ц</w:t>
            </w:r>
            <w:r w:rsidR="00B656EC" w:rsidRPr="005A610E">
              <w:rPr>
                <w:iCs/>
              </w:rPr>
              <w:t xml:space="preserve">ветки картофеля использовали в качестве украшения: </w:t>
            </w:r>
            <w:r w:rsidR="00B656EC" w:rsidRPr="005A610E">
              <w:rPr>
                <w:iCs/>
              </w:rPr>
              <w:lastRenderedPageBreak/>
              <w:t>нашивали на шляпы, платья; делали бусы, браслеты</w:t>
            </w:r>
            <w:r w:rsidR="00B656EC" w:rsidRPr="005A610E">
              <w:t xml:space="preserve">. </w:t>
            </w:r>
          </w:p>
          <w:p w:rsidR="00F31906" w:rsidRDefault="00B656EC" w:rsidP="00DB4C4A">
            <w:pPr>
              <w:pStyle w:val="a4"/>
            </w:pPr>
            <w:r w:rsidRPr="005A610E">
              <w:br/>
            </w:r>
            <w:r w:rsidR="00F31906">
              <w:t>-</w:t>
            </w:r>
            <w:r w:rsidRPr="00891AC2">
              <w:t xml:space="preserve">Однажды крестьяне рассердились, выкопали картофельное растение с корнями и бросили в костёр, чтобы оно сгорело. </w:t>
            </w:r>
          </w:p>
          <w:p w:rsidR="00F31906" w:rsidRDefault="00F31906" w:rsidP="00DB4C4A">
            <w:pPr>
              <w:pStyle w:val="a4"/>
            </w:pPr>
            <w:r>
              <w:t>-К</w:t>
            </w:r>
            <w:r w:rsidR="00B656EC" w:rsidRPr="00891AC2">
              <w:t>огда огонь погас, люди увидели в золе аппетитные, румяные клубни. Это была печёная картошка.</w:t>
            </w:r>
          </w:p>
          <w:p w:rsidR="008358AC" w:rsidRDefault="008358AC" w:rsidP="00DB4C4A">
            <w:pPr>
              <w:pStyle w:val="a4"/>
            </w:pPr>
            <w:r>
              <w:t>Воспитатель интересуется с опорой на жизненный опыт детей:</w:t>
            </w:r>
          </w:p>
          <w:p w:rsidR="008358AC" w:rsidRDefault="008358AC" w:rsidP="00DB4C4A">
            <w:pPr>
              <w:pStyle w:val="a4"/>
            </w:pPr>
            <w:r>
              <w:t>- Ребята, а кто из вас пробовал печеную картошку из костра?</w:t>
            </w:r>
          </w:p>
          <w:p w:rsidR="00B656EC" w:rsidRPr="00891AC2" w:rsidRDefault="00F31906" w:rsidP="00DB4C4A">
            <w:pPr>
              <w:pStyle w:val="a4"/>
            </w:pPr>
            <w:r>
              <w:t>-Печеная картошка</w:t>
            </w:r>
            <w:r w:rsidR="00B656EC" w:rsidRPr="00891AC2">
              <w:t xml:space="preserve"> была очень вкусная и съедобная. С тех пор в России все едят картошку и называют её вторым хлебом.</w:t>
            </w:r>
            <w:r w:rsidR="00951CBC">
              <w:t xml:space="preserve"> Вторым по значимости важным продуктом питания после хлеба.</w:t>
            </w:r>
          </w:p>
          <w:p w:rsidR="00B656EC" w:rsidRDefault="00951CBC" w:rsidP="00DB4C4A">
            <w:pPr>
              <w:pStyle w:val="a4"/>
              <w:ind w:left="450"/>
              <w:rPr>
                <w:bCs/>
                <w:iCs/>
              </w:rPr>
            </w:pPr>
            <w:r w:rsidRPr="00951CBC">
              <w:rPr>
                <w:bCs/>
                <w:iCs/>
              </w:rPr>
              <w:t xml:space="preserve">Воспитатель включает </w:t>
            </w:r>
            <w:proofErr w:type="spellStart"/>
            <w:r w:rsidRPr="00951CBC">
              <w:rPr>
                <w:bCs/>
                <w:iCs/>
              </w:rPr>
              <w:t>веселу</w:t>
            </w:r>
            <w:proofErr w:type="spellEnd"/>
            <w:r w:rsidRPr="00951CBC">
              <w:rPr>
                <w:bCs/>
                <w:iCs/>
              </w:rPr>
              <w:t xml:space="preserve">  музыку «Антошка, пошли копать картошку!», и в группу входит гость – Антошка с мешком картошки. </w:t>
            </w:r>
            <w:proofErr w:type="gramStart"/>
            <w:r w:rsidRPr="00951CBC">
              <w:rPr>
                <w:bCs/>
                <w:iCs/>
              </w:rPr>
              <w:t>Антошка</w:t>
            </w:r>
            <w:proofErr w:type="gramEnd"/>
            <w:r w:rsidRPr="00951CBC">
              <w:rPr>
                <w:bCs/>
                <w:iCs/>
              </w:rPr>
              <w:t xml:space="preserve"> пританцовывая подходит к детям и говорит:</w:t>
            </w:r>
          </w:p>
          <w:p w:rsidR="00951CBC" w:rsidRDefault="00951CBC" w:rsidP="00951CBC">
            <w:pPr>
              <w:pStyle w:val="a4"/>
              <w:ind w:left="21"/>
              <w:rPr>
                <w:bCs/>
                <w:iCs/>
              </w:rPr>
            </w:pPr>
            <w:r>
              <w:rPr>
                <w:bCs/>
                <w:iCs/>
              </w:rPr>
              <w:t>- Здравствуйте</w:t>
            </w:r>
            <w:proofErr w:type="gramStart"/>
            <w:r>
              <w:rPr>
                <w:bCs/>
                <w:iCs/>
              </w:rPr>
              <w:t xml:space="preserve"> ,</w:t>
            </w:r>
            <w:proofErr w:type="gramEnd"/>
            <w:r>
              <w:rPr>
                <w:bCs/>
                <w:iCs/>
              </w:rPr>
              <w:t xml:space="preserve"> ребята! Вы меня узнали?</w:t>
            </w:r>
          </w:p>
          <w:p w:rsidR="00951CBC" w:rsidRPr="00951CBC" w:rsidRDefault="00951CBC" w:rsidP="00951CBC">
            <w:pPr>
              <w:pStyle w:val="a4"/>
              <w:ind w:left="21"/>
              <w:rPr>
                <w:bCs/>
                <w:iCs/>
              </w:rPr>
            </w:pPr>
            <w:r>
              <w:rPr>
                <w:bCs/>
                <w:iCs/>
              </w:rPr>
              <w:t xml:space="preserve">- Правильно, я Антошка, который не любил копать картошку, а любил только есть её. Но я исправился, я люблю копать картошку, </w:t>
            </w:r>
            <w:proofErr w:type="gramStart"/>
            <w:r>
              <w:rPr>
                <w:bCs/>
                <w:iCs/>
              </w:rPr>
              <w:t>видите целый мешок набрал</w:t>
            </w:r>
            <w:proofErr w:type="gramEnd"/>
          </w:p>
          <w:p w:rsidR="00110162" w:rsidRDefault="00B656EC" w:rsidP="00DB4C4A">
            <w:pPr>
              <w:pStyle w:val="a4"/>
              <w:rPr>
                <w:rStyle w:val="a6"/>
                <w:rFonts w:eastAsiaTheme="majorEastAsia"/>
                <w:i w:val="0"/>
              </w:rPr>
            </w:pPr>
            <w:r w:rsidRPr="00951CBC">
              <w:rPr>
                <w:rStyle w:val="a6"/>
                <w:rFonts w:eastAsiaTheme="majorEastAsia"/>
                <w:i w:val="0"/>
              </w:rPr>
              <w:t>Воспитатель</w:t>
            </w:r>
            <w:r w:rsidR="00951CBC">
              <w:rPr>
                <w:rStyle w:val="a6"/>
                <w:rFonts w:eastAsiaTheme="majorEastAsia"/>
                <w:i w:val="0"/>
              </w:rPr>
              <w:t xml:space="preserve"> вместе с Антошкой предлагает детям сесть на подготовленные заранее стулья, расположенные полукругом.</w:t>
            </w:r>
            <w:r w:rsidR="00110162">
              <w:rPr>
                <w:rStyle w:val="a6"/>
                <w:rFonts w:eastAsiaTheme="majorEastAsia"/>
                <w:i w:val="0"/>
              </w:rPr>
              <w:t xml:space="preserve"> Затем Антошка раздает каждому ребенку по 1 картошке из мешка, просит внимательно изучить её.</w:t>
            </w:r>
          </w:p>
          <w:p w:rsidR="00110162" w:rsidRDefault="00110162" w:rsidP="00DB4C4A">
            <w:pPr>
              <w:pStyle w:val="a4"/>
              <w:rPr>
                <w:rStyle w:val="a6"/>
                <w:rFonts w:eastAsiaTheme="majorEastAsia"/>
                <w:i w:val="0"/>
              </w:rPr>
            </w:pPr>
            <w:r>
              <w:rPr>
                <w:rStyle w:val="a6"/>
                <w:rFonts w:eastAsiaTheme="majorEastAsia"/>
                <w:i w:val="0"/>
              </w:rPr>
              <w:t xml:space="preserve">Воспитатель </w:t>
            </w:r>
            <w:proofErr w:type="gramStart"/>
            <w:r>
              <w:rPr>
                <w:rStyle w:val="a6"/>
                <w:rFonts w:eastAsiaTheme="majorEastAsia"/>
                <w:i w:val="0"/>
              </w:rPr>
              <w:t>беседует с детьми используя</w:t>
            </w:r>
            <w:proofErr w:type="gramEnd"/>
            <w:r>
              <w:rPr>
                <w:rStyle w:val="a6"/>
                <w:rFonts w:eastAsiaTheme="majorEastAsia"/>
                <w:i w:val="0"/>
              </w:rPr>
              <w:t xml:space="preserve"> индивидуально-дифференцированный подход:</w:t>
            </w:r>
          </w:p>
          <w:p w:rsidR="00110162" w:rsidRDefault="00110162" w:rsidP="00DB4C4A">
            <w:pPr>
              <w:pStyle w:val="a4"/>
            </w:pPr>
            <w:r>
              <w:rPr>
                <w:rStyle w:val="a6"/>
                <w:rFonts w:eastAsiaTheme="majorEastAsia"/>
                <w:i w:val="0"/>
              </w:rPr>
              <w:lastRenderedPageBreak/>
              <w:t>-</w:t>
            </w:r>
            <w:r>
              <w:rPr>
                <w:rFonts w:eastAsiaTheme="majorEastAsia"/>
                <w:iCs/>
              </w:rPr>
              <w:t>Ребята, к</w:t>
            </w:r>
            <w:r w:rsidR="00B656EC">
              <w:t>акого он цвета</w:t>
            </w:r>
            <w:r>
              <w:t xml:space="preserve"> клубни картофеля</w:t>
            </w:r>
            <w:r w:rsidR="00B656EC">
              <w:t>?</w:t>
            </w:r>
            <w:r w:rsidR="00B656EC" w:rsidRPr="00891AC2">
              <w:t xml:space="preserve"> </w:t>
            </w:r>
          </w:p>
          <w:p w:rsidR="00110162" w:rsidRDefault="00110162" w:rsidP="00DB4C4A">
            <w:pPr>
              <w:pStyle w:val="a4"/>
            </w:pPr>
            <w:r>
              <w:t>-</w:t>
            </w:r>
            <w:proofErr w:type="spellStart"/>
            <w:r>
              <w:t>К</w:t>
            </w:r>
            <w:r w:rsidR="00B656EC">
              <w:t>какой</w:t>
            </w:r>
            <w:proofErr w:type="spellEnd"/>
            <w:r w:rsidR="00B656EC">
              <w:t xml:space="preserve"> он формы</w:t>
            </w:r>
            <w:r>
              <w:t xml:space="preserve">, </w:t>
            </w:r>
            <w:proofErr w:type="spellStart"/>
            <w:r>
              <w:t>Камила</w:t>
            </w:r>
            <w:proofErr w:type="spellEnd"/>
            <w:r w:rsidR="00B656EC">
              <w:t>?</w:t>
            </w:r>
          </w:p>
          <w:p w:rsidR="00B656EC" w:rsidRPr="00110162" w:rsidRDefault="00110162" w:rsidP="00DB4C4A">
            <w:pPr>
              <w:pStyle w:val="a4"/>
              <w:rPr>
                <w:rFonts w:eastAsiaTheme="majorEastAsia"/>
                <w:iCs/>
              </w:rPr>
            </w:pPr>
            <w:r>
              <w:t>- Ребята,</w:t>
            </w:r>
            <w:r w:rsidR="00B656EC">
              <w:t xml:space="preserve"> </w:t>
            </w:r>
            <w:r>
              <w:t>к</w:t>
            </w:r>
            <w:r w:rsidR="00B656EC" w:rsidRPr="00891AC2">
              <w:t xml:space="preserve">артофель бывает разных сортов, поэтому он имеет разный цвет и отличается по форме клубней. Это - как у людей, все мы отличаемся друг от друга. У Кати волосы светлые, а у Полины тёмные. </w:t>
            </w:r>
            <w:proofErr w:type="spellStart"/>
            <w:r w:rsidR="00B656EC">
              <w:t>Ульяна</w:t>
            </w:r>
            <w:proofErr w:type="spellEnd"/>
            <w:r w:rsidR="00B656EC">
              <w:t xml:space="preserve"> </w:t>
            </w:r>
            <w:r w:rsidR="00B656EC" w:rsidRPr="00891AC2">
              <w:t>высок</w:t>
            </w:r>
            <w:r w:rsidR="00B656EC">
              <w:t>ая</w:t>
            </w:r>
            <w:r w:rsidR="00B656EC" w:rsidRPr="00891AC2">
              <w:t xml:space="preserve">, а </w:t>
            </w:r>
            <w:proofErr w:type="spellStart"/>
            <w:r w:rsidR="00B656EC">
              <w:t>Амирхан</w:t>
            </w:r>
            <w:proofErr w:type="spellEnd"/>
            <w:r w:rsidR="00B656EC" w:rsidRPr="00891AC2">
              <w:t xml:space="preserve"> пониже. Так и картофельные клубни отличаются друг от друга.</w:t>
            </w:r>
          </w:p>
          <w:p w:rsidR="00B656EC" w:rsidRDefault="00110162" w:rsidP="00DB4C4A">
            <w:pPr>
              <w:pStyle w:val="a4"/>
            </w:pPr>
            <w:r>
              <w:t>- Ребята, а к</w:t>
            </w:r>
            <w:r w:rsidR="00B656EC">
              <w:t>артофель какой на ощупь?</w:t>
            </w:r>
          </w:p>
          <w:p w:rsidR="00B656EC" w:rsidRPr="00891AC2" w:rsidRDefault="00110162" w:rsidP="00DB4C4A">
            <w:pPr>
              <w:pStyle w:val="a4"/>
            </w:pPr>
            <w:r>
              <w:t xml:space="preserve">- </w:t>
            </w:r>
            <w:r w:rsidR="00B656EC" w:rsidRPr="00891AC2">
              <w:t>Правильно есть выемки.</w:t>
            </w:r>
          </w:p>
          <w:p w:rsidR="00B656EC" w:rsidRDefault="00110162" w:rsidP="00DB4C4A">
            <w:pPr>
              <w:pStyle w:val="a4"/>
            </w:pPr>
            <w:r>
              <w:t>- Миша, а как ты думаешь,</w:t>
            </w:r>
            <w:r w:rsidR="00B656EC" w:rsidRPr="00891AC2">
              <w:t xml:space="preserve"> зелёный клубен</w:t>
            </w:r>
            <w:proofErr w:type="gramStart"/>
            <w:r w:rsidR="00B656EC" w:rsidRPr="00891AC2">
              <w:t>ь</w:t>
            </w:r>
            <w:r>
              <w:t>-</w:t>
            </w:r>
            <w:proofErr w:type="gramEnd"/>
            <w:r w:rsidR="00B656EC" w:rsidRPr="00891AC2">
              <w:t xml:space="preserve"> это тоже особый сорт? </w:t>
            </w:r>
          </w:p>
          <w:p w:rsidR="00110162" w:rsidRDefault="00110162" w:rsidP="00DB4C4A">
            <w:pPr>
              <w:pStyle w:val="a4"/>
            </w:pPr>
            <w:r>
              <w:t>-Действительно, он ядовитый и его нельзя употреблять в пищу.</w:t>
            </w:r>
          </w:p>
          <w:p w:rsidR="00B656EC" w:rsidRDefault="00B656EC" w:rsidP="00DB4C4A">
            <w:pPr>
              <w:pStyle w:val="a4"/>
            </w:pPr>
          </w:p>
          <w:p w:rsidR="00B656EC" w:rsidRPr="00891AC2" w:rsidRDefault="00B656EC" w:rsidP="00DB4C4A">
            <w:pPr>
              <w:pStyle w:val="a4"/>
            </w:pPr>
            <w:r w:rsidRPr="00891AC2">
              <w:t>А</w:t>
            </w:r>
            <w:r w:rsidR="00110162">
              <w:t>нтошка предлагает детям по</w:t>
            </w:r>
            <w:r w:rsidRPr="00891AC2">
              <w:t>играть в игру «</w:t>
            </w:r>
            <w:r w:rsidRPr="00891AC2">
              <w:rPr>
                <w:b/>
                <w:bCs/>
                <w:i/>
                <w:iCs/>
              </w:rPr>
              <w:t>Собери урожай»</w:t>
            </w:r>
          </w:p>
          <w:p w:rsidR="00B656EC" w:rsidRPr="00891AC2" w:rsidRDefault="007D31D3" w:rsidP="00DB4C4A">
            <w:pPr>
              <w:pStyle w:val="a4"/>
            </w:pPr>
            <w:r>
              <w:t>-</w:t>
            </w:r>
            <w:r w:rsidR="00B656EC" w:rsidRPr="00891AC2">
              <w:t>Чтобы собрать урожай, нужно сначала посадить картофель, делаем наклон вперёд.</w:t>
            </w:r>
          </w:p>
          <w:p w:rsidR="00B656EC" w:rsidRPr="00891AC2" w:rsidRDefault="007D31D3" w:rsidP="00DB4C4A">
            <w:pPr>
              <w:pStyle w:val="a4"/>
            </w:pPr>
            <w:r>
              <w:t>-</w:t>
            </w:r>
            <w:r w:rsidR="00B656EC" w:rsidRPr="00891AC2">
              <w:t xml:space="preserve">Лето наступило, солнышко сияет, и картофель быстро вырастает. Поднимите руки, тянитесь вверх – </w:t>
            </w:r>
            <w:proofErr w:type="gramStart"/>
            <w:r w:rsidR="00B656EC" w:rsidRPr="00891AC2">
              <w:t>показываете</w:t>
            </w:r>
            <w:proofErr w:type="gramEnd"/>
            <w:r w:rsidR="00B656EC" w:rsidRPr="00891AC2">
              <w:t xml:space="preserve"> как растёт картофельный куст.</w:t>
            </w:r>
          </w:p>
          <w:p w:rsidR="00B656EC" w:rsidRPr="00891AC2" w:rsidRDefault="007D31D3" w:rsidP="00DB4C4A">
            <w:pPr>
              <w:pStyle w:val="a4"/>
            </w:pPr>
            <w:r>
              <w:t>-</w:t>
            </w:r>
            <w:r w:rsidR="00B656EC" w:rsidRPr="00891AC2">
              <w:t>Ветер сильный дуе</w:t>
            </w:r>
            <w:proofErr w:type="gramStart"/>
            <w:r w:rsidR="00B656EC" w:rsidRPr="00891AC2">
              <w:t>т-</w:t>
            </w:r>
            <w:proofErr w:type="gramEnd"/>
            <w:r w:rsidR="00B656EC" w:rsidRPr="00891AC2">
              <w:t xml:space="preserve"> качайте вытянутыми в стороны руками.</w:t>
            </w:r>
          </w:p>
          <w:p w:rsidR="00B656EC" w:rsidRPr="00891AC2" w:rsidRDefault="007D31D3" w:rsidP="00DB4C4A">
            <w:pPr>
              <w:pStyle w:val="a4"/>
            </w:pPr>
            <w:r>
              <w:t>-</w:t>
            </w:r>
            <w:r w:rsidR="00B656EC" w:rsidRPr="00891AC2">
              <w:t>И грохочет гро</w:t>
            </w:r>
            <w:proofErr w:type="gramStart"/>
            <w:r w:rsidR="00B656EC" w:rsidRPr="00891AC2">
              <w:t>м-</w:t>
            </w:r>
            <w:proofErr w:type="gramEnd"/>
            <w:r w:rsidR="00B656EC" w:rsidRPr="00891AC2">
              <w:t xml:space="preserve"> потопаем ногами.</w:t>
            </w:r>
          </w:p>
          <w:p w:rsidR="00B656EC" w:rsidRPr="00891AC2" w:rsidRDefault="007D31D3" w:rsidP="00DB4C4A">
            <w:pPr>
              <w:pStyle w:val="a4"/>
            </w:pPr>
            <w:r>
              <w:t>-</w:t>
            </w:r>
            <w:r w:rsidR="00B656EC" w:rsidRPr="00891AC2">
              <w:t>Снова в синем небе солнышко сияет, и картофель снова быстро вырастае</w:t>
            </w:r>
            <w:proofErr w:type="gramStart"/>
            <w:r w:rsidR="00B656EC" w:rsidRPr="00891AC2">
              <w:t>т-</w:t>
            </w:r>
            <w:proofErr w:type="gramEnd"/>
            <w:r w:rsidR="00B656EC" w:rsidRPr="00891AC2">
              <w:t xml:space="preserve"> тянемся- потянемся вверх.</w:t>
            </w:r>
            <w:r>
              <w:t xml:space="preserve"> </w:t>
            </w:r>
            <w:r w:rsidR="00B656EC" w:rsidRPr="00891AC2">
              <w:t xml:space="preserve">Картофель </w:t>
            </w:r>
            <w:proofErr w:type="gramStart"/>
            <w:r w:rsidR="00B656EC" w:rsidRPr="00891AC2">
              <w:lastRenderedPageBreak/>
              <w:t>вырос</w:t>
            </w:r>
            <w:proofErr w:type="gramEnd"/>
            <w:r w:rsidR="00B656EC" w:rsidRPr="00891AC2">
              <w:t xml:space="preserve"> пора собирать урожай – делаем наклоны, убирая картофель.</w:t>
            </w:r>
          </w:p>
          <w:p w:rsidR="00B656EC" w:rsidRDefault="00B656EC" w:rsidP="00DB4C4A">
            <w:pPr>
              <w:pStyle w:val="a4"/>
            </w:pPr>
            <w:r w:rsidRPr="00891AC2">
              <w:t>Молодцы! Ребята, вот мы и собрали урожай.</w:t>
            </w:r>
          </w:p>
          <w:p w:rsidR="007D31D3" w:rsidRPr="00891AC2" w:rsidRDefault="007D31D3" w:rsidP="00DB4C4A">
            <w:pPr>
              <w:pStyle w:val="a4"/>
            </w:pPr>
            <w:r>
              <w:t>Воспитатель приглашает детей пройти в лабораторию (осуществляет индивидуально-дифференцированный подход):</w:t>
            </w:r>
          </w:p>
          <w:p w:rsidR="007D31D3" w:rsidRDefault="007D31D3" w:rsidP="00DB4C4A">
            <w:pPr>
              <w:pStyle w:val="a4"/>
            </w:pPr>
            <w:r>
              <w:t>-</w:t>
            </w:r>
            <w:r w:rsidR="00B656EC" w:rsidRPr="00891AC2">
              <w:t xml:space="preserve"> </w:t>
            </w:r>
            <w:r>
              <w:t>Пройдём в нашу лабораторию</w:t>
            </w:r>
            <w:r w:rsidR="00B656EC" w:rsidRPr="00891AC2">
              <w:t>,</w:t>
            </w:r>
            <w:r>
              <w:t xml:space="preserve"> </w:t>
            </w:r>
            <w:r w:rsidR="00B656EC" w:rsidRPr="00891AC2">
              <w:t>занимайте свои места за столом, только тихо. В нашей лаборатории не шумят и ничего не</w:t>
            </w:r>
            <w:r>
              <w:t xml:space="preserve"> трогают руками без разрешения. Полина, </w:t>
            </w:r>
            <w:proofErr w:type="spellStart"/>
            <w:r>
              <w:t>Камила</w:t>
            </w:r>
            <w:proofErr w:type="spellEnd"/>
            <w:r>
              <w:t xml:space="preserve">, Миша П., Яна, Вита, Матвей, </w:t>
            </w:r>
            <w:proofErr w:type="spellStart"/>
            <w:r>
              <w:t>Ульяна</w:t>
            </w:r>
            <w:proofErr w:type="spellEnd"/>
            <w:r>
              <w:t xml:space="preserve"> садитесь за первый стол. Я уверена, что с этими заданиями вы уже встречались. Остальные садятся за второй стол.</w:t>
            </w:r>
          </w:p>
          <w:p w:rsidR="007D31D3" w:rsidRDefault="007D31D3" w:rsidP="00DB4C4A">
            <w:pPr>
              <w:pStyle w:val="a4"/>
            </w:pPr>
            <w:r>
              <w:t>-Ребята, вы сейчас знаете, что картофель не только вкусный овощ, но и полезный.</w:t>
            </w:r>
          </w:p>
          <w:p w:rsidR="007D31D3" w:rsidRDefault="007D31D3" w:rsidP="00DB4C4A">
            <w:pPr>
              <w:pStyle w:val="a4"/>
            </w:pPr>
            <w:r>
              <w:t>Воспитатель предлагает детям изучить полезные свойства картофеля опытно-экспериментальным путем.</w:t>
            </w:r>
          </w:p>
          <w:p w:rsidR="0005356F" w:rsidRDefault="0005356F" w:rsidP="00DB4C4A">
            <w:pPr>
              <w:pStyle w:val="a4"/>
            </w:pPr>
            <w:r>
              <w:t xml:space="preserve">Воспитатель ставит перед детьми за первым столом следующие задачи: </w:t>
            </w:r>
          </w:p>
          <w:p w:rsidR="0005356F" w:rsidRDefault="0005356F" w:rsidP="0005356F">
            <w:pPr>
              <w:pStyle w:val="a4"/>
              <w:numPr>
                <w:ilvl w:val="0"/>
                <w:numId w:val="3"/>
              </w:numPr>
            </w:pPr>
            <w:r>
              <w:t>Выяснить какие блюда можно приготовить из картофеля.</w:t>
            </w:r>
          </w:p>
          <w:p w:rsidR="0005356F" w:rsidRDefault="0005356F" w:rsidP="0005356F">
            <w:pPr>
              <w:pStyle w:val="a4"/>
              <w:numPr>
                <w:ilvl w:val="0"/>
                <w:numId w:val="3"/>
              </w:numPr>
            </w:pPr>
            <w:r>
              <w:t>Как помогает картофель при простуде</w:t>
            </w:r>
          </w:p>
          <w:p w:rsidR="0005356F" w:rsidRDefault="0005356F" w:rsidP="0005356F">
            <w:pPr>
              <w:pStyle w:val="a4"/>
              <w:numPr>
                <w:ilvl w:val="0"/>
                <w:numId w:val="3"/>
              </w:numPr>
            </w:pPr>
            <w:r>
              <w:t>Что содержится в картофеле, сравнить с мукой.</w:t>
            </w:r>
          </w:p>
          <w:p w:rsidR="0005356F" w:rsidRDefault="0005356F" w:rsidP="0005356F">
            <w:pPr>
              <w:pStyle w:val="a4"/>
              <w:numPr>
                <w:ilvl w:val="0"/>
                <w:numId w:val="3"/>
              </w:numPr>
            </w:pPr>
            <w:r>
              <w:t>Провести опыт, доказывающий содержание в картошке крахмала в большом количестве.</w:t>
            </w:r>
          </w:p>
          <w:p w:rsidR="00E445AD" w:rsidRDefault="00E445AD" w:rsidP="00E445AD">
            <w:pPr>
              <w:pStyle w:val="a4"/>
            </w:pPr>
            <w:r>
              <w:t xml:space="preserve">Воспитатель ставит перед детьми за вторым столом следующие задачи: </w:t>
            </w:r>
          </w:p>
          <w:p w:rsidR="00E445AD" w:rsidRDefault="00E445AD" w:rsidP="00E445AD">
            <w:pPr>
              <w:pStyle w:val="a4"/>
              <w:numPr>
                <w:ilvl w:val="0"/>
                <w:numId w:val="4"/>
              </w:numPr>
            </w:pPr>
            <w:r>
              <w:t>Выяснить какие блюда можно приготовить из картофеля.</w:t>
            </w:r>
          </w:p>
          <w:p w:rsidR="00E445AD" w:rsidRDefault="00E445AD" w:rsidP="00E445AD">
            <w:pPr>
              <w:pStyle w:val="a4"/>
              <w:numPr>
                <w:ilvl w:val="0"/>
                <w:numId w:val="4"/>
              </w:numPr>
            </w:pPr>
            <w:r>
              <w:t xml:space="preserve">Как помогает картофель при </w:t>
            </w:r>
            <w:proofErr w:type="spellStart"/>
            <w:r>
              <w:t>ожеге</w:t>
            </w:r>
            <w:proofErr w:type="spellEnd"/>
          </w:p>
          <w:p w:rsidR="00E445AD" w:rsidRDefault="00E445AD" w:rsidP="00E445AD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Что содержится в картофеле, сравнить с мукой.</w:t>
            </w:r>
          </w:p>
          <w:p w:rsidR="00E445AD" w:rsidRDefault="00E445AD" w:rsidP="00E445AD">
            <w:pPr>
              <w:pStyle w:val="a4"/>
              <w:numPr>
                <w:ilvl w:val="0"/>
                <w:numId w:val="4"/>
              </w:numPr>
            </w:pPr>
            <w:r>
              <w:t>Провести опыт, доказывающий содержание в картошке крахмала в большом количестве.</w:t>
            </w:r>
          </w:p>
          <w:p w:rsidR="007D31D3" w:rsidRDefault="00E445AD" w:rsidP="00DB4C4A">
            <w:pPr>
              <w:pStyle w:val="a4"/>
            </w:pPr>
            <w:r>
              <w:t>Через некоторое время воспитатель обращается к детям с просьбой рассказать о пользе картофеля.</w:t>
            </w:r>
          </w:p>
          <w:p w:rsidR="007D31D3" w:rsidRDefault="007D31D3" w:rsidP="00DB4C4A">
            <w:pPr>
              <w:pStyle w:val="a4"/>
            </w:pPr>
          </w:p>
          <w:p w:rsidR="007D31D3" w:rsidRDefault="007D31D3" w:rsidP="00DB4C4A">
            <w:pPr>
              <w:pStyle w:val="a4"/>
            </w:pPr>
          </w:p>
          <w:p w:rsidR="007D31D3" w:rsidRDefault="007D31D3" w:rsidP="00DB4C4A">
            <w:pPr>
              <w:pStyle w:val="a4"/>
            </w:pPr>
          </w:p>
          <w:p w:rsidR="00B656EC" w:rsidRPr="00891AC2" w:rsidRDefault="00B656EC" w:rsidP="00E445AD">
            <w:pPr>
              <w:pStyle w:val="a4"/>
            </w:pPr>
            <w:r w:rsidRPr="00891AC2">
              <w:t xml:space="preserve"> </w:t>
            </w:r>
          </w:p>
          <w:p w:rsidR="00B656EC" w:rsidRPr="00891AC2" w:rsidRDefault="00B656EC" w:rsidP="00DB4C4A">
            <w:pPr>
              <w:pStyle w:val="a4"/>
            </w:pPr>
            <w:r w:rsidRPr="00891AC2">
              <w:rPr>
                <w:rStyle w:val="a6"/>
                <w:rFonts w:eastAsiaTheme="majorEastAsia"/>
              </w:rPr>
              <w:t xml:space="preserve">Воспитатель. </w:t>
            </w:r>
          </w:p>
          <w:p w:rsidR="00B656EC" w:rsidRDefault="00E445AD" w:rsidP="00DB4C4A">
            <w:pPr>
              <w:pStyle w:val="a4"/>
            </w:pPr>
            <w:r>
              <w:t>-</w:t>
            </w:r>
            <w:r w:rsidR="00B656EC" w:rsidRPr="00891AC2">
              <w:t>Ребята, сегодня на занятии вы много нового узнали о таком обычном и привычном для нас растении как картошка</w:t>
            </w:r>
            <w:r>
              <w:t>. Вы все запомнили?</w:t>
            </w:r>
          </w:p>
          <w:p w:rsidR="00E445AD" w:rsidRDefault="00E445AD" w:rsidP="00DB4C4A">
            <w:pPr>
              <w:pStyle w:val="a4"/>
            </w:pPr>
            <w:r>
              <w:t>-Антошка запомнил? (Антошка жмет плечами)</w:t>
            </w:r>
          </w:p>
          <w:p w:rsidR="00E445AD" w:rsidRDefault="00E445AD" w:rsidP="00DB4C4A">
            <w:pPr>
              <w:pStyle w:val="a4"/>
            </w:pPr>
            <w:r>
              <w:t>-Ребята, что вы запомнили?</w:t>
            </w:r>
          </w:p>
          <w:p w:rsidR="00E445AD" w:rsidRDefault="00E445AD" w:rsidP="00DB4C4A">
            <w:pPr>
              <w:pStyle w:val="a4"/>
            </w:pPr>
            <w:r>
              <w:t>-Молодцы, ребята! А ещё, ребята, из крахмала варят кисель. И сегодня повара приготовили вам витаминный киселек. (2 завтрак)</w:t>
            </w:r>
          </w:p>
          <w:p w:rsidR="00BB594A" w:rsidRDefault="00BB594A" w:rsidP="00DB4C4A">
            <w:pPr>
              <w:pStyle w:val="a4"/>
            </w:pPr>
          </w:p>
          <w:p w:rsidR="00BB594A" w:rsidRDefault="00BB594A" w:rsidP="00DB4C4A">
            <w:pPr>
              <w:pStyle w:val="a4"/>
            </w:pPr>
          </w:p>
          <w:p w:rsidR="00E445AD" w:rsidRDefault="00E445AD" w:rsidP="00DB4C4A">
            <w:pPr>
              <w:pStyle w:val="a4"/>
            </w:pPr>
            <w:r>
              <w:t>Воспитатель приглашает детей и Антошку помыть руки и пройти в «Кафе», попробовать витаминный киселек.</w:t>
            </w:r>
          </w:p>
          <w:p w:rsidR="00B656EC" w:rsidRPr="00891AC2" w:rsidRDefault="00E445AD" w:rsidP="00BB594A">
            <w:pPr>
              <w:pStyle w:val="a4"/>
            </w:pPr>
            <w:r>
              <w:t>-Угощайтесь, не забывайте про полезные свойства картофеля.</w:t>
            </w:r>
          </w:p>
        </w:tc>
        <w:tc>
          <w:tcPr>
            <w:tcW w:w="3402" w:type="dxa"/>
          </w:tcPr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</w:t>
            </w:r>
            <w:r w:rsidR="00F31906">
              <w:rPr>
                <w:rFonts w:ascii="Times New Roman" w:hAnsi="Times New Roman" w:cs="Times New Roman"/>
              </w:rPr>
              <w:t>увлеченно слушают.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-Догадались, о картофеле.</w:t>
            </w: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</w:p>
          <w:p w:rsidR="00F31906" w:rsidRDefault="00F31906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проходят в «Кинозал» и встают напротив экрана (на расстоянии не меньше 3 метров)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вспоминают и отвечают.</w:t>
            </w: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обращают внимание на гостя Антошку, подходят поближе, радуются. Дети здороваются:</w:t>
            </w: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-Здравствуй, Антошка.</w:t>
            </w:r>
          </w:p>
          <w:p w:rsidR="00951CBC" w:rsidRDefault="00951CBC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Узнали.</w:t>
            </w: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8358AC" w:rsidRDefault="008358A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951CBC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садятся.</w:t>
            </w:r>
          </w:p>
          <w:p w:rsidR="00B656EC" w:rsidRDefault="00110162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получают каждый по  1 клубню картофеля и внимательно изучают его.</w:t>
            </w: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отвечают: </w:t>
            </w: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Красного, белого, желтого.</w:t>
            </w: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Круглый, овальный.</w:t>
            </w: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</w:p>
          <w:p w:rsidR="00110162" w:rsidRDefault="00110162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-Картофель на ощупь гладкий с выемками.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110162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Он ядовит.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110162" w:rsidP="00F31906">
            <w:pPr>
              <w:rPr>
                <w:rFonts w:ascii="Times New Roman" w:hAnsi="Times New Roman" w:cs="Times New Roman"/>
              </w:rPr>
            </w:pPr>
            <w:r>
              <w:t>Дети встают</w:t>
            </w:r>
            <w:r w:rsidRPr="00891AC2">
              <w:t xml:space="preserve"> свободно, картофель </w:t>
            </w:r>
            <w:r>
              <w:t>кладут</w:t>
            </w:r>
            <w:r w:rsidRPr="00891AC2">
              <w:t xml:space="preserve"> на поднос.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играют, имитирует сбор урожая: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делают наклон, сажают картофель.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поднимают руки верх.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тянут руки верх.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качают вытянутыми в стороны руками.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топают ногами.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тянут вытянутые руки верх.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делают наклоны.</w:t>
            </w: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</w:p>
          <w:p w:rsidR="007D31D3" w:rsidRDefault="007D31D3" w:rsidP="007D31D3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7D31D3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проходят в лабораторию и садятся за столы, каждый за определен</w:t>
            </w:r>
            <w:r w:rsidR="0005356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ый стол. За каждым столом дети работают сообща и изучают полезные свойства картофеля.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05356F" w:rsidP="00F319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Дети, сидящие за первым столом внимательно слушают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задания и приступают к работе.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E445AD" w:rsidRDefault="00E445AD" w:rsidP="00E445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Дети, сидящие за вторым столом внимательно слушают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задания и приступают к работе.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E445AD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656EC" w:rsidRDefault="00BB594A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отвечают:</w:t>
            </w:r>
          </w:p>
          <w:p w:rsidR="00BB594A" w:rsidRDefault="00BB594A" w:rsidP="00F3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запомнили.</w:t>
            </w:r>
          </w:p>
          <w:p w:rsidR="00B656EC" w:rsidRDefault="00B656EC" w:rsidP="00F31906">
            <w:pPr>
              <w:rPr>
                <w:rFonts w:ascii="Times New Roman" w:hAnsi="Times New Roman" w:cs="Times New Roman"/>
              </w:rPr>
            </w:pPr>
          </w:p>
          <w:p w:rsidR="00BB594A" w:rsidRDefault="00BB594A" w:rsidP="00E445AD">
            <w:pPr>
              <w:pStyle w:val="a4"/>
            </w:pPr>
            <w:r>
              <w:t>Настя:</w:t>
            </w:r>
          </w:p>
          <w:p w:rsidR="00BB594A" w:rsidRDefault="00BB594A" w:rsidP="00E445AD">
            <w:pPr>
              <w:pStyle w:val="a4"/>
            </w:pPr>
            <w:r>
              <w:t>-Полезный и важный продукт</w:t>
            </w:r>
          </w:p>
          <w:p w:rsidR="00BB594A" w:rsidRDefault="00BB594A" w:rsidP="00E445AD">
            <w:pPr>
              <w:pStyle w:val="a4"/>
            </w:pPr>
            <w:r>
              <w:t>Арсений:</w:t>
            </w:r>
          </w:p>
          <w:p w:rsidR="00BB594A" w:rsidRDefault="00BB594A" w:rsidP="00E445AD">
            <w:pPr>
              <w:pStyle w:val="a4"/>
            </w:pPr>
            <w:r>
              <w:t>-Его привез из Америки Петр</w:t>
            </w:r>
            <w:proofErr w:type="gramStart"/>
            <w:r>
              <w:t>1</w:t>
            </w:r>
            <w:proofErr w:type="gramEnd"/>
          </w:p>
          <w:p w:rsidR="00BB594A" w:rsidRDefault="00BB594A" w:rsidP="00E445AD">
            <w:pPr>
              <w:pStyle w:val="a4"/>
            </w:pPr>
            <w:proofErr w:type="spellStart"/>
            <w:r>
              <w:t>Тимерлан</w:t>
            </w:r>
            <w:proofErr w:type="spellEnd"/>
            <w:r>
              <w:t>:</w:t>
            </w:r>
          </w:p>
          <w:p w:rsidR="00BB594A" w:rsidRDefault="00BB594A" w:rsidP="00E445AD">
            <w:pPr>
              <w:pStyle w:val="a4"/>
            </w:pPr>
            <w:r>
              <w:t>-В картофеле есть крахмал.</w:t>
            </w:r>
          </w:p>
          <w:p w:rsidR="00BB594A" w:rsidRPr="004136DC" w:rsidRDefault="00BB594A" w:rsidP="00E445AD">
            <w:pPr>
              <w:pStyle w:val="a4"/>
            </w:pPr>
            <w:r>
              <w:t>Дети, помыв руки, проходят в «кафе» и с удовольствием пьют кисель.</w:t>
            </w:r>
          </w:p>
        </w:tc>
        <w:tc>
          <w:tcPr>
            <w:tcW w:w="2393" w:type="dxa"/>
          </w:tcPr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Вывеска «Кинозал»</w:t>
            </w:r>
          </w:p>
          <w:p w:rsidR="008358AC" w:rsidRDefault="008358AC" w:rsidP="008358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установка, интерактивная доска, презентация: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Слайд№1: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как американцы обнаружили картошку.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2: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Картошка крупным планом.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3: портрет Петра 1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4: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Дамы с украшениями из цветов картофеля.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5:Крестьяне выкапывают картофель и бросают в костер.</w:t>
            </w:r>
          </w:p>
          <w:p w:rsidR="008358AC" w:rsidRDefault="008358A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6:Запеченая картошка.</w:t>
            </w: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7:</w:t>
            </w: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картофеля.</w:t>
            </w: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951CBC" w:rsidRDefault="00951CBC" w:rsidP="00951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центр, аудиозапись «Антошка». Помощник воспитателя в костюме Антошки с мешком картошки разных сортов  цвета.</w:t>
            </w: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05356F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  <w:p w:rsidR="0005356F" w:rsidRPr="0005356F" w:rsidRDefault="0005356F" w:rsidP="0005356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05356F">
              <w:rPr>
                <w:rFonts w:ascii="Times New Roman" w:hAnsi="Times New Roman" w:cs="Times New Roman"/>
              </w:rPr>
              <w:t>стола:</w:t>
            </w:r>
          </w:p>
          <w:p w:rsidR="00B656EC" w:rsidRDefault="0005356F" w:rsidP="00053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356F">
              <w:rPr>
                <w:rFonts w:ascii="Times New Roman" w:hAnsi="Times New Roman" w:cs="Times New Roman"/>
              </w:rPr>
              <w:t>Карточки с изображением разных блюд</w:t>
            </w:r>
            <w:r>
              <w:rPr>
                <w:rFonts w:ascii="Times New Roman" w:hAnsi="Times New Roman" w:cs="Times New Roman"/>
              </w:rPr>
              <w:t xml:space="preserve"> из картофеля.</w:t>
            </w:r>
          </w:p>
          <w:p w:rsidR="0005356F" w:rsidRPr="0005356F" w:rsidRDefault="0005356F" w:rsidP="00053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5356F">
              <w:rPr>
                <w:rFonts w:ascii="Times New Roman" w:hAnsi="Times New Roman" w:cs="Times New Roman"/>
              </w:rPr>
              <w:t>карточка с изображением больного человека, дышащего над паром вареной картошки.</w:t>
            </w:r>
          </w:p>
          <w:p w:rsidR="0005356F" w:rsidRDefault="0005356F" w:rsidP="00053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356F">
              <w:rPr>
                <w:rFonts w:ascii="Times New Roman" w:hAnsi="Times New Roman" w:cs="Times New Roman"/>
              </w:rPr>
              <w:t>3клубни картофеля и моркови в разрезе</w:t>
            </w:r>
            <w:r>
              <w:rPr>
                <w:rFonts w:ascii="Times New Roman" w:hAnsi="Times New Roman" w:cs="Times New Roman"/>
              </w:rPr>
              <w:t xml:space="preserve"> ватные палочки, йод на каждого ребенка.</w:t>
            </w:r>
          </w:p>
          <w:p w:rsidR="0005356F" w:rsidRPr="0005356F" w:rsidRDefault="0005356F" w:rsidP="00053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мука в тарелке и крахмал в тарелке.</w:t>
            </w: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05356F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оборудования для 2 стола:</w:t>
            </w:r>
          </w:p>
          <w:p w:rsidR="0005356F" w:rsidRDefault="0005356F" w:rsidP="00053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356F">
              <w:rPr>
                <w:rFonts w:ascii="Times New Roman" w:hAnsi="Times New Roman" w:cs="Times New Roman"/>
              </w:rPr>
              <w:t>Карточки с изображением разных блюд</w:t>
            </w:r>
            <w:r>
              <w:rPr>
                <w:rFonts w:ascii="Times New Roman" w:hAnsi="Times New Roman" w:cs="Times New Roman"/>
              </w:rPr>
              <w:t xml:space="preserve"> из картофеля.</w:t>
            </w:r>
          </w:p>
          <w:p w:rsidR="0005356F" w:rsidRPr="0005356F" w:rsidRDefault="0005356F" w:rsidP="00053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5356F">
              <w:rPr>
                <w:rFonts w:ascii="Times New Roman" w:hAnsi="Times New Roman" w:cs="Times New Roman"/>
              </w:rPr>
              <w:t xml:space="preserve">карточка с изображением больного человека, </w:t>
            </w:r>
            <w:r>
              <w:rPr>
                <w:rFonts w:ascii="Times New Roman" w:hAnsi="Times New Roman" w:cs="Times New Roman"/>
              </w:rPr>
              <w:t>получившего ожег</w:t>
            </w:r>
          </w:p>
          <w:p w:rsidR="0005356F" w:rsidRDefault="00E445AD" w:rsidP="00053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Картофель, натертый на терке в тарелках, стаканы с водой, ложка на каждого ребенка.</w:t>
            </w:r>
          </w:p>
          <w:p w:rsidR="00B656EC" w:rsidRDefault="0005356F" w:rsidP="00053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мука в тарелке и крахмал в тарелке</w:t>
            </w: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AC32B4" w:rsidRDefault="00BB594A" w:rsidP="00DB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для каждого ребенка.</w:t>
            </w: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Default="00B656EC" w:rsidP="00E445AD">
            <w:pPr>
              <w:rPr>
                <w:rFonts w:ascii="Times New Roman" w:hAnsi="Times New Roman" w:cs="Times New Roman"/>
              </w:rPr>
            </w:pPr>
          </w:p>
          <w:p w:rsidR="00B656EC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  <w:p w:rsidR="00B656EC" w:rsidRPr="00891AC2" w:rsidRDefault="00B656EC" w:rsidP="00DB4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56EC" w:rsidRPr="0005356F" w:rsidRDefault="00B656EC"/>
    <w:sectPr w:rsidR="00B656EC" w:rsidRPr="0005356F" w:rsidSect="00B656E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330"/>
    <w:multiLevelType w:val="hybridMultilevel"/>
    <w:tmpl w:val="980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6E1"/>
    <w:multiLevelType w:val="hybridMultilevel"/>
    <w:tmpl w:val="4FE6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48DB"/>
    <w:multiLevelType w:val="hybridMultilevel"/>
    <w:tmpl w:val="B7E6A5A0"/>
    <w:lvl w:ilvl="0" w:tplc="1E4A67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4669"/>
    <w:multiLevelType w:val="hybridMultilevel"/>
    <w:tmpl w:val="4FE6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B656EC"/>
    <w:rsid w:val="0005356F"/>
    <w:rsid w:val="00110162"/>
    <w:rsid w:val="002852A0"/>
    <w:rsid w:val="0061763E"/>
    <w:rsid w:val="007D31D3"/>
    <w:rsid w:val="0083216E"/>
    <w:rsid w:val="008358AC"/>
    <w:rsid w:val="00940F4E"/>
    <w:rsid w:val="00951CBC"/>
    <w:rsid w:val="00AC32B4"/>
    <w:rsid w:val="00B656EC"/>
    <w:rsid w:val="00BB594A"/>
    <w:rsid w:val="00C809E5"/>
    <w:rsid w:val="00D940AF"/>
    <w:rsid w:val="00E445AD"/>
    <w:rsid w:val="00F025B5"/>
    <w:rsid w:val="00F3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EC"/>
  </w:style>
  <w:style w:type="paragraph" w:styleId="1">
    <w:name w:val="heading 1"/>
    <w:basedOn w:val="a"/>
    <w:next w:val="a"/>
    <w:link w:val="10"/>
    <w:uiPriority w:val="9"/>
    <w:qFormat/>
    <w:rsid w:val="00B65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6EC"/>
    <w:rPr>
      <w:b/>
      <w:bCs/>
    </w:rPr>
  </w:style>
  <w:style w:type="character" w:styleId="a6">
    <w:name w:val="Emphasis"/>
    <w:basedOn w:val="a0"/>
    <w:uiPriority w:val="20"/>
    <w:qFormat/>
    <w:rsid w:val="00B656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65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B656EC"/>
    <w:rPr>
      <w:i/>
      <w:iCs/>
    </w:rPr>
  </w:style>
  <w:style w:type="paragraph" w:styleId="a7">
    <w:name w:val="List Paragraph"/>
    <w:basedOn w:val="a"/>
    <w:uiPriority w:val="34"/>
    <w:qFormat/>
    <w:rsid w:val="00053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2012-10-11T05:24:00Z</dcterms:created>
  <dcterms:modified xsi:type="dcterms:W3CDTF">2012-10-18T14:00:00Z</dcterms:modified>
</cp:coreProperties>
</file>