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AC" w:rsidRPr="001A4276" w:rsidRDefault="00805FAC" w:rsidP="00805FAC">
      <w:pPr>
        <w:jc w:val="center"/>
        <w:rPr>
          <w:b/>
        </w:rPr>
      </w:pPr>
      <w:r w:rsidRPr="001A4276">
        <w:rPr>
          <w:b/>
        </w:rPr>
        <w:t>Психологическое сопровождение в реализации ФГТ к основной общеобразовательной программе ДОУ</w:t>
      </w:r>
    </w:p>
    <w:p w:rsidR="00805FAC" w:rsidRPr="00DE60E0" w:rsidRDefault="00805FAC" w:rsidP="00DE60E0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1A4276">
        <w:t>Необходимым условием  реализации ФГТ  является психологическое сопровождение воспитательно-образовательного процесса. При этом</w:t>
      </w:r>
      <w:proofErr w:type="gramStart"/>
      <w:r w:rsidRPr="001A4276">
        <w:t>,</w:t>
      </w:r>
      <w:proofErr w:type="gramEnd"/>
      <w:r w:rsidRPr="001A4276">
        <w:t xml:space="preserve"> психологическая служба должна ориентироваться не только на диагностику и развивающие занятия с детьми, но и на  тесное сотрудничество с педагогическим коллективом.</w:t>
      </w:r>
      <w:r w:rsidR="00DE60E0">
        <w:t xml:space="preserve"> </w:t>
      </w:r>
      <w:r w:rsidRPr="001A4276">
        <w:t xml:space="preserve">С возрастанием роли дошкольного образования возникла проблема определения стратегии работы, систем, в рамках которых проходит образовательный процесс. Один из основных подходов применяемый системой дошкольного образования, связан с тем, что происходит ориентация на естественную активность ребенка, другой подход заключается в развитии средств </w:t>
      </w:r>
      <w:proofErr w:type="spellStart"/>
      <w:r w:rsidRPr="001A4276">
        <w:t>саморегуляции</w:t>
      </w:r>
      <w:proofErr w:type="spellEnd"/>
      <w:r w:rsidRPr="001A4276">
        <w:t xml:space="preserve"> детей, т.е. системы  развивающего обучения. Учитывая возрастные особенности детей, необходимо выделить 2 направления в отборе содержания образования в дошкольном детстве: приобщение ребенка к накопленным опыту и достижениям человечества (этическим, социальным, техническим, научным); педагогическое содействие собственно психическому развитию дошкольника.</w:t>
      </w:r>
      <w:r w:rsidR="00DE60E0">
        <w:rPr>
          <w:b/>
        </w:rPr>
        <w:t xml:space="preserve"> </w:t>
      </w:r>
      <w:r w:rsidRPr="001A4276">
        <w:t>В образовательном процессе овладение любыми способами организуется взрослыми путем показа, объяснений, через собственную практику и опыт ребенка. Для того чтобы превратить дошкольника в активного и заинтересованного участника образовательного процесса, необходимо связать содержание  последнего доступной для осмысления ребенком целью, к достижению которой побуждает реально действующие в данном возрасте мотивы.</w:t>
      </w:r>
      <w:r w:rsidR="00DE60E0">
        <w:rPr>
          <w:b/>
        </w:rPr>
        <w:t xml:space="preserve"> </w:t>
      </w:r>
      <w:r w:rsidRPr="001A4276">
        <w:t xml:space="preserve">Активная включенность взрослого, однако, может либо подавлять, либо ограничивать инициативу ребенка. Ребенок </w:t>
      </w:r>
      <w:proofErr w:type="spellStart"/>
      <w:r w:rsidRPr="001A4276">
        <w:t>сензитивен</w:t>
      </w:r>
      <w:proofErr w:type="spellEnd"/>
      <w:r w:rsidRPr="001A4276">
        <w:t xml:space="preserve"> к взрослому и ориентирован на него. Главное услышать голос ребенка, чтобы педагог взаимодейст</w:t>
      </w:r>
      <w:r w:rsidRPr="001A4276">
        <w:softHyphen/>
        <w:t>вовал с ребенком, поддерживая его, а не подавляя. Ощущение потребности в компетентности старшего дошкольника как особой форме сознательной человеческой активности  формируемой через игровые, воображаемые ситуации, игры с правилами. В связи с этим нельзя не отметить проблему оценки качества дошкольного образования. Традиционный подход оценки качества, когда проводится диагностика детского развития и на основе оценок судят об эффективности образовательной системы, в которой находится ребенок. Ограниченность этого подхода связана с наклеиванием на ребенка ярлыков.</w:t>
      </w:r>
      <w:r w:rsidR="00DE60E0">
        <w:rPr>
          <w:b/>
        </w:rPr>
        <w:t xml:space="preserve"> </w:t>
      </w:r>
      <w:r w:rsidRPr="001A4276">
        <w:t>Другой подход к оценке – аутентичный. Он позволяет собирать достижения ребенка в процессе образовательной работы и делать выводы о детском развитии. Этот подход больше, чем первый, нравится родителям. Но на его основании трудно влиять на процесс детского развития.</w:t>
      </w:r>
      <w:r w:rsidR="00DE60E0">
        <w:t xml:space="preserve"> </w:t>
      </w:r>
      <w:r w:rsidRPr="001A4276">
        <w:t xml:space="preserve">Педагоги-практики вместо привычных и очень понятных </w:t>
      </w:r>
      <w:proofErr w:type="spellStart"/>
      <w:r w:rsidRPr="001A4276">
        <w:t>ЗУНов</w:t>
      </w:r>
      <w:proofErr w:type="spellEnd"/>
      <w:r w:rsidRPr="001A4276">
        <w:t xml:space="preserve">, на которых дошкольное образование «сидело» с середины ХХ века,  будут измерять, насколько ребенок общителен, или насколько он </w:t>
      </w:r>
      <w:proofErr w:type="spellStart"/>
      <w:r w:rsidRPr="001A4276">
        <w:t>креативен</w:t>
      </w:r>
      <w:proofErr w:type="spellEnd"/>
      <w:r w:rsidRPr="001A4276">
        <w:t xml:space="preserve">. Если сегодня </w:t>
      </w:r>
      <w:proofErr w:type="spellStart"/>
      <w:r w:rsidRPr="001A4276">
        <w:t>ЗУНы</w:t>
      </w:r>
      <w:proofErr w:type="spellEnd"/>
      <w:r w:rsidRPr="001A4276">
        <w:t xml:space="preserve"> рассматриваются, чаще всего,  как цель и одновременно как критерий развития ребенка, то в основной общеобразовательной программе дошкольного образования конкретные знания, умения и навыки, возникающие при освоении конкретных образовательных областей, будут выступать в качестве </w:t>
      </w:r>
      <w:r w:rsidRPr="001A4276">
        <w:rPr>
          <w:u w:val="single"/>
        </w:rPr>
        <w:t>средств</w:t>
      </w:r>
      <w:r w:rsidRPr="001A4276">
        <w:t>, способствующих развитию ребенка, т.е. способствующих развитию его новых качеств</w:t>
      </w:r>
      <w:r w:rsidRPr="001A4276">
        <w:rPr>
          <w:b/>
          <w:bCs/>
        </w:rPr>
        <w:t xml:space="preserve">. </w:t>
      </w:r>
      <w:r w:rsidRPr="001A4276">
        <w:t xml:space="preserve">Правомерен, с нашей точки зрения, и взгляд на </w:t>
      </w:r>
      <w:proofErr w:type="spellStart"/>
      <w:r w:rsidRPr="001A4276">
        <w:t>ЗУНы</w:t>
      </w:r>
      <w:proofErr w:type="spellEnd"/>
      <w:r w:rsidRPr="001A4276">
        <w:t xml:space="preserve"> как на промежуточные результаты освоения ООПДО. Во время переходного периода вариативность программ сохраняется, поэтому до принятия примерной основной общеобразовательной программы, мониторинг промежуточных результатов можно осуществлять с использованием диагностики тех результатов, которые заложены в реализуемой дошкольным учреждением образовательной программе («Истоки», «Из детства в отрочество», «Детство», «Радуга» и др.)</w:t>
      </w:r>
      <w:r w:rsidR="00DE60E0">
        <w:t xml:space="preserve">. </w:t>
      </w:r>
      <w:proofErr w:type="gramStart"/>
      <w:r w:rsidRPr="001A4276">
        <w:t>Вариативность программ дошкольного образования и начальной школы, вариативность видов учреждений создает ситуацию, в которой не только родители имеют возможность</w:t>
      </w:r>
      <w:proofErr w:type="gramEnd"/>
      <w:r w:rsidRPr="001A4276">
        <w:t xml:space="preserve"> выбирать школу, но и школа имеет возможность выбирать «своего ученика». Реальные критерии выбора могут относиться к социальному слою, к которому принадлежит семья ребенка, к уровню его материального обеспеченности - но и формальной причиной отказа в приеме становится какой-то объективный» показатель его </w:t>
      </w:r>
      <w:r w:rsidRPr="001A4276">
        <w:lastRenderedPageBreak/>
        <w:t>развития, выбираемый произвольно. Тем самым нарушается преемственность ступеней образования, поскольку детские сады теряют ориентиры того, к какой школе им следует готовить своих выпускников. Внимание дошкольных педагогов направлено на обучение (естественно они стремятся подготовить своих воспитанников к  поступлению в лучшие, сильные школы с повышенными требованиями), при этом, проблемой становится несформированность важнейших «неспецифических» компонентов школьной готовности. И поэтому, возникла необходимость в разработке единой примерной программы подготовки детей к школе.</w:t>
      </w:r>
      <w:r w:rsidR="00DE60E0">
        <w:t xml:space="preserve"> </w:t>
      </w:r>
      <w:proofErr w:type="gramStart"/>
      <w:r w:rsidRPr="001A4276">
        <w:t>Ф</w:t>
      </w:r>
      <w:proofErr w:type="gramEnd"/>
      <w:r w:rsidRPr="001A4276">
        <w:t>ГТ оградили нас от понимания преемственности между детским садом и начальной школы как преемственности по учебным предметам и по тому, какие знания, умения и навыки мы должны давать детям в дет</w:t>
      </w:r>
      <w:r w:rsidRPr="001A4276">
        <w:softHyphen/>
        <w:t>ском саду и с какими знаниями школа должна их получать. В этом смысле ФГТ структурируют содержание дошкольного образования, выставляя заслон по отношению к начальной школе.</w:t>
      </w:r>
    </w:p>
    <w:p w:rsidR="00805FAC" w:rsidRPr="001A4276" w:rsidRDefault="00805FAC" w:rsidP="00DE60E0">
      <w:pPr>
        <w:ind w:firstLine="708"/>
        <w:jc w:val="both"/>
      </w:pPr>
      <w:r w:rsidRPr="001A4276">
        <w:t xml:space="preserve">В соответствии с ФГТ создан новый  социальный портрет ребенка 7 </w:t>
      </w:r>
      <w:proofErr w:type="gramStart"/>
      <w:r w:rsidRPr="001A4276">
        <w:t>лет, состоящий из интегративных качеств и выглядит</w:t>
      </w:r>
      <w:proofErr w:type="gramEnd"/>
      <w:r w:rsidRPr="001A4276">
        <w:t xml:space="preserve"> следующим образом:</w:t>
      </w:r>
    </w:p>
    <w:p w:rsidR="00805FAC" w:rsidRPr="001A4276" w:rsidRDefault="00805FAC" w:rsidP="00DE60E0">
      <w:pPr>
        <w:jc w:val="both"/>
      </w:pPr>
      <w:r w:rsidRPr="001A4276">
        <w:t xml:space="preserve">-физически </w:t>
      </w:r>
      <w:proofErr w:type="gramStart"/>
      <w:r w:rsidRPr="001A4276">
        <w:t>развитый</w:t>
      </w:r>
      <w:proofErr w:type="gramEnd"/>
      <w:r w:rsidRPr="001A4276">
        <w:t>, овладевший основными культурно-гигиеническими навыками;</w:t>
      </w:r>
    </w:p>
    <w:p w:rsidR="00805FAC" w:rsidRPr="001A4276" w:rsidRDefault="00805FAC" w:rsidP="00805FAC">
      <w:pPr>
        <w:ind w:left="708"/>
        <w:jc w:val="both"/>
      </w:pPr>
      <w:r w:rsidRPr="001A4276">
        <w:t>-любознательный, активный;</w:t>
      </w:r>
    </w:p>
    <w:p w:rsidR="00805FAC" w:rsidRPr="001A4276" w:rsidRDefault="00805FAC" w:rsidP="00805FAC">
      <w:pPr>
        <w:ind w:left="708"/>
        <w:jc w:val="both"/>
      </w:pPr>
      <w:r w:rsidRPr="001A4276">
        <w:t>-эмоционально отзывчивый;</w:t>
      </w:r>
    </w:p>
    <w:p w:rsidR="00805FAC" w:rsidRPr="001A4276" w:rsidRDefault="00805FAC" w:rsidP="00805FAC">
      <w:pPr>
        <w:ind w:left="708"/>
        <w:jc w:val="both"/>
      </w:pPr>
      <w:r w:rsidRPr="001A4276">
        <w:t xml:space="preserve">-овладевший средствами общения и способами взаимодействия </w:t>
      </w:r>
      <w:proofErr w:type="gramStart"/>
      <w:r w:rsidRPr="001A4276">
        <w:t>со</w:t>
      </w:r>
      <w:proofErr w:type="gramEnd"/>
      <w:r w:rsidRPr="001A4276">
        <w:t xml:space="preserve"> взрослыми с сверстниками;</w:t>
      </w:r>
    </w:p>
    <w:p w:rsidR="00805FAC" w:rsidRPr="001A4276" w:rsidRDefault="00805FAC" w:rsidP="00805FAC">
      <w:pPr>
        <w:ind w:left="708"/>
        <w:jc w:val="both"/>
      </w:pPr>
      <w:r w:rsidRPr="001A4276">
        <w:t>-</w:t>
      </w:r>
      <w:proofErr w:type="gramStart"/>
      <w:r w:rsidRPr="001A4276">
        <w:t>способный</w:t>
      </w:r>
      <w:proofErr w:type="gramEnd"/>
      <w:r w:rsidRPr="001A4276">
        <w:t xml:space="preserve"> управлять своим поведением и планировать свои действия на основании первичных ценностных представлений, соблюдающий элементарные общепринятые нормы и правила поведения;</w:t>
      </w:r>
    </w:p>
    <w:p w:rsidR="00805FAC" w:rsidRPr="001A4276" w:rsidRDefault="00805FAC" w:rsidP="00805FAC">
      <w:pPr>
        <w:ind w:left="708"/>
        <w:jc w:val="both"/>
      </w:pPr>
      <w:r w:rsidRPr="001A4276">
        <w:t>-</w:t>
      </w:r>
      <w:proofErr w:type="gramStart"/>
      <w:r w:rsidRPr="001A4276">
        <w:t>способный</w:t>
      </w:r>
      <w:proofErr w:type="gramEnd"/>
      <w:r w:rsidRPr="001A4276">
        <w:t xml:space="preserve"> решать интеллектуальные и личностные задачи (проблемы), адекватные возрасту;</w:t>
      </w:r>
    </w:p>
    <w:p w:rsidR="00805FAC" w:rsidRPr="001A4276" w:rsidRDefault="00805FAC" w:rsidP="00805FAC">
      <w:pPr>
        <w:ind w:left="708"/>
        <w:jc w:val="both"/>
      </w:pPr>
      <w:r w:rsidRPr="001A4276">
        <w:t>-</w:t>
      </w:r>
      <w:proofErr w:type="gramStart"/>
      <w:r w:rsidRPr="001A4276">
        <w:t>имеющий</w:t>
      </w:r>
      <w:proofErr w:type="gramEnd"/>
      <w:r w:rsidRPr="001A4276">
        <w:t xml:space="preserve"> первичные представления о себе, семье, об обществе, о государстве, мире, природе;</w:t>
      </w:r>
    </w:p>
    <w:p w:rsidR="00805FAC" w:rsidRPr="001A4276" w:rsidRDefault="00805FAC" w:rsidP="00805FAC">
      <w:pPr>
        <w:ind w:left="708"/>
        <w:jc w:val="both"/>
      </w:pPr>
      <w:r w:rsidRPr="001A4276">
        <w:t>-</w:t>
      </w:r>
      <w:proofErr w:type="gramStart"/>
      <w:r w:rsidRPr="001A4276">
        <w:t>овладевший</w:t>
      </w:r>
      <w:proofErr w:type="gramEnd"/>
      <w:r w:rsidRPr="001A4276">
        <w:t xml:space="preserve"> универсальными предпосылками учебной деятельности;</w:t>
      </w:r>
    </w:p>
    <w:p w:rsidR="00805FAC" w:rsidRPr="001A4276" w:rsidRDefault="00805FAC" w:rsidP="00805FAC">
      <w:pPr>
        <w:ind w:left="708"/>
        <w:jc w:val="both"/>
      </w:pPr>
      <w:r w:rsidRPr="001A4276">
        <w:t>-</w:t>
      </w:r>
      <w:proofErr w:type="gramStart"/>
      <w:r w:rsidRPr="001A4276">
        <w:t>овладевший</w:t>
      </w:r>
      <w:proofErr w:type="gramEnd"/>
      <w:r w:rsidRPr="001A4276">
        <w:t xml:space="preserve"> необходимыми умениями и навыками.</w:t>
      </w:r>
    </w:p>
    <w:p w:rsidR="00805FAC" w:rsidRPr="001A4276" w:rsidRDefault="00805FAC" w:rsidP="00805FAC">
      <w:pPr>
        <w:ind w:firstLine="708"/>
        <w:jc w:val="both"/>
      </w:pPr>
      <w:r w:rsidRPr="001A4276">
        <w:t>Отбор качеств в «социальный портрет» ребенка осуществляется:</w:t>
      </w:r>
    </w:p>
    <w:p w:rsidR="00805FAC" w:rsidRPr="001A4276" w:rsidRDefault="00805FAC" w:rsidP="00805FAC">
      <w:pPr>
        <w:jc w:val="both"/>
      </w:pPr>
      <w:r w:rsidRPr="001A4276">
        <w:t xml:space="preserve">по принципу </w:t>
      </w:r>
      <w:proofErr w:type="spellStart"/>
      <w:r w:rsidRPr="001A4276">
        <w:t>интегративности</w:t>
      </w:r>
      <w:proofErr w:type="spellEnd"/>
      <w:r w:rsidRPr="001A4276">
        <w:t xml:space="preserve"> (т.е. формирования каждого качества в ходе освоения всех или большинства областей);</w:t>
      </w:r>
    </w:p>
    <w:p w:rsidR="00805FAC" w:rsidRPr="001A4276" w:rsidRDefault="00805FAC" w:rsidP="00805FAC">
      <w:pPr>
        <w:ind w:left="708"/>
        <w:jc w:val="both"/>
      </w:pPr>
      <w:proofErr w:type="gramStart"/>
      <w:r w:rsidRPr="001A4276">
        <w:t xml:space="preserve">-в соответствии с возрастными </w:t>
      </w:r>
      <w:proofErr w:type="spellStart"/>
      <w:r w:rsidRPr="001A4276">
        <w:t>нообразованиями</w:t>
      </w:r>
      <w:proofErr w:type="spellEnd"/>
      <w:r w:rsidRPr="001A4276">
        <w:t>, появившимися у ребенка к концу дошкольного детства, если процесс был правильно организован;</w:t>
      </w:r>
      <w:proofErr w:type="gramEnd"/>
    </w:p>
    <w:p w:rsidR="00805FAC" w:rsidRPr="001A4276" w:rsidRDefault="00805FAC" w:rsidP="00DE60E0">
      <w:pPr>
        <w:jc w:val="both"/>
      </w:pPr>
      <w:r w:rsidRPr="001A4276">
        <w:t>-с учетом возможности формирования  того или иного качества в процесс освоения образовательной программы.</w:t>
      </w:r>
    </w:p>
    <w:p w:rsidR="00805FAC" w:rsidRPr="001A4276" w:rsidRDefault="00DE60E0" w:rsidP="00DE60E0">
      <w:pPr>
        <w:jc w:val="both"/>
      </w:pPr>
      <w:r>
        <w:t xml:space="preserve">  </w:t>
      </w:r>
      <w:r w:rsidR="00805FAC" w:rsidRPr="001A4276">
        <w:t xml:space="preserve">Разбивка интегративных качеств ребёнка-дошкольника на </w:t>
      </w:r>
      <w:proofErr w:type="gramStart"/>
      <w:r w:rsidR="00805FAC" w:rsidRPr="001A4276">
        <w:t>физические</w:t>
      </w:r>
      <w:proofErr w:type="gramEnd"/>
      <w:r w:rsidR="00805FAC" w:rsidRPr="001A4276">
        <w:t>, личностные, интеллектуальные весьма условна, поскольку качество задается как системное образование.</w:t>
      </w:r>
    </w:p>
    <w:p w:rsidR="00805FAC" w:rsidRDefault="00805FAC" w:rsidP="00805FAC">
      <w:pPr>
        <w:ind w:firstLine="708"/>
        <w:jc w:val="both"/>
      </w:pPr>
      <w:r w:rsidRPr="001A4276">
        <w:t xml:space="preserve">Для возникновения каждого интегративного качества требуется системное развитие ребенка: физическое (включающее созревание нервной системы) и психическое (личностное и интеллектуально). </w:t>
      </w:r>
    </w:p>
    <w:p w:rsidR="00805FAC" w:rsidRDefault="00805FAC" w:rsidP="00805FAC">
      <w:pPr>
        <w:ind w:firstLine="708"/>
        <w:jc w:val="both"/>
      </w:pPr>
      <w:r w:rsidRPr="001A4276">
        <w:t xml:space="preserve">Данная условная классификация обладает  преемственностью с классификацией планируемых результатов освоения образовательных программ начального общего образования </w:t>
      </w:r>
      <w:proofErr w:type="gramStart"/>
      <w:r w:rsidRPr="001A4276">
        <w:t>на</w:t>
      </w:r>
      <w:proofErr w:type="gramEnd"/>
      <w:r w:rsidRPr="001A4276">
        <w:t xml:space="preserve"> предметные и </w:t>
      </w:r>
      <w:proofErr w:type="spellStart"/>
      <w:r w:rsidRPr="001A4276">
        <w:t>метапредметные</w:t>
      </w:r>
      <w:proofErr w:type="spellEnd"/>
      <w:r w:rsidRPr="001A4276">
        <w:t xml:space="preserve"> и личностные. </w:t>
      </w:r>
    </w:p>
    <w:p w:rsidR="00805FAC" w:rsidRPr="001A4276" w:rsidRDefault="00805FAC" w:rsidP="00805FAC">
      <w:pPr>
        <w:ind w:firstLine="708"/>
        <w:jc w:val="both"/>
      </w:pPr>
      <w:proofErr w:type="gramStart"/>
      <w:r w:rsidRPr="001A4276">
        <w:t xml:space="preserve">Предметными в дошкольном возрасте могут считаться те знания, умения и навыки, которыми ребенок овладевает по ходу освоения содержания  конкретных образовательных областей, а также овладения различными видами детской деятельности; под </w:t>
      </w:r>
      <w:proofErr w:type="spellStart"/>
      <w:r w:rsidRPr="001A4276">
        <w:t>метапредметными</w:t>
      </w:r>
      <w:proofErr w:type="spellEnd"/>
      <w:r w:rsidRPr="001A4276">
        <w:t xml:space="preserve"> – универсальные предпосылки учебной деятельности; под личностными – характеристики мотивационного, эмоционально-волевого, морально-нравственного развития.</w:t>
      </w:r>
      <w:proofErr w:type="gramEnd"/>
    </w:p>
    <w:p w:rsidR="00805FAC" w:rsidRPr="001A4276" w:rsidRDefault="00805FAC" w:rsidP="00805FAC">
      <w:pPr>
        <w:ind w:left="708"/>
        <w:jc w:val="both"/>
      </w:pPr>
    </w:p>
    <w:p w:rsidR="00805FAC" w:rsidRPr="001A4276" w:rsidRDefault="00805FAC" w:rsidP="00805FAC">
      <w:pPr>
        <w:ind w:firstLine="708"/>
        <w:jc w:val="both"/>
      </w:pPr>
      <w:r w:rsidRPr="001A4276">
        <w:lastRenderedPageBreak/>
        <w:t>В порядке перечисления интегративных качеств «портрета» есть определенная логика. Так одной  из первых позиций находится качества «</w:t>
      </w:r>
      <w:proofErr w:type="gramStart"/>
      <w:r w:rsidRPr="001A4276">
        <w:t>любознательный</w:t>
      </w:r>
      <w:proofErr w:type="gramEnd"/>
      <w:r w:rsidRPr="001A4276">
        <w:t>, активный» В соответствии с деятельным подходом к образованию детей дошкольного возраста центральной категорией является категория деятельности, которая понимается как форма какой-либо активности ребенка.</w:t>
      </w:r>
    </w:p>
    <w:p w:rsidR="00805FAC" w:rsidRPr="001A4276" w:rsidRDefault="00805FAC" w:rsidP="00805FAC">
      <w:pPr>
        <w:ind w:firstLine="708"/>
        <w:jc w:val="both"/>
      </w:pPr>
      <w:proofErr w:type="gramStart"/>
      <w:r w:rsidRPr="001A4276">
        <w:t>Осуществление не всякой последовательности действий направленных на достижение результата, будет являться деятельностью, если эта последовательность задана из вне и ребенок реализует ее без собственной воли и желания.</w:t>
      </w:r>
      <w:proofErr w:type="gramEnd"/>
      <w:r w:rsidRPr="001A4276">
        <w:t xml:space="preserve"> Эта будет лишь цепочка действий, внешне </w:t>
      </w:r>
      <w:proofErr w:type="gramStart"/>
      <w:r w:rsidRPr="001A4276">
        <w:t>имитирующих</w:t>
      </w:r>
      <w:proofErr w:type="gramEnd"/>
      <w:r w:rsidRPr="001A4276">
        <w:t xml:space="preserve"> какую либо деятельность ребенка, но не оказывающих подлинного влияние на его развитие.</w:t>
      </w:r>
    </w:p>
    <w:p w:rsidR="00805FAC" w:rsidRPr="001A4276" w:rsidRDefault="00805FAC" w:rsidP="00805FAC">
      <w:pPr>
        <w:ind w:firstLine="708"/>
        <w:jc w:val="both"/>
      </w:pPr>
      <w:r w:rsidRPr="001A4276">
        <w:t>Обозначение цели развития ребенка через формирование у него указанных качеств позволяет подойти к решению проблемы его развития как целостной личности, а не отдельным составляющим, например набору знаний, умений и навыков или соответствующих компетенций.</w:t>
      </w:r>
    </w:p>
    <w:p w:rsidR="00805FAC" w:rsidRPr="001A4276" w:rsidRDefault="00805FAC" w:rsidP="005669C6">
      <w:pPr>
        <w:ind w:firstLine="708"/>
        <w:jc w:val="both"/>
      </w:pPr>
      <w:r w:rsidRPr="001A4276">
        <w:t>Если в процессе дошкольного образования мы делаем акцент на развитие (а не обучение) то ребенок в возрасте 7 лет переходит в новое качественное состояние, существенно отличающее его от самого себя в возрасте 3-7 лет.</w:t>
      </w:r>
      <w:r w:rsidR="00DE60E0">
        <w:t xml:space="preserve"> </w:t>
      </w:r>
      <w:r w:rsidRPr="001A4276">
        <w:t xml:space="preserve">Таким образом, </w:t>
      </w:r>
      <w:r w:rsidRPr="001A4276">
        <w:rPr>
          <w:i/>
          <w:iCs/>
        </w:rPr>
        <w:t>объект оценки</w:t>
      </w:r>
      <w:r w:rsidRPr="001A4276">
        <w:t xml:space="preserve"> и </w:t>
      </w:r>
      <w:r w:rsidRPr="001A4276">
        <w:rPr>
          <w:i/>
          <w:iCs/>
        </w:rPr>
        <w:t>результаты освоения основной общеобразовательной программы дошкольного образования»</w:t>
      </w:r>
      <w:r w:rsidRPr="001A4276">
        <w:t xml:space="preserve"> - это физические, интеллектуальные и личностные качества ребенка. Основанием для классификации качеств на физические, личностные и интеллектуальные является выделение основных сфер развития ребенка. Соответственно:</w:t>
      </w:r>
      <w:r w:rsidR="005669C6">
        <w:t xml:space="preserve"> </w:t>
      </w:r>
      <w:proofErr w:type="gramStart"/>
      <w:r w:rsidRPr="001A4276">
        <w:rPr>
          <w:i/>
          <w:iCs/>
        </w:rPr>
        <w:t>«Личностные качества»</w:t>
      </w:r>
      <w:r w:rsidRPr="001A4276">
        <w:t xml:space="preserve"> - качества, характеризующие развитие личностной сферы ребенка (мотивации, произвольности, воли, эмоций, самосознания), в том числе его морально-нравственное развитие.</w:t>
      </w:r>
      <w:proofErr w:type="gramEnd"/>
      <w:r w:rsidR="005669C6">
        <w:t xml:space="preserve"> </w:t>
      </w:r>
      <w:r w:rsidRPr="001A4276">
        <w:rPr>
          <w:i/>
          <w:iCs/>
        </w:rPr>
        <w:t>«Физические качества»</w:t>
      </w:r>
      <w:r w:rsidRPr="001A4276">
        <w:t xml:space="preserve"> - качества, характеризующие физическое развитие ребенка (сила, выносливость, ловкость и др.), а также антропометрические и </w:t>
      </w:r>
      <w:proofErr w:type="spellStart"/>
      <w:r w:rsidRPr="001A4276">
        <w:t>физиометрические</w:t>
      </w:r>
      <w:proofErr w:type="spellEnd"/>
      <w:r w:rsidRPr="001A4276">
        <w:t xml:space="preserve"> показатели.</w:t>
      </w:r>
      <w:r w:rsidR="005669C6">
        <w:t xml:space="preserve"> </w:t>
      </w:r>
      <w:r w:rsidRPr="001A4276">
        <w:rPr>
          <w:i/>
          <w:iCs/>
        </w:rPr>
        <w:t>«Интеллектуальные качества»</w:t>
      </w:r>
      <w:r w:rsidRPr="001A4276">
        <w:t xml:space="preserve"> - качества, характеризующие развитие интеллектуальной сферы ребенка (формирование высших психических функций, накопление знаний и социального опыта).</w:t>
      </w:r>
      <w:r w:rsidR="005669C6">
        <w:t xml:space="preserve"> </w:t>
      </w:r>
      <w:r w:rsidRPr="001A4276">
        <w:t>Для определения  итогового результата, физической и психологической готовности к школе проводится итоговая диагностика при переходе ребенка с уровня дошкольного образования на уровень общего (начального общего) образования. Система мониторинга в соответствии с ФГТ на данный момент разрабатывается в московском психолого-педагогическом университете и  будет предложена нам для использования в начале следующего учебного года.</w:t>
      </w:r>
      <w:r w:rsidR="005669C6">
        <w:t xml:space="preserve"> </w:t>
      </w:r>
      <w:r w:rsidRPr="001A4276">
        <w:t>Но, кроме того, есть промежуточная диагностика, о которой мы уже говорили выше и которая определяет  результаты освоения программы, т.е.  качества, формируемые в течение всего периода дошкольного образования, оценка которых осуществляется с определенной периодичностью; знания, умения и навыки; способы овладения ребенком той или иной деятельностью</w:t>
      </w:r>
      <w:proofErr w:type="gramStart"/>
      <w:r w:rsidRPr="001A4276">
        <w:t>.</w:t>
      </w:r>
      <w:proofErr w:type="gramEnd"/>
      <w:r w:rsidRPr="001A4276">
        <w:t xml:space="preserve"> (</w:t>
      </w:r>
      <w:proofErr w:type="gramStart"/>
      <w:r w:rsidRPr="001A4276">
        <w:t>д</w:t>
      </w:r>
      <w:proofErr w:type="gramEnd"/>
      <w:r w:rsidRPr="001A4276">
        <w:t>иагностика по программе «Из детства - в отрочество»)</w:t>
      </w:r>
    </w:p>
    <w:p w:rsidR="00805FAC" w:rsidRPr="001A4276" w:rsidRDefault="00805FAC" w:rsidP="00805FAC">
      <w:pPr>
        <w:ind w:firstLine="708"/>
        <w:jc w:val="both"/>
      </w:pPr>
      <w:r w:rsidRPr="001A4276">
        <w:t xml:space="preserve">В этой работе нам было предложено использовать систему диагностики, разработанную  Н.И. </w:t>
      </w:r>
      <w:proofErr w:type="spellStart"/>
      <w:r w:rsidRPr="001A4276">
        <w:t>Гуткиной</w:t>
      </w:r>
      <w:proofErr w:type="spellEnd"/>
      <w:r w:rsidRPr="001A4276">
        <w:t xml:space="preserve">, оценивающую развитие ребенка в период от пяти до семи лет. Её методики </w:t>
      </w:r>
      <w:r w:rsidRPr="001A4276">
        <w:rPr>
          <w:bCs/>
        </w:rPr>
        <w:t xml:space="preserve">относятся к клиническим методам, </w:t>
      </w:r>
      <w:r w:rsidRPr="001A4276">
        <w:t xml:space="preserve"> представляют собой игры и игровые задания, которые исследуют мотивационную, произвольную, интеллектуально-речевую сферы.  Развитие детей и подготовка их к школе «Группы развития»</w:t>
      </w:r>
      <w:r w:rsidRPr="001A4276">
        <w:rPr>
          <w:bCs/>
        </w:rPr>
        <w:t xml:space="preserve"> </w:t>
      </w:r>
      <w:r w:rsidRPr="001A4276">
        <w:t xml:space="preserve">(для детей 5-7 лет) педагогом психологом осуществлялась по программе предложенной Н.И. </w:t>
      </w:r>
      <w:proofErr w:type="spellStart"/>
      <w:r w:rsidRPr="001A4276">
        <w:t>Гуткиной</w:t>
      </w:r>
      <w:proofErr w:type="spellEnd"/>
      <w:r w:rsidRPr="001A4276">
        <w:t xml:space="preserve">, где основное программное содержание преломлялось  через ведущую деятельность старшего дошкольного возраста – игру, а также через традиционно детские виды деятельности. </w:t>
      </w:r>
    </w:p>
    <w:p w:rsidR="00805FAC" w:rsidRPr="001A4276" w:rsidRDefault="00805FAC" w:rsidP="00805FAC">
      <w:pPr>
        <w:ind w:firstLine="708"/>
        <w:jc w:val="both"/>
      </w:pPr>
      <w:proofErr w:type="gramStart"/>
      <w:r w:rsidRPr="001A4276">
        <w:t xml:space="preserve">Одним из принципиальных моментов является то что, на последних позициях находятся качества, традиционно занимающие в образовательных программах </w:t>
      </w:r>
      <w:r w:rsidRPr="001A4276">
        <w:rPr>
          <w:lang w:val="en-US"/>
        </w:rPr>
        <w:t>XX</w:t>
      </w:r>
      <w:r>
        <w:t xml:space="preserve"> </w:t>
      </w:r>
      <w:r w:rsidRPr="001A4276">
        <w:t xml:space="preserve">в начала </w:t>
      </w:r>
      <w:r w:rsidRPr="001A4276">
        <w:rPr>
          <w:lang w:val="en-US"/>
        </w:rPr>
        <w:t>XXI</w:t>
      </w:r>
      <w:r>
        <w:t xml:space="preserve"> </w:t>
      </w:r>
      <w:r w:rsidRPr="001A4276">
        <w:t>в</w:t>
      </w:r>
      <w:r>
        <w:t>.</w:t>
      </w:r>
      <w:r w:rsidRPr="001A4276">
        <w:t xml:space="preserve"> лидирующие места –  это «первичные представления о себе, семье, обществе мире и природе» и «овладевший необходимыми умениями и навыками».</w:t>
      </w:r>
      <w:proofErr w:type="gramEnd"/>
      <w:r w:rsidRPr="001A4276">
        <w:t xml:space="preserve"> Без этих качеств не может быть портрета современного дошкольника, но все-таки не они определяют возрастные новообразования дошкольника.</w:t>
      </w:r>
    </w:p>
    <w:p w:rsidR="00805FAC" w:rsidRPr="001A4276" w:rsidRDefault="00805FAC" w:rsidP="00805FAC">
      <w:pPr>
        <w:ind w:firstLine="708"/>
        <w:jc w:val="both"/>
      </w:pPr>
      <w:r w:rsidRPr="001A4276">
        <w:lastRenderedPageBreak/>
        <w:t>Образование – одна из социальных систем российского общества и государства, ориентированная на удовлетворение определенных потребностей и запросов общества, государства личности отдельного человека, соответственно и результат должен отражать согласованные интересы и потребности семьи, обществ ми государства.</w:t>
      </w:r>
    </w:p>
    <w:p w:rsidR="00805FAC" w:rsidRPr="001A4276" w:rsidRDefault="00805FAC" w:rsidP="00805FAC">
      <w:pPr>
        <w:ind w:firstLine="708"/>
        <w:jc w:val="both"/>
      </w:pPr>
      <w:r w:rsidRPr="001A4276">
        <w:t>Согласованность интересов и потребностей семьи, общества и государства – еще один важный критерий отбора интегративных каче</w:t>
      </w:r>
      <w:proofErr w:type="gramStart"/>
      <w:r w:rsidRPr="001A4276">
        <w:t>ств пр</w:t>
      </w:r>
      <w:proofErr w:type="gramEnd"/>
      <w:r w:rsidRPr="001A4276">
        <w:t>и определении образовательных результатов.</w:t>
      </w:r>
    </w:p>
    <w:p w:rsidR="00805FAC" w:rsidRPr="001A4276" w:rsidRDefault="00805FAC" w:rsidP="00805FAC">
      <w:pPr>
        <w:ind w:firstLine="708"/>
        <w:jc w:val="both"/>
      </w:pPr>
      <w:r w:rsidRPr="001A4276">
        <w:t xml:space="preserve">Но эти интересы не всегда, к сожалению совпадают. Значительная часть </w:t>
      </w:r>
      <w:proofErr w:type="gramStart"/>
      <w:r w:rsidRPr="001A4276">
        <w:t>российский</w:t>
      </w:r>
      <w:proofErr w:type="gramEnd"/>
      <w:r w:rsidRPr="001A4276">
        <w:t xml:space="preserve"> семей желают, чтобы дошкольные учреждения воспитали их детей послушными, т.е. управляемыми, выполняющими требования взрослых. Государству тоже нужны законопослушные граждане, а обществу нужны не исполнители чужой воли, а люди думающие, имеющие свое мнение, чтобы ребенок соблюдал общепринятые нормы и правила на основе сформированных первичных ценностных представлений.</w:t>
      </w:r>
    </w:p>
    <w:p w:rsidR="00805FAC" w:rsidRPr="001A4276" w:rsidRDefault="00805FAC" w:rsidP="00805FAC">
      <w:pPr>
        <w:ind w:firstLine="708"/>
        <w:jc w:val="both"/>
      </w:pPr>
      <w:r w:rsidRPr="001A4276">
        <w:t xml:space="preserve">Поэтому в качестве просветительской работы с родителями необходимо знакомить с требованиями, предъявляемыми сегодня к результатам дошкольного образования, а именно  с теми интегративными </w:t>
      </w:r>
      <w:proofErr w:type="gramStart"/>
      <w:r w:rsidRPr="001A4276">
        <w:t>качествами</w:t>
      </w:r>
      <w:proofErr w:type="gramEnd"/>
      <w:r w:rsidRPr="001A4276">
        <w:t xml:space="preserve"> которые составляют социальный портрет ребенка 7 лет.</w:t>
      </w:r>
    </w:p>
    <w:p w:rsidR="00805FAC" w:rsidRPr="001A4276" w:rsidRDefault="00805FAC" w:rsidP="00805FAC">
      <w:pPr>
        <w:ind w:firstLine="708"/>
        <w:jc w:val="both"/>
      </w:pPr>
      <w:r w:rsidRPr="001A4276">
        <w:t xml:space="preserve">Сегодня психологическая служба дошкольного образования нашего города   в основном направлена на  диагностику психологической готовности ребенка к школе, результаты которой не тождественны результатам освоения ООПДО.  Виталия Владимировича Рубцова, психолог, специалист в области развивающего образования, </w:t>
      </w:r>
      <w:proofErr w:type="spellStart"/>
      <w:r w:rsidRPr="001A4276">
        <w:t>коммуникативно</w:t>
      </w:r>
      <w:proofErr w:type="spellEnd"/>
      <w:r w:rsidRPr="001A4276">
        <w:t xml:space="preserve"> - ориентированных учебных средств и систем группового обучения, доктор психологических наук, сказал, что  педагог-психолог в школе и детском саду просто необходим.  Он может оказывать реальную помощь детям, педагогам и родителям, в том случае, конечно, если перед ним ставить четкие задачи. </w:t>
      </w:r>
    </w:p>
    <w:p w:rsidR="00805FAC" w:rsidRPr="001A4276" w:rsidRDefault="00805FAC" w:rsidP="00805FAC">
      <w:pPr>
        <w:ind w:firstLine="708"/>
        <w:jc w:val="both"/>
      </w:pPr>
      <w:r w:rsidRPr="001A4276">
        <w:t xml:space="preserve">«В настоящее время образовательные учреждения переходят на новые стандарты образования, что задает жесткие требования к работе школ и детских садов, в том числе требования к педагогам-психологам. У педагога-психолога две задачи: с одной стороны, он должен оценивать результаты введения новых образовательных стандартов, а с другой стороны – влиять на них. Как? Через взаимодействие с администрацией, педагогами, родителями, чтобы совершенствовать образовательные траектории каждого ребенка. Также педагогу-психологу необходимо владеть технологиями оценки развития </w:t>
      </w:r>
      <w:proofErr w:type="spellStart"/>
      <w:r w:rsidRPr="001A4276">
        <w:t>надпредметных</w:t>
      </w:r>
      <w:proofErr w:type="spellEnd"/>
      <w:r w:rsidRPr="001A4276">
        <w:t xml:space="preserve"> и личностных компетенций».</w:t>
      </w:r>
    </w:p>
    <w:p w:rsidR="00805FAC" w:rsidRPr="001A4276" w:rsidRDefault="00805FAC" w:rsidP="00805FAC">
      <w:pPr>
        <w:ind w:firstLine="708"/>
        <w:jc w:val="both"/>
      </w:pPr>
      <w:proofErr w:type="spellStart"/>
      <w:r w:rsidRPr="001A4276">
        <w:t>Почему</w:t>
      </w:r>
      <w:proofErr w:type="gramStart"/>
      <w:r w:rsidRPr="001A4276">
        <w:t>?Д</w:t>
      </w:r>
      <w:proofErr w:type="gramEnd"/>
      <w:r w:rsidRPr="001A4276">
        <w:t>иагностика</w:t>
      </w:r>
      <w:proofErr w:type="spellEnd"/>
      <w:r w:rsidRPr="001A4276">
        <w:t xml:space="preserve"> Мухиной не предполагает определения </w:t>
      </w:r>
      <w:proofErr w:type="spellStart"/>
      <w:r w:rsidRPr="001A4276">
        <w:t>сформированности</w:t>
      </w:r>
      <w:proofErr w:type="spellEnd"/>
      <w:r w:rsidRPr="001A4276">
        <w:t xml:space="preserve">  интегративных качеств ребёнка-дошкольника, перечисленных в ФГТ.</w:t>
      </w:r>
    </w:p>
    <w:p w:rsidR="00805FAC" w:rsidRPr="001A4276" w:rsidRDefault="00805FAC" w:rsidP="00805FAC">
      <w:pPr>
        <w:jc w:val="both"/>
      </w:pPr>
    </w:p>
    <w:p w:rsidR="00805FAC" w:rsidRPr="001A4276" w:rsidRDefault="00805FAC" w:rsidP="00805FAC">
      <w:pPr>
        <w:jc w:val="both"/>
      </w:pPr>
      <w:r w:rsidRPr="001A4276">
        <w:t xml:space="preserve">Предложение: определить основные направления работы педагогов-психологов ДОУ и начальной школы для успешного внедрения ФГТ в переходный период (до официального утверждения системы мониторинга) </w:t>
      </w:r>
    </w:p>
    <w:p w:rsidR="00805FAC" w:rsidRPr="001A4276" w:rsidRDefault="00805FAC" w:rsidP="00805FAC">
      <w:pPr>
        <w:pStyle w:val="a3"/>
        <w:ind w:firstLine="708"/>
        <w:jc w:val="both"/>
      </w:pPr>
    </w:p>
    <w:p w:rsidR="00805FAC" w:rsidRPr="001A4276" w:rsidRDefault="00805FAC" w:rsidP="00805FAC">
      <w:pPr>
        <w:pStyle w:val="a3"/>
        <w:ind w:firstLine="708"/>
        <w:jc w:val="both"/>
      </w:pPr>
    </w:p>
    <w:p w:rsidR="00805FAC" w:rsidRPr="001A4276" w:rsidRDefault="00805FAC" w:rsidP="00805FAC">
      <w:pPr>
        <w:pStyle w:val="a3"/>
        <w:ind w:firstLine="708"/>
        <w:jc w:val="both"/>
      </w:pPr>
    </w:p>
    <w:p w:rsidR="00805FAC" w:rsidRDefault="00805FAC" w:rsidP="005669C6">
      <w:pPr>
        <w:pStyle w:val="a3"/>
        <w:jc w:val="both"/>
      </w:pPr>
    </w:p>
    <w:p w:rsidR="00805FAC" w:rsidRDefault="00805FAC" w:rsidP="00805FAC">
      <w:pPr>
        <w:pStyle w:val="a3"/>
        <w:ind w:firstLine="708"/>
        <w:jc w:val="both"/>
      </w:pPr>
    </w:p>
    <w:p w:rsidR="00805FAC" w:rsidRDefault="00805FAC" w:rsidP="00805FAC">
      <w:pPr>
        <w:pStyle w:val="a3"/>
        <w:ind w:firstLine="708"/>
        <w:jc w:val="both"/>
      </w:pPr>
    </w:p>
    <w:p w:rsidR="00805FAC" w:rsidRDefault="00805FAC" w:rsidP="00805FAC">
      <w:pPr>
        <w:pStyle w:val="a3"/>
        <w:ind w:firstLine="708"/>
        <w:jc w:val="both"/>
      </w:pPr>
    </w:p>
    <w:p w:rsidR="00805FAC" w:rsidRDefault="00805FAC" w:rsidP="00805FAC">
      <w:pPr>
        <w:pStyle w:val="a3"/>
        <w:ind w:firstLine="708"/>
        <w:jc w:val="both"/>
      </w:pPr>
    </w:p>
    <w:p w:rsidR="00805FAC" w:rsidRDefault="00805FAC" w:rsidP="00805FAC">
      <w:pPr>
        <w:pStyle w:val="a3"/>
        <w:ind w:firstLine="708"/>
        <w:jc w:val="both"/>
      </w:pPr>
    </w:p>
    <w:p w:rsidR="00805FAC" w:rsidRPr="001A4276" w:rsidRDefault="00805FAC" w:rsidP="00805FAC">
      <w:pPr>
        <w:pStyle w:val="a3"/>
        <w:ind w:firstLine="708"/>
        <w:jc w:val="both"/>
      </w:pPr>
    </w:p>
    <w:p w:rsidR="00805FAC" w:rsidRPr="001A4276" w:rsidRDefault="00805FAC" w:rsidP="00805FAC">
      <w:pPr>
        <w:pStyle w:val="a3"/>
        <w:ind w:firstLine="708"/>
        <w:jc w:val="both"/>
      </w:pPr>
    </w:p>
    <w:p w:rsidR="00874A03" w:rsidRDefault="00874A03"/>
    <w:sectPr w:rsidR="00874A03" w:rsidSect="00D5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AC"/>
    <w:rsid w:val="005669C6"/>
    <w:rsid w:val="00805FAC"/>
    <w:rsid w:val="00874A03"/>
    <w:rsid w:val="00D546E3"/>
    <w:rsid w:val="00DE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5F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</Company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antonova_ma</dc:creator>
  <cp:keywords/>
  <dc:description/>
  <cp:lastModifiedBy>antonova_ma</cp:lastModifiedBy>
  <cp:revision>2</cp:revision>
  <cp:lastPrinted>2011-10-27T06:43:00Z</cp:lastPrinted>
  <dcterms:created xsi:type="dcterms:W3CDTF">2011-10-27T06:45:00Z</dcterms:created>
  <dcterms:modified xsi:type="dcterms:W3CDTF">2011-10-27T06:45:00Z</dcterms:modified>
</cp:coreProperties>
</file>