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>Этот пальчик самый главный (разминаем большой пальчик)</w:t>
      </w:r>
    </w:p>
    <w:p w:rsidR="0010748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>А вот этот всем указ (разминаем указательный)</w:t>
      </w:r>
    </w:p>
    <w:p w:rsidR="0010748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>Средний пальчик самый длинный (разминаем средний пальчик)</w:t>
      </w:r>
    </w:p>
    <w:p w:rsidR="0010748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>Вырос всех быстрей как раз.</w:t>
      </w:r>
    </w:p>
    <w:p w:rsidR="0010748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>Ну а этот безымянный (разминаем безымянный пальчик)</w:t>
      </w:r>
    </w:p>
    <w:p w:rsidR="0010748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>Надо имя ему дать,</w:t>
      </w:r>
    </w:p>
    <w:p w:rsidR="0010748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 xml:space="preserve">А вот этот самый младший (разминаем </w:t>
      </w:r>
      <w:proofErr w:type="spellStart"/>
      <w:r w:rsidRPr="00107480">
        <w:rPr>
          <w:rFonts w:ascii="Times New Roman" w:hAnsi="Times New Roman" w:cs="Times New Roman"/>
          <w:sz w:val="28"/>
          <w:szCs w:val="28"/>
        </w:rPr>
        <w:t>мезинец</w:t>
      </w:r>
      <w:proofErr w:type="spellEnd"/>
      <w:r w:rsidRPr="00107480">
        <w:rPr>
          <w:rFonts w:ascii="Times New Roman" w:hAnsi="Times New Roman" w:cs="Times New Roman"/>
          <w:sz w:val="28"/>
          <w:szCs w:val="28"/>
        </w:rPr>
        <w:t>)</w:t>
      </w:r>
    </w:p>
    <w:p w:rsidR="00107480" w:rsidRPr="00107480" w:rsidRDefault="00107480">
      <w:pPr>
        <w:rPr>
          <w:rFonts w:ascii="Times New Roman" w:hAnsi="Times New Roman" w:cs="Times New Roman"/>
          <w:sz w:val="28"/>
          <w:szCs w:val="28"/>
        </w:rPr>
      </w:pPr>
      <w:r w:rsidRPr="00107480">
        <w:rPr>
          <w:rFonts w:ascii="Times New Roman" w:hAnsi="Times New Roman" w:cs="Times New Roman"/>
          <w:sz w:val="28"/>
          <w:szCs w:val="28"/>
        </w:rPr>
        <w:t>Его надо защищать.</w:t>
      </w:r>
    </w:p>
    <w:sectPr w:rsidR="00107480" w:rsidRPr="001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480"/>
    <w:rsid w:val="0010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2013-02-25T11:02:00Z</dcterms:created>
  <dcterms:modified xsi:type="dcterms:W3CDTF">2013-02-25T11:06:00Z</dcterms:modified>
</cp:coreProperties>
</file>