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8D" w:rsidRPr="00F572A1" w:rsidRDefault="00A1668D" w:rsidP="00A1668D">
      <w:pPr>
        <w:rPr>
          <w:rFonts w:ascii="Copperplate Gothic Light" w:hAnsi="Copperplate Gothic Light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710"/>
        <w:gridCol w:w="1695"/>
        <w:gridCol w:w="6"/>
        <w:gridCol w:w="3685"/>
        <w:gridCol w:w="3828"/>
      </w:tblGrid>
      <w:tr w:rsidR="00A1668D" w:rsidRPr="00F572A1" w:rsidTr="004E13E2">
        <w:trPr>
          <w:cantSplit/>
          <w:trHeight w:val="949"/>
        </w:trPr>
        <w:tc>
          <w:tcPr>
            <w:tcW w:w="567" w:type="dxa"/>
            <w:textDirection w:val="btLr"/>
          </w:tcPr>
          <w:p w:rsidR="00A1668D" w:rsidRPr="00CF5C1F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1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</w:tcPr>
          <w:p w:rsidR="00A1668D" w:rsidRPr="00CF5C1F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CF5C1F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701" w:type="dxa"/>
            <w:gridSpan w:val="2"/>
          </w:tcPr>
          <w:p w:rsidR="00A1668D" w:rsidRPr="00CF5C1F" w:rsidRDefault="00A1668D" w:rsidP="004E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1F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685" w:type="dxa"/>
          </w:tcPr>
          <w:p w:rsidR="00A1668D" w:rsidRPr="00CF5C1F" w:rsidRDefault="00A1668D" w:rsidP="004E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ЦЕЛИ</w:t>
            </w:r>
          </w:p>
        </w:tc>
        <w:tc>
          <w:tcPr>
            <w:tcW w:w="3828" w:type="dxa"/>
          </w:tcPr>
          <w:p w:rsidR="00A1668D" w:rsidRPr="00CF5C1F" w:rsidRDefault="00A1668D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ПОВСЕДНЕВНУ</w:t>
            </w:r>
            <w:r w:rsidRPr="00CF5C1F">
              <w:rPr>
                <w:rFonts w:ascii="Times New Roman" w:hAnsi="Times New Roman" w:cs="Times New Roman"/>
                <w:b/>
                <w:sz w:val="24"/>
                <w:szCs w:val="24"/>
              </w:rPr>
              <w:t>Ю ДЕЯТЕЛЬНОСТЬ.</w:t>
            </w:r>
          </w:p>
        </w:tc>
      </w:tr>
      <w:tr w:rsidR="00A1668D" w:rsidRPr="00FA3E49" w:rsidTr="004E13E2">
        <w:trPr>
          <w:cantSplit/>
          <w:trHeight w:val="3106"/>
        </w:trPr>
        <w:tc>
          <w:tcPr>
            <w:tcW w:w="567" w:type="dxa"/>
            <w:vMerge w:val="restart"/>
            <w:textDirection w:val="btLr"/>
          </w:tcPr>
          <w:p w:rsidR="00A1668D" w:rsidRPr="00FA3E49" w:rsidRDefault="00A1668D" w:rsidP="004E13E2">
            <w:pPr>
              <w:ind w:left="243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С  Е  Н  Т  Я  Б  </w:t>
            </w:r>
            <w:proofErr w:type="gramStart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Ь</w:t>
            </w:r>
          </w:p>
        </w:tc>
        <w:tc>
          <w:tcPr>
            <w:tcW w:w="710" w:type="dxa"/>
            <w:vMerge w:val="restart"/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ФЦКМ</w:t>
            </w:r>
          </w:p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68D" w:rsidRPr="00FA3E49" w:rsidRDefault="00A1668D" w:rsidP="004E13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«Что нам осень подарила?»</w:t>
            </w: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1668D" w:rsidRPr="003F6F97" w:rsidRDefault="00A1668D" w:rsidP="004E13E2">
            <w:pPr>
              <w:pStyle w:val="a4"/>
              <w:spacing w:before="75" w:after="75"/>
              <w:ind w:right="105"/>
              <w:jc w:val="both"/>
              <w:textAlignment w:val="top"/>
              <w:rPr>
                <w:sz w:val="22"/>
                <w:szCs w:val="22"/>
              </w:rPr>
            </w:pPr>
            <w:r w:rsidRPr="003F6F97">
              <w:rPr>
                <w:sz w:val="22"/>
                <w:szCs w:val="22"/>
              </w:rPr>
              <w:br/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Развивать сенсорные чувства, речь, внимание.</w:t>
            </w:r>
          </w:p>
        </w:tc>
        <w:tc>
          <w:tcPr>
            <w:tcW w:w="3828" w:type="dxa"/>
            <w:vMerge w:val="restart"/>
          </w:tcPr>
          <w:p w:rsidR="00A1668D" w:rsidRPr="003F6F97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3F6F97">
              <w:rPr>
                <w:rFonts w:ascii="Times New Roman" w:hAnsi="Times New Roman" w:cs="Times New Roman"/>
              </w:rPr>
              <w:t>Рассматривание иллюстраций</w:t>
            </w:r>
            <w:r w:rsidR="00EB1393" w:rsidRPr="003F6F97">
              <w:rPr>
                <w:rFonts w:ascii="Times New Roman" w:hAnsi="Times New Roman" w:cs="Times New Roman"/>
                <w:b/>
              </w:rPr>
              <w:t xml:space="preserve">, </w:t>
            </w:r>
            <w:r w:rsidR="00EB1393" w:rsidRPr="003F6F97">
              <w:rPr>
                <w:rFonts w:ascii="Times New Roman" w:hAnsi="Times New Roman" w:cs="Times New Roman"/>
              </w:rPr>
              <w:t>картин.</w:t>
            </w: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3F6F97">
              <w:rPr>
                <w:rFonts w:ascii="Times New Roman" w:hAnsi="Times New Roman" w:cs="Times New Roman"/>
                <w:b/>
              </w:rPr>
              <w:t>Беседы</w:t>
            </w:r>
            <w:r w:rsidR="003F6F97" w:rsidRPr="003F6F97">
              <w:rPr>
                <w:rFonts w:ascii="Times New Roman" w:hAnsi="Times New Roman" w:cs="Times New Roman"/>
                <w:b/>
              </w:rPr>
              <w:t>:</w:t>
            </w:r>
          </w:p>
          <w:p w:rsidR="00EB1393" w:rsidRPr="003F6F97" w:rsidRDefault="00A1668D" w:rsidP="00EB1393">
            <w:pPr>
              <w:rPr>
                <w:rFonts w:ascii="Times New Roman" w:hAnsi="Times New Roman" w:cs="Times New Roman"/>
                <w:i/>
              </w:rPr>
            </w:pPr>
            <w:r w:rsidRPr="003F6F97">
              <w:rPr>
                <w:rFonts w:ascii="Times New Roman" w:hAnsi="Times New Roman" w:cs="Times New Roman"/>
                <w:b/>
              </w:rPr>
              <w:t xml:space="preserve"> </w:t>
            </w:r>
            <w:r w:rsidR="00EB1393" w:rsidRPr="003F6F97">
              <w:rPr>
                <w:rFonts w:ascii="Times New Roman" w:hAnsi="Times New Roman" w:cs="Times New Roman"/>
                <w:i/>
              </w:rPr>
              <w:t>« Дары осени»</w:t>
            </w:r>
          </w:p>
          <w:p w:rsidR="00EB1393" w:rsidRPr="003F6F97" w:rsidRDefault="00EB1393" w:rsidP="00EB1393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 xml:space="preserve">Цель: закреплять знания детей о фруктах и овощах, расширять представления, что урожай собирают осенью; учить бережно относится </w:t>
            </w:r>
            <w:proofErr w:type="gramStart"/>
            <w:r w:rsidRPr="003F6F97">
              <w:rPr>
                <w:rFonts w:ascii="Times New Roman" w:hAnsi="Times New Roman" w:cs="Times New Roman"/>
              </w:rPr>
              <w:t>в</w:t>
            </w:r>
            <w:proofErr w:type="gramEnd"/>
            <w:r w:rsidRPr="003F6F97">
              <w:rPr>
                <w:rFonts w:ascii="Times New Roman" w:hAnsi="Times New Roman" w:cs="Times New Roman"/>
              </w:rPr>
              <w:t xml:space="preserve"> растениям.</w:t>
            </w:r>
          </w:p>
          <w:p w:rsidR="003F6F97" w:rsidRPr="003F6F97" w:rsidRDefault="003F6F97" w:rsidP="00EB1393">
            <w:pPr>
              <w:rPr>
                <w:rFonts w:ascii="Times New Roman" w:hAnsi="Times New Roman" w:cs="Times New Roman"/>
              </w:rPr>
            </w:pPr>
          </w:p>
          <w:p w:rsidR="00EB1393" w:rsidRPr="003F6F97" w:rsidRDefault="00EB1393" w:rsidP="00EB1393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  <w:i/>
              </w:rPr>
              <w:t>« Какая сегодня погода»</w:t>
            </w:r>
          </w:p>
          <w:p w:rsidR="00EB1393" w:rsidRDefault="00EB1393" w:rsidP="00EB1393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Цель: закрепить умение определять состояние погоды по определенным признакам, обозначать слово</w:t>
            </w:r>
            <w:proofErr w:type="gramStart"/>
            <w:r w:rsidRPr="003F6F97">
              <w:rPr>
                <w:rFonts w:ascii="Times New Roman" w:hAnsi="Times New Roman" w:cs="Times New Roman"/>
              </w:rPr>
              <w:t>м(</w:t>
            </w:r>
            <w:proofErr w:type="gramEnd"/>
            <w:r w:rsidRPr="003F6F97">
              <w:rPr>
                <w:rFonts w:ascii="Times New Roman" w:hAnsi="Times New Roman" w:cs="Times New Roman"/>
              </w:rPr>
              <w:t xml:space="preserve"> тепло, холодно, идет дождь)</w:t>
            </w:r>
          </w:p>
          <w:p w:rsidR="003F6F97" w:rsidRDefault="003F6F97" w:rsidP="00EB1393">
            <w:pPr>
              <w:rPr>
                <w:rFonts w:ascii="Times New Roman" w:hAnsi="Times New Roman" w:cs="Times New Roman"/>
              </w:rPr>
            </w:pPr>
          </w:p>
          <w:p w:rsidR="003F6F97" w:rsidRPr="003F6F97" w:rsidRDefault="003F6F97" w:rsidP="00EB1393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3F6F97">
              <w:rPr>
                <w:rFonts w:ascii="Times New Roman" w:hAnsi="Times New Roman" w:cs="Times New Roman"/>
                <w:b/>
              </w:rPr>
              <w:t>Пальчиковая гимнастика</w:t>
            </w:r>
            <w:r w:rsidRPr="003F6F97">
              <w:rPr>
                <w:rFonts w:ascii="Times New Roman" w:hAnsi="Times New Roman" w:cs="Times New Roman"/>
              </w:rPr>
              <w:t xml:space="preserve"> "Засолка капусты".</w:t>
            </w:r>
            <w:r w:rsidRPr="003F6F97">
              <w:rPr>
                <w:rFonts w:ascii="Times New Roman" w:hAnsi="Times New Roman" w:cs="Times New Roman"/>
              </w:rPr>
              <w:br/>
            </w: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3F6F97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A1668D" w:rsidRPr="003F6F97" w:rsidRDefault="00EF2B18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Узнай по запаху»</w:t>
            </w:r>
          </w:p>
          <w:p w:rsidR="00EF2B18" w:rsidRPr="003F6F97" w:rsidRDefault="00EF2B18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Оденем кукол на прогулку»</w:t>
            </w:r>
          </w:p>
          <w:p w:rsidR="00EF2B18" w:rsidRPr="003F6F97" w:rsidRDefault="00EF2B18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«Чудесный мешочек»</w:t>
            </w:r>
          </w:p>
          <w:p w:rsidR="00EB1393" w:rsidRPr="003F6F97" w:rsidRDefault="00EB1393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покажи и назови»</w:t>
            </w:r>
          </w:p>
          <w:p w:rsidR="00EF2B18" w:rsidRPr="003F6F97" w:rsidRDefault="00EF2B18" w:rsidP="004E13E2">
            <w:pPr>
              <w:rPr>
                <w:rFonts w:ascii="Times New Roman" w:hAnsi="Times New Roman" w:cs="Times New Roman"/>
              </w:rPr>
            </w:pPr>
          </w:p>
          <w:p w:rsidR="00A1668D" w:rsidRPr="003F6F97" w:rsidRDefault="00A1668D" w:rsidP="004E13E2">
            <w:pPr>
              <w:rPr>
                <w:rFonts w:ascii="Times New Roman" w:hAnsi="Times New Roman" w:cs="Times New Roman"/>
                <w:b/>
              </w:rPr>
            </w:pPr>
            <w:r w:rsidRPr="003F6F97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A1668D" w:rsidRPr="003F6F97" w:rsidRDefault="003F6F97" w:rsidP="003F6F97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Солнышко и дождик»</w:t>
            </w:r>
          </w:p>
          <w:p w:rsidR="003F6F97" w:rsidRPr="003F6F97" w:rsidRDefault="003F6F97" w:rsidP="003F6F97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Листопад»</w:t>
            </w:r>
          </w:p>
          <w:p w:rsidR="003F6F97" w:rsidRPr="003F6F97" w:rsidRDefault="003F6F97" w:rsidP="003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97">
              <w:rPr>
                <w:rFonts w:ascii="Times New Roman" w:hAnsi="Times New Roman" w:cs="Times New Roman"/>
              </w:rPr>
              <w:t>«Вейся, венок»</w:t>
            </w:r>
          </w:p>
        </w:tc>
      </w:tr>
      <w:tr w:rsidR="00A1668D" w:rsidRPr="00FA3E49" w:rsidTr="004E13E2">
        <w:trPr>
          <w:cantSplit/>
          <w:trHeight w:val="1892"/>
        </w:trPr>
        <w:tc>
          <w:tcPr>
            <w:tcW w:w="567" w:type="dxa"/>
            <w:vMerge/>
            <w:textDirection w:val="btLr"/>
          </w:tcPr>
          <w:p w:rsidR="00A1668D" w:rsidRPr="00FA3E49" w:rsidRDefault="00A1668D" w:rsidP="004E13E2">
            <w:pPr>
              <w:ind w:left="243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668D" w:rsidRPr="003F6F97" w:rsidRDefault="00A1668D" w:rsidP="00A1668D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  <w:t>« Листопад, листопад, засыпает старый сад</w:t>
            </w:r>
            <w:proofErr w:type="gramStart"/>
            <w:r w:rsidRPr="003F6F97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668D" w:rsidRPr="003F6F97" w:rsidRDefault="00A1668D" w:rsidP="00A1668D">
            <w:pPr>
              <w:pStyle w:val="a4"/>
              <w:spacing w:before="75" w:after="75"/>
              <w:ind w:left="105" w:right="105"/>
              <w:jc w:val="both"/>
              <w:textAlignment w:val="top"/>
              <w:rPr>
                <w:sz w:val="22"/>
                <w:szCs w:val="22"/>
              </w:rPr>
            </w:pPr>
            <w:r w:rsidRPr="003F6F97">
              <w:rPr>
                <w:sz w:val="22"/>
                <w:szCs w:val="22"/>
              </w:rPr>
              <w:t>Знакомить с характерными особенностями осенних деревьев; строением цветов: корень, стебель, листья, лепестки цветка. Воспитывать любовь к природе</w:t>
            </w:r>
            <w:proofErr w:type="gramStart"/>
            <w:r w:rsidRPr="003F6F9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828" w:type="dxa"/>
            <w:vMerge/>
          </w:tcPr>
          <w:p w:rsidR="00A1668D" w:rsidRPr="00FA3E49" w:rsidRDefault="00A1668D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97" w:rsidRPr="00FA3E49" w:rsidTr="003F6F97">
        <w:trPr>
          <w:cantSplit/>
          <w:trHeight w:val="986"/>
        </w:trPr>
        <w:tc>
          <w:tcPr>
            <w:tcW w:w="567" w:type="dxa"/>
            <w:vMerge/>
            <w:textDirection w:val="btLr"/>
          </w:tcPr>
          <w:p w:rsidR="003F6F97" w:rsidRPr="00FA3E49" w:rsidRDefault="003F6F97" w:rsidP="004E13E2">
            <w:pPr>
              <w:ind w:left="243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3F6F97" w:rsidRPr="00FA3E49" w:rsidRDefault="003F6F97" w:rsidP="004E13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</w:tcPr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В.Стоянов « Воробей»</w:t>
            </w:r>
          </w:p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</w:p>
          <w:p w:rsidR="003F6F97" w:rsidRPr="003F6F97" w:rsidRDefault="003F6F97" w:rsidP="004E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</w:tcPr>
          <w:p w:rsidR="003F6F97" w:rsidRPr="003F6F97" w:rsidRDefault="003F6F97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Воспитывать бережное и заботливое отношение к птицам</w:t>
            </w:r>
          </w:p>
          <w:p w:rsidR="003F6F97" w:rsidRPr="003F6F97" w:rsidRDefault="003F6F97">
            <w:pPr>
              <w:rPr>
                <w:rFonts w:ascii="Times New Roman" w:hAnsi="Times New Roman" w:cs="Times New Roman"/>
              </w:rPr>
            </w:pPr>
          </w:p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3F6F97" w:rsidRPr="00FA3E49" w:rsidRDefault="003F6F97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97" w:rsidRPr="00FA3E49" w:rsidTr="00EF2B18">
        <w:trPr>
          <w:cantSplit/>
          <w:trHeight w:val="2565"/>
        </w:trPr>
        <w:tc>
          <w:tcPr>
            <w:tcW w:w="567" w:type="dxa"/>
            <w:vMerge/>
            <w:textDirection w:val="btLr"/>
          </w:tcPr>
          <w:p w:rsidR="003F6F97" w:rsidRPr="00FA3E49" w:rsidRDefault="003F6F97" w:rsidP="004E13E2">
            <w:pPr>
              <w:ind w:left="243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extDirection w:val="btLr"/>
          </w:tcPr>
          <w:p w:rsidR="003F6F97" w:rsidRDefault="003F6F97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  <w:proofErr w:type="spellStart"/>
            <w:r w:rsidRPr="003F6F9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F6F97">
              <w:rPr>
                <w:rFonts w:ascii="Times New Roman" w:hAnsi="Times New Roman" w:cs="Times New Roman"/>
              </w:rPr>
              <w:t>: « Солнышко, ведрышко»;</w:t>
            </w:r>
          </w:p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« Дождик, дождик полно лить…»</w:t>
            </w:r>
            <w:r w:rsidRPr="003F6F97">
              <w:rPr>
                <w:rFonts w:ascii="Times New Roman" w:hAnsi="Times New Roman" w:cs="Times New Roman"/>
              </w:rPr>
              <w:br/>
            </w:r>
          </w:p>
          <w:p w:rsidR="003F6F97" w:rsidRPr="003F6F97" w:rsidRDefault="003F6F97" w:rsidP="004E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</w:tcPr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</w:p>
          <w:p w:rsidR="003F6F97" w:rsidRPr="003F6F97" w:rsidRDefault="003F6F97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 xml:space="preserve">Приобщать детей к русскому народному фольклору, находить в словах </w:t>
            </w:r>
            <w:proofErr w:type="spellStart"/>
            <w:r w:rsidRPr="003F6F97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3F6F97">
              <w:rPr>
                <w:rFonts w:ascii="Times New Roman" w:hAnsi="Times New Roman" w:cs="Times New Roman"/>
              </w:rPr>
              <w:t xml:space="preserve"> признаки времен года</w:t>
            </w:r>
          </w:p>
        </w:tc>
        <w:tc>
          <w:tcPr>
            <w:tcW w:w="3828" w:type="dxa"/>
            <w:vMerge/>
          </w:tcPr>
          <w:p w:rsidR="003F6F97" w:rsidRPr="00FA3E49" w:rsidRDefault="003F6F97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8D" w:rsidRPr="00FA3E49" w:rsidTr="004E13E2">
        <w:trPr>
          <w:cantSplit/>
          <w:trHeight w:val="1140"/>
        </w:trPr>
        <w:tc>
          <w:tcPr>
            <w:tcW w:w="567" w:type="dxa"/>
            <w:vMerge/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A1668D" w:rsidRPr="00FA3E49" w:rsidRDefault="00A1668D" w:rsidP="004E13E2">
            <w:pPr>
              <w:ind w:left="242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68D" w:rsidRPr="00FA3E49" w:rsidRDefault="00A1668D" w:rsidP="004E13E2">
            <w:pPr>
              <w:ind w:left="24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701" w:type="dxa"/>
            <w:gridSpan w:val="2"/>
          </w:tcPr>
          <w:p w:rsidR="00A1668D" w:rsidRPr="003F6F97" w:rsidRDefault="00A1668D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</w:r>
            <w:r w:rsidR="00EF2B18" w:rsidRPr="003F6F97">
              <w:rPr>
                <w:rFonts w:ascii="Times New Roman" w:hAnsi="Times New Roman" w:cs="Times New Roman"/>
              </w:rPr>
              <w:t>«Наливные яблочки»</w:t>
            </w:r>
          </w:p>
        </w:tc>
        <w:tc>
          <w:tcPr>
            <w:tcW w:w="3685" w:type="dxa"/>
          </w:tcPr>
          <w:p w:rsidR="00A1668D" w:rsidRPr="003F6F97" w:rsidRDefault="00A1668D" w:rsidP="004E13E2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  <w:t>Учить передавать в лепке впечатления от окружающего.</w:t>
            </w:r>
          </w:p>
        </w:tc>
        <w:tc>
          <w:tcPr>
            <w:tcW w:w="3828" w:type="dxa"/>
            <w:vMerge/>
          </w:tcPr>
          <w:p w:rsidR="00A1668D" w:rsidRPr="00FA3E49" w:rsidRDefault="00A1668D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8D" w:rsidRPr="00FA3E49" w:rsidTr="004E13E2">
        <w:trPr>
          <w:cantSplit/>
          <w:trHeight w:val="1677"/>
        </w:trPr>
        <w:tc>
          <w:tcPr>
            <w:tcW w:w="567" w:type="dxa"/>
            <w:vMerge/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68D" w:rsidRPr="00FA3E49" w:rsidRDefault="00A1668D" w:rsidP="004E13E2">
            <w:pPr>
              <w:ind w:left="6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668D" w:rsidRPr="003F6F97" w:rsidRDefault="00A1668D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  <w:t>«</w:t>
            </w:r>
            <w:r w:rsidR="00EF2B18" w:rsidRPr="003F6F97">
              <w:rPr>
                <w:rFonts w:ascii="Times New Roman" w:hAnsi="Times New Roman" w:cs="Times New Roman"/>
              </w:rPr>
              <w:t>Большие и маленькие яблоки на тарелке»</w:t>
            </w:r>
          </w:p>
        </w:tc>
        <w:tc>
          <w:tcPr>
            <w:tcW w:w="3685" w:type="dxa"/>
          </w:tcPr>
          <w:p w:rsidR="00A1668D" w:rsidRDefault="00A1668D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t>.</w:t>
            </w:r>
          </w:p>
          <w:p w:rsidR="004D3A4E" w:rsidRPr="003F6F97" w:rsidRDefault="004D3A4E" w:rsidP="00EF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наклеивать готовые формы, различать их по величине; закрепить представление детей о фруктах</w:t>
            </w:r>
          </w:p>
        </w:tc>
        <w:tc>
          <w:tcPr>
            <w:tcW w:w="3828" w:type="dxa"/>
            <w:vMerge/>
          </w:tcPr>
          <w:p w:rsidR="00A1668D" w:rsidRPr="00FA3E49" w:rsidRDefault="00A1668D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8D" w:rsidRPr="00FA3E49" w:rsidTr="004E13E2">
        <w:trPr>
          <w:cantSplit/>
          <w:trHeight w:val="1551"/>
        </w:trPr>
        <w:tc>
          <w:tcPr>
            <w:tcW w:w="567" w:type="dxa"/>
            <w:vMerge/>
            <w:textDirection w:val="btLr"/>
          </w:tcPr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A1668D" w:rsidRPr="00FA3E49" w:rsidRDefault="00A1668D" w:rsidP="004E13E2">
            <w:pPr>
              <w:ind w:left="6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1668D" w:rsidRPr="00FA3E49" w:rsidRDefault="00A1668D" w:rsidP="004E13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68D" w:rsidRPr="00FA3E49" w:rsidRDefault="00A1668D" w:rsidP="004E13E2">
            <w:pPr>
              <w:ind w:left="6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668D" w:rsidRPr="003F6F97" w:rsidRDefault="00A1668D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</w:r>
            <w:r w:rsidR="00EF2B18" w:rsidRPr="003F6F97">
              <w:rPr>
                <w:rFonts w:ascii="Times New Roman" w:hAnsi="Times New Roman" w:cs="Times New Roman"/>
              </w:rPr>
              <w:t>«Идет дождь»</w:t>
            </w:r>
          </w:p>
        </w:tc>
        <w:tc>
          <w:tcPr>
            <w:tcW w:w="3685" w:type="dxa"/>
          </w:tcPr>
          <w:p w:rsidR="00A1668D" w:rsidRPr="003F6F97" w:rsidRDefault="00A1668D" w:rsidP="00EF2B18">
            <w:pPr>
              <w:rPr>
                <w:rFonts w:ascii="Times New Roman" w:hAnsi="Times New Roman" w:cs="Times New Roman"/>
              </w:rPr>
            </w:pPr>
            <w:r w:rsidRPr="003F6F97">
              <w:rPr>
                <w:rFonts w:ascii="Times New Roman" w:hAnsi="Times New Roman" w:cs="Times New Roman"/>
              </w:rPr>
              <w:br/>
            </w:r>
            <w:r w:rsidR="004D3A4E">
              <w:rPr>
                <w:rFonts w:ascii="Times New Roman" w:hAnsi="Times New Roman" w:cs="Times New Roman"/>
              </w:rPr>
              <w:t>Учить передавать впечатления от окружающей действительности; видеть в рисунке образ явления</w:t>
            </w:r>
          </w:p>
        </w:tc>
        <w:tc>
          <w:tcPr>
            <w:tcW w:w="3828" w:type="dxa"/>
            <w:vMerge/>
          </w:tcPr>
          <w:p w:rsidR="00A1668D" w:rsidRPr="00FA3E49" w:rsidRDefault="00A1668D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0B" w:rsidRDefault="00B7450B"/>
    <w:sectPr w:rsidR="00B7450B" w:rsidSect="00B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pperplate Gothic Light">
    <w:altName w:val="DS Goos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8D"/>
    <w:rsid w:val="003F6F97"/>
    <w:rsid w:val="004D3A4E"/>
    <w:rsid w:val="00A1668D"/>
    <w:rsid w:val="00B7450B"/>
    <w:rsid w:val="00EB1393"/>
    <w:rsid w:val="00ED4267"/>
    <w:rsid w:val="00E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dcterms:created xsi:type="dcterms:W3CDTF">2012-12-11T16:58:00Z</dcterms:created>
  <dcterms:modified xsi:type="dcterms:W3CDTF">2012-12-12T06:55:00Z</dcterms:modified>
</cp:coreProperties>
</file>