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B" w:rsidRDefault="00366589" w:rsidP="00366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89">
        <w:rPr>
          <w:rFonts w:ascii="Times New Roman" w:hAnsi="Times New Roman" w:cs="Times New Roman"/>
          <w:b/>
          <w:sz w:val="28"/>
          <w:szCs w:val="28"/>
        </w:rPr>
        <w:t>Фольклорный праздник «Богатыри Земли Русской»</w:t>
      </w:r>
    </w:p>
    <w:p w:rsidR="00366589" w:rsidRDefault="00366589" w:rsidP="003665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уководитель: Прокопенко О.В.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89">
        <w:rPr>
          <w:rFonts w:ascii="Times New Roman" w:hAnsi="Times New Roman" w:cs="Times New Roman"/>
          <w:b/>
          <w:sz w:val="24"/>
          <w:szCs w:val="24"/>
        </w:rPr>
        <w:t>Под мелодию «Богатырская сила» входят мальчики. Под мело</w:t>
      </w:r>
      <w:r w:rsidRPr="00366589">
        <w:rPr>
          <w:rFonts w:ascii="Times New Roman" w:hAnsi="Times New Roman" w:cs="Times New Roman"/>
          <w:b/>
          <w:sz w:val="24"/>
          <w:szCs w:val="24"/>
        </w:rPr>
        <w:softHyphen/>
        <w:t>дию «Во поле березка стояла» вхо</w:t>
      </w:r>
      <w:r w:rsidRPr="00366589">
        <w:rPr>
          <w:rFonts w:ascii="Times New Roman" w:hAnsi="Times New Roman" w:cs="Times New Roman"/>
          <w:b/>
          <w:sz w:val="24"/>
          <w:szCs w:val="24"/>
        </w:rPr>
        <w:softHyphen/>
        <w:t>дят девочки в русских костюмах.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В е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. О, светлая и крас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но украшенная земля Русская! Многими красотами дивишь ты нас!</w:t>
      </w:r>
    </w:p>
    <w:p w:rsidR="00366589" w:rsidRPr="00366589" w:rsidRDefault="003F3B76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Theme="minorHAnsi"/>
          <w:sz w:val="28"/>
          <w:szCs w:val="28"/>
        </w:rPr>
        <w:t>1-</w:t>
      </w:r>
      <w:r w:rsidR="00366589" w:rsidRPr="00366589">
        <w:rPr>
          <w:rStyle w:val="2pt"/>
          <w:rFonts w:eastAsiaTheme="minorHAnsi"/>
          <w:sz w:val="28"/>
          <w:szCs w:val="28"/>
        </w:rPr>
        <w:t>я</w:t>
      </w:r>
      <w:r w:rsidR="00366589" w:rsidRPr="00366589">
        <w:rPr>
          <w:rStyle w:val="2pt"/>
          <w:rFonts w:eastAsiaTheme="minorHAnsi"/>
          <w:sz w:val="28"/>
          <w:szCs w:val="28"/>
        </w:rPr>
        <w:tab/>
        <w:t>девочка.</w:t>
      </w:r>
      <w:r w:rsidR="00366589" w:rsidRPr="00366589">
        <w:rPr>
          <w:rFonts w:ascii="Times New Roman" w:hAnsi="Times New Roman" w:cs="Times New Roman"/>
          <w:sz w:val="28"/>
          <w:szCs w:val="28"/>
        </w:rPr>
        <w:t xml:space="preserve"> Озерами глу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бокими, реками быстрыми.</w:t>
      </w:r>
    </w:p>
    <w:p w:rsidR="00366589" w:rsidRPr="00366589" w:rsidRDefault="003F3B76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Theme="minorHAnsi"/>
          <w:sz w:val="28"/>
          <w:szCs w:val="28"/>
        </w:rPr>
        <w:t>2-</w:t>
      </w:r>
      <w:r w:rsidR="00366589" w:rsidRPr="00366589">
        <w:rPr>
          <w:rStyle w:val="2pt"/>
          <w:rFonts w:eastAsiaTheme="minorHAnsi"/>
          <w:sz w:val="28"/>
          <w:szCs w:val="28"/>
        </w:rPr>
        <w:t>я</w:t>
      </w:r>
      <w:r w:rsidR="00366589" w:rsidRPr="00366589">
        <w:rPr>
          <w:rFonts w:ascii="Times New Roman" w:hAnsi="Times New Roman" w:cs="Times New Roman"/>
          <w:sz w:val="28"/>
          <w:szCs w:val="28"/>
        </w:rPr>
        <w:tab/>
      </w:r>
      <w:r w:rsidR="00366589" w:rsidRPr="00366589">
        <w:rPr>
          <w:rStyle w:val="2pt"/>
          <w:rFonts w:eastAsiaTheme="minorHAnsi"/>
          <w:sz w:val="28"/>
          <w:szCs w:val="28"/>
        </w:rPr>
        <w:t>де</w:t>
      </w:r>
      <w:r w:rsidR="00366589" w:rsidRPr="00366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589" w:rsidRPr="00366589">
        <w:rPr>
          <w:rStyle w:val="2pt"/>
          <w:rFonts w:eastAsiaTheme="minorHAnsi"/>
          <w:sz w:val="28"/>
          <w:szCs w:val="28"/>
        </w:rPr>
        <w:t>во</w:t>
      </w:r>
      <w:proofErr w:type="gramEnd"/>
      <w:r w:rsidR="00366589" w:rsidRPr="00366589">
        <w:rPr>
          <w:rFonts w:ascii="Times New Roman" w:hAnsi="Times New Roman" w:cs="Times New Roman"/>
          <w:sz w:val="28"/>
          <w:szCs w:val="28"/>
        </w:rPr>
        <w:t xml:space="preserve"> ч к а. Горами высо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кими, дубравами чистыми, поля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ми бескрайними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Обе девочки</w:t>
      </w:r>
      <w:r w:rsidRPr="00366589">
        <w:rPr>
          <w:rStyle w:val="a6"/>
          <w:rFonts w:eastAsiaTheme="minorHAnsi"/>
          <w:sz w:val="28"/>
          <w:szCs w:val="28"/>
        </w:rPr>
        <w:t xml:space="preserve"> (вместе). </w:t>
      </w:r>
      <w:r w:rsidRPr="00366589">
        <w:rPr>
          <w:rFonts w:ascii="Times New Roman" w:hAnsi="Times New Roman" w:cs="Times New Roman"/>
          <w:sz w:val="28"/>
          <w:szCs w:val="28"/>
        </w:rPr>
        <w:t>Всего ты исполнена, земля Рус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ская.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Девочки исполняют хоровод «Во поле березка стояла». Общая игра «Ручеек». Дети садятся на свои места.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Ведущий.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Издревле на этой земле жили славяне. Их сосе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ди — хазары и печенеги часто нападали на славян, опустошали земли, жгли дома, уводили людей в плен. Более тысячи лет тому назад основали славяне свое го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сударство и назвали его Русь. В былинах воспеты богатыри — защитники нашей Родины в древности. Это Илья Муромец, Добрыня Никитич, Алеша Попо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вич.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Звучит музыка, демонстрируется слайд</w:t>
      </w:r>
      <w:r w:rsidR="003F3B76">
        <w:rPr>
          <w:rFonts w:ascii="Times New Roman" w:hAnsi="Times New Roman" w:cs="Times New Roman"/>
          <w:b/>
          <w:sz w:val="24"/>
          <w:szCs w:val="24"/>
        </w:rPr>
        <w:t xml:space="preserve"> с изображением картины В. Вас</w:t>
      </w:r>
      <w:r w:rsidRPr="003F3B76">
        <w:rPr>
          <w:rFonts w:ascii="Times New Roman" w:hAnsi="Times New Roman" w:cs="Times New Roman"/>
          <w:b/>
          <w:sz w:val="24"/>
          <w:szCs w:val="24"/>
        </w:rPr>
        <w:t>н</w:t>
      </w:r>
      <w:r w:rsidR="003F3B76">
        <w:rPr>
          <w:rFonts w:ascii="Times New Roman" w:hAnsi="Times New Roman" w:cs="Times New Roman"/>
          <w:b/>
          <w:sz w:val="24"/>
          <w:szCs w:val="24"/>
        </w:rPr>
        <w:t>ец</w:t>
      </w:r>
      <w:r w:rsidRPr="003F3B76">
        <w:rPr>
          <w:rFonts w:ascii="Times New Roman" w:hAnsi="Times New Roman" w:cs="Times New Roman"/>
          <w:b/>
          <w:sz w:val="24"/>
          <w:szCs w:val="24"/>
        </w:rPr>
        <w:t>ова «Богатыри».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Вот как они выглядели. Чем были вооружены богатыри? Для чего им был нужен верный конь? Где на картине изображен Илья Муромец?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Звучат гусли, в зал входит </w:t>
      </w:r>
      <w:r w:rsidRPr="00366589">
        <w:rPr>
          <w:rStyle w:val="2pt"/>
          <w:rFonts w:eastAsia="Tahoma"/>
          <w:sz w:val="28"/>
          <w:szCs w:val="28"/>
        </w:rPr>
        <w:t>гусляр.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Кто ты?</w:t>
      </w:r>
    </w:p>
    <w:p w:rsidR="00366589" w:rsidRPr="00366589" w:rsidRDefault="003F3B76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Я Г</w:t>
      </w:r>
      <w:r w:rsidR="00366589" w:rsidRPr="00366589">
        <w:rPr>
          <w:rFonts w:ascii="Times New Roman" w:hAnsi="Times New Roman" w:cs="Times New Roman"/>
          <w:sz w:val="28"/>
          <w:szCs w:val="28"/>
        </w:rPr>
        <w:t>усляр, хожу от го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рода к городу, от села к селу, пою о подвигах богатырей русских. Раньше телевизоров не было, только от меня новости и узна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вали..</w:t>
      </w:r>
      <w:proofErr w:type="gramStart"/>
      <w:r w:rsidR="00366589" w:rsidRPr="0036658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6589" w:rsidRPr="00366589">
        <w:rPr>
          <w:rFonts w:ascii="Times New Roman" w:hAnsi="Times New Roman" w:cs="Times New Roman"/>
          <w:sz w:val="28"/>
          <w:szCs w:val="28"/>
        </w:rPr>
        <w:t>й под славным городом</w:t>
      </w:r>
      <w:r>
        <w:rPr>
          <w:rFonts w:ascii="Times New Roman" w:hAnsi="Times New Roman" w:cs="Times New Roman"/>
          <w:sz w:val="28"/>
          <w:szCs w:val="28"/>
        </w:rPr>
        <w:t xml:space="preserve"> под Киевом с</w:t>
      </w:r>
      <w:r w:rsidR="00366589" w:rsidRPr="00366589">
        <w:rPr>
          <w:rFonts w:ascii="Times New Roman" w:hAnsi="Times New Roman" w:cs="Times New Roman"/>
          <w:sz w:val="28"/>
          <w:szCs w:val="28"/>
        </w:rPr>
        <w:t>тояла застава богатырская. На заставе атаман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589" w:rsidRPr="00366589">
        <w:rPr>
          <w:rFonts w:ascii="Times New Roman" w:hAnsi="Times New Roman" w:cs="Times New Roman"/>
          <w:sz w:val="28"/>
          <w:szCs w:val="28"/>
        </w:rPr>
        <w:t xml:space="preserve">Илья Муромец, </w:t>
      </w:r>
      <w:proofErr w:type="spellStart"/>
      <w:r w:rsidR="00366589" w:rsidRPr="00366589">
        <w:rPr>
          <w:rFonts w:ascii="Times New Roman" w:hAnsi="Times New Roman" w:cs="Times New Roman"/>
          <w:sz w:val="28"/>
          <w:szCs w:val="28"/>
        </w:rPr>
        <w:t>Податаманье</w:t>
      </w:r>
      <w:proofErr w:type="spellEnd"/>
      <w:r w:rsidR="00366589" w:rsidRPr="00366589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589" w:rsidRPr="00366589">
        <w:rPr>
          <w:rFonts w:ascii="Times New Roman" w:hAnsi="Times New Roman" w:cs="Times New Roman"/>
          <w:sz w:val="28"/>
          <w:szCs w:val="28"/>
        </w:rPr>
        <w:t>Добрыня Никитич, Есаул — Алеша, поповский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589" w:rsidRPr="00366589">
        <w:rPr>
          <w:rFonts w:ascii="Times New Roman" w:hAnsi="Times New Roman" w:cs="Times New Roman"/>
          <w:sz w:val="28"/>
          <w:szCs w:val="28"/>
        </w:rPr>
        <w:t>сын.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Входят </w:t>
      </w:r>
      <w:r w:rsidRPr="00366589">
        <w:rPr>
          <w:rStyle w:val="2pt"/>
          <w:rFonts w:eastAsia="Tahoma"/>
          <w:sz w:val="28"/>
          <w:szCs w:val="28"/>
        </w:rPr>
        <w:t>Илья Муромец, Добрыня Никитич и Але</w:t>
      </w:r>
      <w:r w:rsidRPr="00366589">
        <w:rPr>
          <w:rStyle w:val="2pt"/>
          <w:rFonts w:eastAsia="Tahoma"/>
          <w:sz w:val="28"/>
          <w:szCs w:val="28"/>
        </w:rPr>
        <w:softHyphen/>
        <w:t>ша Попович.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Илья Муромец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Сидел Соловей-разбойник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сыром дубу, Свистел Соловей-разбойник да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по-соловьему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, Рычал злодей-разбойник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>по-звериному, От свиста его все цветочки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осыпалися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, А что есть люди — мертво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>лежат. Но срубил я ему буйну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 xml:space="preserve">голову, Говоря 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таковы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>слова: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 «Тебе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полно-тко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свистать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по-соловьему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, Тебе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полно-тко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кричать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да по-звериному, Тебе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полно-тко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страдать малых детушек!»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Добрыня Никитич</w:t>
      </w:r>
      <w:proofErr w:type="gramStart"/>
      <w:r w:rsidRPr="00366589">
        <w:rPr>
          <w:rStyle w:val="2pt"/>
          <w:rFonts w:eastAsia="Tahoma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>оехал я к славной речке — Вдруг не дождь дождит,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не гром гремит, Ай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Змеинища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да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Горынища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, Ай о трех-то головах, О двенадцати хоботах летит. Изловчился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>дарил</w:t>
      </w:r>
      <w:proofErr w:type="spellEnd"/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Горынища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, Ан упал-то Змей на сыру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>землю,</w:t>
      </w:r>
      <w:r w:rsidR="003F3B76">
        <w:rPr>
          <w:rFonts w:ascii="Times New Roman" w:hAnsi="Times New Roman" w:cs="Times New Roman"/>
          <w:sz w:val="28"/>
          <w:szCs w:val="28"/>
        </w:rPr>
        <w:t xml:space="preserve"> н</w:t>
      </w:r>
      <w:r w:rsidRPr="00366589">
        <w:rPr>
          <w:rFonts w:ascii="Times New Roman" w:hAnsi="Times New Roman" w:cs="Times New Roman"/>
          <w:sz w:val="28"/>
          <w:szCs w:val="28"/>
        </w:rPr>
        <w:t>а сыру землю,</w:t>
      </w:r>
      <w:r w:rsidR="003F3B76">
        <w:rPr>
          <w:rFonts w:ascii="Times New Roman" w:hAnsi="Times New Roman" w:cs="Times New Roman"/>
          <w:sz w:val="28"/>
          <w:szCs w:val="28"/>
        </w:rPr>
        <w:t xml:space="preserve"> на ковыль-траву, з</w:t>
      </w:r>
      <w:r w:rsidRPr="00366589">
        <w:rPr>
          <w:rFonts w:ascii="Times New Roman" w:hAnsi="Times New Roman" w:cs="Times New Roman"/>
          <w:sz w:val="28"/>
          <w:szCs w:val="28"/>
        </w:rPr>
        <w:t>апросил пощады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душегубище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Алеша Попович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Рассказали мне</w:t>
      </w:r>
      <w:r w:rsidR="003F3B7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F3B76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B76">
        <w:rPr>
          <w:rFonts w:ascii="Times New Roman" w:hAnsi="Times New Roman" w:cs="Times New Roman"/>
          <w:sz w:val="28"/>
          <w:szCs w:val="28"/>
        </w:rPr>
        <w:t>Змеевича</w:t>
      </w:r>
      <w:proofErr w:type="spellEnd"/>
      <w:r w:rsidR="003F3B76">
        <w:rPr>
          <w:rFonts w:ascii="Times New Roman" w:hAnsi="Times New Roman" w:cs="Times New Roman"/>
          <w:sz w:val="28"/>
          <w:szCs w:val="28"/>
        </w:rPr>
        <w:t>, что он трех саженей росту, к</w:t>
      </w:r>
      <w:r w:rsidRPr="00366589">
        <w:rPr>
          <w:rFonts w:ascii="Times New Roman" w:hAnsi="Times New Roman" w:cs="Times New Roman"/>
          <w:sz w:val="28"/>
          <w:szCs w:val="28"/>
        </w:rPr>
        <w:t>онь под ним, как лютый зверь,</w:t>
      </w:r>
      <w:r w:rsidR="003F3B76">
        <w:rPr>
          <w:rFonts w:ascii="Times New Roman" w:hAnsi="Times New Roman" w:cs="Times New Roman"/>
          <w:sz w:val="28"/>
          <w:szCs w:val="28"/>
        </w:rPr>
        <w:t xml:space="preserve"> изо рта пламень, из ушей — дым столбом, в</w:t>
      </w:r>
      <w:r w:rsidRPr="00366589">
        <w:rPr>
          <w:rFonts w:ascii="Times New Roman" w:hAnsi="Times New Roman" w:cs="Times New Roman"/>
          <w:sz w:val="28"/>
          <w:szCs w:val="28"/>
        </w:rPr>
        <w:t>се боятся лютого.</w:t>
      </w:r>
      <w:r w:rsidR="003F3B76">
        <w:rPr>
          <w:rFonts w:ascii="Times New Roman" w:hAnsi="Times New Roman" w:cs="Times New Roman"/>
          <w:sz w:val="28"/>
          <w:szCs w:val="28"/>
        </w:rPr>
        <w:t xml:space="preserve"> Как хлестнул я его по голове, а</w:t>
      </w:r>
      <w:r w:rsidRPr="00366589">
        <w:rPr>
          <w:rFonts w:ascii="Times New Roman" w:hAnsi="Times New Roman" w:cs="Times New Roman"/>
          <w:sz w:val="28"/>
          <w:szCs w:val="28"/>
        </w:rPr>
        <w:t xml:space="preserve"> как упал о</w:t>
      </w:r>
      <w:r w:rsidR="003F3B76">
        <w:rPr>
          <w:rFonts w:ascii="Times New Roman" w:hAnsi="Times New Roman" w:cs="Times New Roman"/>
          <w:sz w:val="28"/>
          <w:szCs w:val="28"/>
        </w:rPr>
        <w:t xml:space="preserve">н </w:t>
      </w:r>
      <w:proofErr w:type="gramStart"/>
      <w:r w:rsidR="003F3B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B76">
        <w:rPr>
          <w:rFonts w:ascii="Times New Roman" w:hAnsi="Times New Roman" w:cs="Times New Roman"/>
          <w:sz w:val="28"/>
          <w:szCs w:val="28"/>
        </w:rPr>
        <w:t>сыру</w:t>
      </w:r>
      <w:proofErr w:type="gramEnd"/>
      <w:r w:rsidR="003F3B76">
        <w:rPr>
          <w:rFonts w:ascii="Times New Roman" w:hAnsi="Times New Roman" w:cs="Times New Roman"/>
          <w:sz w:val="28"/>
          <w:szCs w:val="28"/>
        </w:rPr>
        <w:t xml:space="preserve"> землю, т</w:t>
      </w:r>
      <w:r w:rsidRPr="00366589">
        <w:rPr>
          <w:rFonts w:ascii="Times New Roman" w:hAnsi="Times New Roman" w:cs="Times New Roman"/>
          <w:sz w:val="28"/>
          <w:szCs w:val="28"/>
        </w:rPr>
        <w:t xml:space="preserve">о вскочил я ему на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черну</w:t>
      </w:r>
      <w:bookmarkStart w:id="0" w:name="bookmark1"/>
      <w:proofErr w:type="spellEnd"/>
      <w:r w:rsidR="003F3B76">
        <w:rPr>
          <w:rFonts w:ascii="Times New Roman" w:hAnsi="Times New Roman" w:cs="Times New Roman"/>
          <w:sz w:val="28"/>
          <w:szCs w:val="28"/>
        </w:rPr>
        <w:t xml:space="preserve"> грудь</w:t>
      </w:r>
      <w:r w:rsidRPr="00366589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3F3B76">
        <w:rPr>
          <w:rFonts w:ascii="Times New Roman" w:hAnsi="Times New Roman" w:cs="Times New Roman"/>
          <w:sz w:val="28"/>
          <w:szCs w:val="28"/>
        </w:rPr>
        <w:t xml:space="preserve"> и</w:t>
      </w:r>
      <w:r w:rsidRPr="00366589">
        <w:rPr>
          <w:rFonts w:ascii="Times New Roman" w:hAnsi="Times New Roman" w:cs="Times New Roman"/>
          <w:sz w:val="28"/>
          <w:szCs w:val="28"/>
        </w:rPr>
        <w:t xml:space="preserve"> отрезал ему голову прочь, И сказал: «По грехам твоим,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, все уничтожилось».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lastRenderedPageBreak/>
        <w:t>Ведущий.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Вот какими были наши богатыри — смелыми, сильными, отважными! 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>мы посмотрим, какие сильные и ловкие у нас мальчики.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3F3B76">
        <w:rPr>
          <w:rFonts w:ascii="Times New Roman" w:hAnsi="Times New Roman" w:cs="Times New Roman"/>
          <w:b/>
          <w:sz w:val="24"/>
          <w:szCs w:val="24"/>
        </w:rPr>
        <w:t>Игра «Сдвинь противника с места»</w:t>
      </w:r>
      <w:bookmarkEnd w:id="1"/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Мальчики садятся спиной друг к другу, упираясь ногами в пол, пыта</w:t>
      </w:r>
      <w:r w:rsidRPr="003F3B76">
        <w:rPr>
          <w:rFonts w:ascii="Times New Roman" w:hAnsi="Times New Roman" w:cs="Times New Roman"/>
          <w:b/>
          <w:sz w:val="24"/>
          <w:szCs w:val="24"/>
        </w:rPr>
        <w:softHyphen/>
        <w:t>ются сдвинуть противника с места.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Гусляр</w:t>
      </w:r>
    </w:p>
    <w:p w:rsidR="003F3B76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Ой, вы, гой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, богатыри да святорусские, 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58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седлали вы коней</w:t>
      </w:r>
    </w:p>
    <w:p w:rsidR="003F3B76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добрых </w:t>
      </w:r>
    </w:p>
    <w:p w:rsidR="003F3B76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Да стояли вы за веру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 xml:space="preserve">и Отечество, 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И поклон вам от Руси</w:t>
      </w:r>
      <w:r w:rsidR="003F3B76">
        <w:rPr>
          <w:rFonts w:ascii="Times New Roman" w:hAnsi="Times New Roman" w:cs="Times New Roman"/>
          <w:sz w:val="28"/>
          <w:szCs w:val="28"/>
        </w:rPr>
        <w:t xml:space="preserve"> </w:t>
      </w:r>
      <w:r w:rsidRPr="0036658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веки веков.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Гусляр кланяется богатырям.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Ведущий.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Русь росла и креп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ла, но враги становились опаснее и сильнее. Не справиться ей с ними, не будь в земле Русской смелых, умных полководцев.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Звучит музыка, демонстрируется слайд с изображением Александра Невского.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Это великий благоверный князь Александр Невский.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 xml:space="preserve">В зале появляются </w:t>
      </w:r>
      <w:r w:rsidRPr="003F3B76">
        <w:rPr>
          <w:rStyle w:val="2pt"/>
          <w:rFonts w:eastAsiaTheme="minorHAnsi"/>
          <w:b/>
          <w:sz w:val="24"/>
          <w:szCs w:val="24"/>
        </w:rPr>
        <w:t>Александр Невский и ратники.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В возрасте 15 лет Александр Невский принял участие в пер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вом бою, а через год стал князем города Новгорода.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Демонстрируется слайд с видом Новгородского кремля.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 xml:space="preserve">Александр Невский. </w:t>
      </w:r>
      <w:r w:rsidRPr="00366589">
        <w:rPr>
          <w:rFonts w:ascii="Times New Roman" w:hAnsi="Times New Roman" w:cs="Times New Roman"/>
          <w:sz w:val="28"/>
          <w:szCs w:val="28"/>
        </w:rPr>
        <w:t>Шведский король решил завое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вать землю Русскую, но был раз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громлен на реке Неве.</w:t>
      </w:r>
    </w:p>
    <w:p w:rsidR="00366589" w:rsidRPr="00366589" w:rsidRDefault="003F3B76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Theme="minorHAnsi"/>
          <w:sz w:val="28"/>
          <w:szCs w:val="28"/>
        </w:rPr>
        <w:t>1-</w:t>
      </w:r>
      <w:r w:rsidR="00366589" w:rsidRPr="00366589">
        <w:rPr>
          <w:rStyle w:val="2pt"/>
          <w:rFonts w:eastAsiaTheme="minorHAnsi"/>
          <w:sz w:val="28"/>
          <w:szCs w:val="28"/>
        </w:rPr>
        <w:t>й</w:t>
      </w:r>
      <w:r w:rsidR="00366589" w:rsidRPr="00366589">
        <w:rPr>
          <w:rStyle w:val="2pt"/>
          <w:rFonts w:eastAsiaTheme="minorHAnsi"/>
          <w:sz w:val="28"/>
          <w:szCs w:val="28"/>
        </w:rPr>
        <w:tab/>
        <w:t>ратник.</w:t>
      </w:r>
      <w:r w:rsidR="00366589" w:rsidRPr="00366589">
        <w:rPr>
          <w:rFonts w:ascii="Times New Roman" w:hAnsi="Times New Roman" w:cs="Times New Roman"/>
          <w:sz w:val="28"/>
          <w:szCs w:val="28"/>
        </w:rPr>
        <w:t xml:space="preserve"> Блестящую победу над рыцарями-кресто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носцами одержал Александр Не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вский на Чудском озере. Эта битва была зимой и получила название «Ледовое побоище».</w:t>
      </w:r>
    </w:p>
    <w:p w:rsidR="00366589" w:rsidRPr="00366589" w:rsidRDefault="003F3B76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Theme="minorHAnsi"/>
          <w:sz w:val="28"/>
          <w:szCs w:val="28"/>
        </w:rPr>
        <w:t>2-</w:t>
      </w:r>
      <w:r w:rsidR="00366589" w:rsidRPr="00366589">
        <w:rPr>
          <w:rStyle w:val="2pt"/>
          <w:rFonts w:eastAsiaTheme="minorHAnsi"/>
          <w:sz w:val="28"/>
          <w:szCs w:val="28"/>
        </w:rPr>
        <w:t>й</w:t>
      </w:r>
      <w:r w:rsidR="00366589" w:rsidRPr="00366589">
        <w:rPr>
          <w:rStyle w:val="2pt"/>
          <w:rFonts w:eastAsiaTheme="minorHAnsi"/>
          <w:sz w:val="28"/>
          <w:szCs w:val="28"/>
        </w:rPr>
        <w:tab/>
      </w:r>
      <w:proofErr w:type="spellStart"/>
      <w:r w:rsidR="00366589" w:rsidRPr="00366589">
        <w:rPr>
          <w:rStyle w:val="2pt"/>
          <w:rFonts w:eastAsiaTheme="minorHAnsi"/>
          <w:sz w:val="28"/>
          <w:szCs w:val="28"/>
        </w:rPr>
        <w:t>ратн</w:t>
      </w:r>
      <w:proofErr w:type="spellEnd"/>
      <w:r w:rsidR="00366589" w:rsidRPr="00366589">
        <w:rPr>
          <w:rFonts w:ascii="Times New Roman" w:hAnsi="Times New Roman" w:cs="Times New Roman"/>
          <w:sz w:val="28"/>
          <w:szCs w:val="28"/>
        </w:rPr>
        <w:t xml:space="preserve"> и к. Помните и де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тям своим завещайте, потому по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 xml:space="preserve">бедили мы врага, что крепко, </w:t>
      </w:r>
      <w:proofErr w:type="gramStart"/>
      <w:r w:rsidR="00366589" w:rsidRPr="003665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66589" w:rsidRPr="00366589">
        <w:rPr>
          <w:rFonts w:ascii="Times New Roman" w:hAnsi="Times New Roman" w:cs="Times New Roman"/>
          <w:sz w:val="28"/>
          <w:szCs w:val="28"/>
        </w:rPr>
        <w:t>- братски стояли друг за друга. Когда мы едины, никакой враг нам не страшен.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Все</w:t>
      </w:r>
      <w:r w:rsidRPr="00366589">
        <w:rPr>
          <w:rStyle w:val="0pt"/>
          <w:rFonts w:eastAsiaTheme="minorHAnsi"/>
          <w:sz w:val="28"/>
          <w:szCs w:val="28"/>
        </w:rPr>
        <w:t xml:space="preserve"> (вместе).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Кто к нам с мечом придет — от меча и по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гибнет!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3F3B76">
        <w:rPr>
          <w:rFonts w:ascii="Times New Roman" w:hAnsi="Times New Roman" w:cs="Times New Roman"/>
          <w:b/>
          <w:sz w:val="24"/>
          <w:szCs w:val="24"/>
        </w:rPr>
        <w:t>Игра «Сбей кегли мячом»</w:t>
      </w:r>
      <w:bookmarkEnd w:id="2"/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(с закрытыми глазами)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Звучит музыка, демонстрируется слайд с изображением Дмитрия Донского.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Гусляр.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Это московский князь Дмитрий Донской. В его время Русь была под тяжким монголо-татарским игом.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Со своих мест «срываются» слуги Мамая, обегают зал и выбегают за дверь.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Гусляр.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По разграбленным селам шла Орда на рысях.</w:t>
      </w:r>
    </w:p>
    <w:p w:rsidR="00366589" w:rsidRPr="003F3B76" w:rsidRDefault="00366589" w:rsidP="003665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Вносят на носилках Мамая, обхо</w:t>
      </w:r>
      <w:r w:rsidRPr="003F3B76">
        <w:rPr>
          <w:rFonts w:ascii="Times New Roman" w:hAnsi="Times New Roman" w:cs="Times New Roman"/>
          <w:b/>
          <w:sz w:val="24"/>
          <w:szCs w:val="24"/>
        </w:rPr>
        <w:softHyphen/>
        <w:t>дят зал, девочки встают со своих мест и идут, снимая украшения, за Ордой, несут за Мамаем дары.</w:t>
      </w:r>
    </w:p>
    <w:p w:rsidR="00366589" w:rsidRPr="00366589" w:rsidRDefault="00366589" w:rsidP="003665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Theme="minorHAnsi"/>
          <w:sz w:val="28"/>
          <w:szCs w:val="28"/>
        </w:rPr>
        <w:t>Дмитрий Донской.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Русь платила татарской Орде боль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шую дань, но я отказался ее пла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тить, и Мамай пошел войной на меня.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Гусляр.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Князь Дмитрий со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брал большое войско и поехал в Троице-Сергиеву лавру к препо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добному Сергию Радонежскому. Сергий благословил князя, пред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сказал ему победу и дал в по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мощь двух монахов-богатырей.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Ведущий.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Это был страш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ный бой. Кровь лилась рекой. Много пало русских за свободу, за веру свою.</w:t>
      </w:r>
    </w:p>
    <w:p w:rsidR="00366589" w:rsidRPr="003F3B76" w:rsidRDefault="00366589" w:rsidP="003665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Соревнование «</w:t>
      </w:r>
      <w:proofErr w:type="spellStart"/>
      <w:r w:rsidRPr="003F3B76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3F3B76">
        <w:rPr>
          <w:rFonts w:ascii="Times New Roman" w:hAnsi="Times New Roman" w:cs="Times New Roman"/>
          <w:b/>
          <w:sz w:val="24"/>
          <w:szCs w:val="24"/>
        </w:rPr>
        <w:t xml:space="preserve"> каната»</w:t>
      </w:r>
    </w:p>
    <w:p w:rsidR="00366589" w:rsidRPr="003F3B76" w:rsidRDefault="00366589" w:rsidP="003665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После соревнования Мамай и его слуги бросают дары и убегают из зала</w:t>
      </w:r>
      <w:r w:rsidR="003F3B76">
        <w:rPr>
          <w:rFonts w:ascii="Times New Roman" w:hAnsi="Times New Roman" w:cs="Times New Roman"/>
          <w:b/>
          <w:sz w:val="24"/>
          <w:szCs w:val="24"/>
        </w:rPr>
        <w:t>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lastRenderedPageBreak/>
        <w:t>Ведущий.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Битву эту назва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ли «Мамаево побоище». Худож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ник Виктор Васнецов нарисо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вал картину об этой битве и назвал ее «На поле Куликовом». Вы видите, что поле покрыто телами убитых — русских и та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тар.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Гусляр.</w:t>
      </w:r>
      <w:r w:rsidRPr="00366589">
        <w:rPr>
          <w:rFonts w:ascii="Times New Roman" w:hAnsi="Times New Roman" w:cs="Times New Roman"/>
          <w:sz w:val="28"/>
          <w:szCs w:val="28"/>
        </w:rPr>
        <w:t xml:space="preserve"> В память 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всех по</w:t>
      </w:r>
      <w:r w:rsidRPr="00366589">
        <w:rPr>
          <w:rFonts w:ascii="Times New Roman" w:hAnsi="Times New Roman" w:cs="Times New Roman"/>
          <w:sz w:val="28"/>
          <w:szCs w:val="28"/>
        </w:rPr>
        <w:softHyphen/>
        <w:t>гибших князь Дмитрий Донской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заложил храм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сех Святых на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Кулишках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366589" w:rsidRPr="003F3B76" w:rsidRDefault="00366589" w:rsidP="003665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Показ слайда с изображением храма. Все мальчики выстраиваются у центральной стены.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2pt"/>
          <w:rFonts w:eastAsia="Lucida Sans Unicode"/>
          <w:sz w:val="28"/>
          <w:szCs w:val="28"/>
        </w:rPr>
        <w:t>Гусляр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6658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вы, гой </w:t>
      </w:r>
      <w:proofErr w:type="spellStart"/>
      <w:r w:rsidRPr="00366589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366589">
        <w:rPr>
          <w:rFonts w:ascii="Times New Roman" w:hAnsi="Times New Roman" w:cs="Times New Roman"/>
          <w:sz w:val="28"/>
          <w:szCs w:val="28"/>
        </w:rPr>
        <w:t>, богатыри да святорусские,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66589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седлали вы коней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добрых,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Да стояли вы за веру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и Отечество,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 xml:space="preserve">И поклон вам от Руси </w:t>
      </w:r>
      <w:proofErr w:type="gramStart"/>
      <w:r w:rsidRPr="003665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66589">
        <w:rPr>
          <w:rFonts w:ascii="Times New Roman" w:hAnsi="Times New Roman" w:cs="Times New Roman"/>
          <w:sz w:val="28"/>
          <w:szCs w:val="28"/>
        </w:rPr>
        <w:t xml:space="preserve"> веки веков,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Fonts w:ascii="Times New Roman" w:hAnsi="Times New Roman" w:cs="Times New Roman"/>
          <w:sz w:val="28"/>
          <w:szCs w:val="28"/>
        </w:rPr>
        <w:t>Богатырям нашим —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Все.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366589" w:rsidRPr="00366589" w:rsidRDefault="003F3B76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1-</w:t>
      </w:r>
      <w:r w:rsidR="00366589" w:rsidRPr="00366589">
        <w:rPr>
          <w:rStyle w:val="2pt"/>
          <w:rFonts w:eastAsia="Tahoma"/>
          <w:sz w:val="28"/>
          <w:szCs w:val="28"/>
        </w:rPr>
        <w:t>й</w:t>
      </w:r>
      <w:r w:rsidR="00366589" w:rsidRPr="00366589">
        <w:rPr>
          <w:rStyle w:val="2pt"/>
          <w:rFonts w:eastAsia="Tahoma"/>
          <w:sz w:val="28"/>
          <w:szCs w:val="28"/>
        </w:rPr>
        <w:tab/>
      </w:r>
      <w:proofErr w:type="spellStart"/>
      <w:r w:rsidR="00366589" w:rsidRPr="00366589">
        <w:rPr>
          <w:rStyle w:val="2pt"/>
          <w:rFonts w:eastAsia="Tahoma"/>
          <w:sz w:val="28"/>
          <w:szCs w:val="28"/>
        </w:rPr>
        <w:t>ратн</w:t>
      </w:r>
      <w:proofErr w:type="spellEnd"/>
      <w:r w:rsidR="00366589" w:rsidRPr="00366589">
        <w:rPr>
          <w:rFonts w:ascii="Times New Roman" w:hAnsi="Times New Roman" w:cs="Times New Roman"/>
          <w:sz w:val="28"/>
          <w:szCs w:val="28"/>
        </w:rPr>
        <w:t xml:space="preserve"> и к. Великому бла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говерному князю Александру Невскому ...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Все.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Слава!</w:t>
      </w:r>
    </w:p>
    <w:p w:rsidR="00366589" w:rsidRPr="00366589" w:rsidRDefault="003F3B76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eastAsia="Tahoma"/>
          <w:sz w:val="28"/>
          <w:szCs w:val="28"/>
        </w:rPr>
        <w:t>2-</w:t>
      </w:r>
      <w:r w:rsidR="00366589" w:rsidRPr="00366589">
        <w:rPr>
          <w:rStyle w:val="2pt"/>
          <w:rFonts w:eastAsia="Tahoma"/>
          <w:sz w:val="28"/>
          <w:szCs w:val="28"/>
        </w:rPr>
        <w:t>й</w:t>
      </w:r>
      <w:r w:rsidR="00366589" w:rsidRPr="00366589">
        <w:rPr>
          <w:rStyle w:val="2pt"/>
          <w:rFonts w:eastAsia="Tahoma"/>
          <w:sz w:val="28"/>
          <w:szCs w:val="28"/>
        </w:rPr>
        <w:tab/>
      </w:r>
      <w:proofErr w:type="spellStart"/>
      <w:r w:rsidR="00366589" w:rsidRPr="00366589">
        <w:rPr>
          <w:rStyle w:val="2pt"/>
          <w:rFonts w:eastAsia="Tahoma"/>
          <w:sz w:val="28"/>
          <w:szCs w:val="28"/>
        </w:rPr>
        <w:t>ратн</w:t>
      </w:r>
      <w:proofErr w:type="spellEnd"/>
      <w:r w:rsidR="00366589" w:rsidRPr="00366589">
        <w:rPr>
          <w:rFonts w:ascii="Times New Roman" w:hAnsi="Times New Roman" w:cs="Times New Roman"/>
          <w:sz w:val="28"/>
          <w:szCs w:val="28"/>
        </w:rPr>
        <w:t xml:space="preserve"> и к. Великому кня</w:t>
      </w:r>
      <w:r w:rsidR="00366589" w:rsidRPr="00366589">
        <w:rPr>
          <w:rFonts w:ascii="Times New Roman" w:hAnsi="Times New Roman" w:cs="Times New Roman"/>
          <w:sz w:val="28"/>
          <w:szCs w:val="28"/>
        </w:rPr>
        <w:softHyphen/>
        <w:t>зю Дмитрию Донскому ...</w:t>
      </w:r>
    </w:p>
    <w:p w:rsidR="00366589" w:rsidRPr="00366589" w:rsidRDefault="00366589" w:rsidP="00366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589">
        <w:rPr>
          <w:rStyle w:val="2pt"/>
          <w:rFonts w:eastAsia="Tahoma"/>
          <w:sz w:val="28"/>
          <w:szCs w:val="28"/>
        </w:rPr>
        <w:t>Все.</w:t>
      </w:r>
      <w:r w:rsidRPr="00366589">
        <w:rPr>
          <w:rFonts w:ascii="Times New Roman" w:hAnsi="Times New Roman" w:cs="Times New Roman"/>
          <w:sz w:val="28"/>
          <w:szCs w:val="28"/>
        </w:rPr>
        <w:t xml:space="preserve"> Слава! Слава! Слава!</w:t>
      </w:r>
    </w:p>
    <w:p w:rsidR="00366589" w:rsidRPr="003F3B76" w:rsidRDefault="00366589" w:rsidP="003665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3B76">
        <w:rPr>
          <w:rFonts w:ascii="Times New Roman" w:hAnsi="Times New Roman" w:cs="Times New Roman"/>
          <w:b/>
          <w:sz w:val="24"/>
          <w:szCs w:val="24"/>
        </w:rPr>
        <w:t>Завершается праздник общей пляской</w:t>
      </w:r>
      <w:r w:rsidR="003F3B7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66589" w:rsidRPr="003F3B76" w:rsidSect="00366589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2D98"/>
    <w:multiLevelType w:val="multilevel"/>
    <w:tmpl w:val="FD74E1E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/>
      </w:rPr>
    </w:lvl>
    <w:lvl w:ilvl="2">
      <w:start w:val="1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/>
      </w:rPr>
    </w:lvl>
    <w:lvl w:ilvl="3">
      <w:start w:val="1"/>
      <w:numFmt w:val="decimal"/>
      <w:lvlText w:val="%4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226D38"/>
    <w:multiLevelType w:val="multilevel"/>
    <w:tmpl w:val="9F3EBF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1542ED"/>
    <w:multiLevelType w:val="multilevel"/>
    <w:tmpl w:val="77E884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589"/>
    <w:rsid w:val="00366589"/>
    <w:rsid w:val="003F3B76"/>
    <w:rsid w:val="006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589"/>
    <w:pPr>
      <w:spacing w:after="0" w:line="240" w:lineRule="auto"/>
    </w:pPr>
  </w:style>
  <w:style w:type="character" w:styleId="a4">
    <w:name w:val="Hyperlink"/>
    <w:basedOn w:val="a0"/>
    <w:rsid w:val="00366589"/>
    <w:rPr>
      <w:color w:val="000080"/>
      <w:u w:val="single"/>
    </w:rPr>
  </w:style>
  <w:style w:type="character" w:customStyle="1" w:styleId="a5">
    <w:name w:val="Основной текст_"/>
    <w:basedOn w:val="a0"/>
    <w:link w:val="1"/>
    <w:rsid w:val="0036658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6658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pt">
    <w:name w:val="Основной текст + Интервал 2 pt"/>
    <w:basedOn w:val="a5"/>
    <w:rsid w:val="00366589"/>
    <w:rPr>
      <w:spacing w:val="50"/>
    </w:rPr>
  </w:style>
  <w:style w:type="paragraph" w:customStyle="1" w:styleId="1">
    <w:name w:val="Основной текст1"/>
    <w:basedOn w:val="a"/>
    <w:link w:val="a5"/>
    <w:rsid w:val="003665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30">
    <w:name w:val="Основной текст (3)"/>
    <w:basedOn w:val="a"/>
    <w:link w:val="3"/>
    <w:rsid w:val="00366589"/>
    <w:pPr>
      <w:shd w:val="clear" w:color="auto" w:fill="FFFFFF"/>
      <w:spacing w:before="60" w:after="60"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366589"/>
    <w:rPr>
      <w:rFonts w:ascii="Segoe UI" w:eastAsia="Segoe UI" w:hAnsi="Segoe UI" w:cs="Segoe UI"/>
      <w:sz w:val="51"/>
      <w:szCs w:val="51"/>
      <w:shd w:val="clear" w:color="auto" w:fill="FFFFFF"/>
    </w:rPr>
  </w:style>
  <w:style w:type="character" w:customStyle="1" w:styleId="a6">
    <w:name w:val="Основной текст + Курсив"/>
    <w:basedOn w:val="a5"/>
    <w:rsid w:val="00366589"/>
    <w:rPr>
      <w:b w:val="0"/>
      <w:bCs w:val="0"/>
      <w:i/>
      <w:iCs/>
      <w:smallCaps w:val="0"/>
      <w:strike w:val="0"/>
    </w:rPr>
  </w:style>
  <w:style w:type="paragraph" w:customStyle="1" w:styleId="60">
    <w:name w:val="Основной текст (6)"/>
    <w:basedOn w:val="a"/>
    <w:link w:val="6"/>
    <w:rsid w:val="00366589"/>
    <w:pPr>
      <w:shd w:val="clear" w:color="auto" w:fill="FFFFFF"/>
      <w:spacing w:after="660" w:line="0" w:lineRule="atLeast"/>
    </w:pPr>
    <w:rPr>
      <w:rFonts w:ascii="Segoe UI" w:eastAsia="Segoe UI" w:hAnsi="Segoe UI" w:cs="Segoe UI"/>
      <w:sz w:val="51"/>
      <w:szCs w:val="51"/>
    </w:rPr>
  </w:style>
  <w:style w:type="character" w:customStyle="1" w:styleId="2">
    <w:name w:val="Основной текст (2)_"/>
    <w:basedOn w:val="a0"/>
    <w:link w:val="20"/>
    <w:rsid w:val="00366589"/>
    <w:rPr>
      <w:rFonts w:ascii="Tahoma" w:eastAsia="Tahoma" w:hAnsi="Tahoma" w:cs="Tahoma"/>
      <w:spacing w:val="-10"/>
      <w:sz w:val="13"/>
      <w:szCs w:val="13"/>
      <w:shd w:val="clear" w:color="auto" w:fill="FFFFFF"/>
    </w:rPr>
  </w:style>
  <w:style w:type="character" w:customStyle="1" w:styleId="2PalatinoLinotype10pt0pt">
    <w:name w:val="Основной текст (2) + Palatino Linotype;10 pt;Полужирный;Интервал 0 pt"/>
    <w:basedOn w:val="2"/>
    <w:rsid w:val="00366589"/>
    <w:rPr>
      <w:rFonts w:ascii="Palatino Linotype" w:eastAsia="Palatino Linotype" w:hAnsi="Palatino Linotype" w:cs="Palatino Linotype"/>
      <w:b/>
      <w:bCs/>
      <w:spacing w:val="0"/>
      <w:w w:val="100"/>
      <w:sz w:val="20"/>
      <w:szCs w:val="20"/>
    </w:rPr>
  </w:style>
  <w:style w:type="character" w:customStyle="1" w:styleId="2LucidaSansUnicode0pt">
    <w:name w:val="Основной текст (2) + Lucida Sans Unicode;Интервал 0 pt"/>
    <w:basedOn w:val="2"/>
    <w:rsid w:val="00366589"/>
    <w:rPr>
      <w:rFonts w:ascii="Lucida Sans Unicode" w:eastAsia="Lucida Sans Unicode" w:hAnsi="Lucida Sans Unicode" w:cs="Lucida Sans Unicode"/>
      <w:spacing w:val="0"/>
    </w:rPr>
  </w:style>
  <w:style w:type="paragraph" w:customStyle="1" w:styleId="20">
    <w:name w:val="Основной текст (2)"/>
    <w:basedOn w:val="a"/>
    <w:link w:val="2"/>
    <w:rsid w:val="00366589"/>
    <w:pPr>
      <w:shd w:val="clear" w:color="auto" w:fill="FFFFFF"/>
      <w:spacing w:after="180" w:line="139" w:lineRule="exact"/>
    </w:pPr>
    <w:rPr>
      <w:rFonts w:ascii="Tahoma" w:eastAsia="Tahoma" w:hAnsi="Tahoma" w:cs="Tahoma"/>
      <w:spacing w:val="-10"/>
      <w:sz w:val="13"/>
      <w:szCs w:val="13"/>
    </w:rPr>
  </w:style>
  <w:style w:type="character" w:customStyle="1" w:styleId="21">
    <w:name w:val="Заголовок №2_"/>
    <w:basedOn w:val="a0"/>
    <w:link w:val="22"/>
    <w:rsid w:val="0036658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366589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sz w:val="19"/>
      <w:szCs w:val="19"/>
    </w:rPr>
  </w:style>
  <w:style w:type="character" w:customStyle="1" w:styleId="31">
    <w:name w:val="Заголовок №3_"/>
    <w:basedOn w:val="a0"/>
    <w:link w:val="32"/>
    <w:rsid w:val="003665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366589"/>
    <w:pPr>
      <w:shd w:val="clear" w:color="auto" w:fill="FFFFFF"/>
      <w:spacing w:before="60" w:after="60" w:line="240" w:lineRule="exact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0pt">
    <w:name w:val="Основной текст + Курсив;Интервал 0 pt"/>
    <w:basedOn w:val="a5"/>
    <w:rsid w:val="00366589"/>
    <w:rPr>
      <w:b w:val="0"/>
      <w:bCs w:val="0"/>
      <w:i/>
      <w:iCs/>
      <w:smallCaps w:val="0"/>
      <w:strike w:val="0"/>
    </w:rPr>
  </w:style>
  <w:style w:type="character" w:customStyle="1" w:styleId="4">
    <w:name w:val="Подпись к картинке (4)_"/>
    <w:basedOn w:val="a0"/>
    <w:link w:val="40"/>
    <w:rsid w:val="003665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366589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Подпись к картинке (5)_"/>
    <w:basedOn w:val="a0"/>
    <w:link w:val="50"/>
    <w:rsid w:val="003665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366589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картинке_"/>
    <w:basedOn w:val="a0"/>
    <w:link w:val="a8"/>
    <w:rsid w:val="0036658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366589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pt">
    <w:name w:val="Основной текст (2) + Интервал 2 pt"/>
    <w:basedOn w:val="2"/>
    <w:rsid w:val="00366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2013-11-06T06:36:00Z</dcterms:created>
  <dcterms:modified xsi:type="dcterms:W3CDTF">2013-11-06T06:54:00Z</dcterms:modified>
</cp:coreProperties>
</file>