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43" w:rsidRDefault="00925143" w:rsidP="00925143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5143" w:rsidRDefault="00925143" w:rsidP="0092514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познакомить детей с разными способами очистки воды.</w:t>
      </w:r>
    </w:p>
    <w:p w:rsidR="00925143" w:rsidRDefault="00925143" w:rsidP="00925143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925143" w:rsidRDefault="00925143" w:rsidP="00925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Выявить вещества, которые растворяются в воде.</w:t>
      </w:r>
    </w:p>
    <w:p w:rsidR="00925143" w:rsidRDefault="00925143" w:rsidP="00925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Выявить вещества, которые не растворяются в воде.</w:t>
      </w:r>
    </w:p>
    <w:p w:rsidR="00925143" w:rsidRDefault="00925143" w:rsidP="00925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Познакомить со способом очистки воды – фильтрованием.</w:t>
      </w:r>
    </w:p>
    <w:p w:rsidR="00925143" w:rsidRDefault="00925143" w:rsidP="00925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Создать условия для выявления и проверки различных способов очистки воды.</w:t>
      </w:r>
    </w:p>
    <w:p w:rsidR="00925143" w:rsidRDefault="00925143" w:rsidP="00925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Закрепить знания о правилах безопасного поведения при работе с различными   веществами.</w:t>
      </w:r>
    </w:p>
    <w:p w:rsidR="00925143" w:rsidRDefault="00925143" w:rsidP="00925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Развивать умение ставить перед собой цель, планировать свою работу.</w:t>
      </w:r>
    </w:p>
    <w:p w:rsidR="00925143" w:rsidRDefault="00925143" w:rsidP="00925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Развивать навыки проведения опытов, способность сравнивать, сопоставлять и  делать выводы;</w:t>
      </w:r>
    </w:p>
    <w:p w:rsidR="00925143" w:rsidRDefault="00925143" w:rsidP="00925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Развивать логическое мышление путем моделирования проблемных ситуаций и их решения.</w:t>
      </w:r>
    </w:p>
    <w:p w:rsidR="00925143" w:rsidRDefault="00925143" w:rsidP="00925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Воспитывать аккуратность и безопасное поведение при работе с различными  веществами.</w:t>
      </w:r>
    </w:p>
    <w:p w:rsidR="00925143" w:rsidRDefault="00925143" w:rsidP="00925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Активизировать и обогащать словарь детей существительными, прилагательными, глаголами по теме занятия.</w:t>
      </w:r>
    </w:p>
    <w:p w:rsidR="00925143" w:rsidRDefault="00925143" w:rsidP="00925143">
      <w:pPr>
        <w:pStyle w:val="c4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>
        <w:rPr>
          <w:rFonts w:ascii="Arial" w:hAnsi="Arial" w:cs="Arial"/>
          <w:b/>
        </w:rPr>
        <w:t xml:space="preserve">спользуемые технологии: </w:t>
      </w:r>
      <w:proofErr w:type="spellStart"/>
      <w:r>
        <w:rPr>
          <w:rStyle w:val="c0"/>
          <w:rFonts w:ascii="Arial" w:hAnsi="Arial" w:cs="Arial"/>
        </w:rPr>
        <w:t>здоровьеформирующая</w:t>
      </w:r>
      <w:proofErr w:type="spellEnd"/>
      <w:r>
        <w:rPr>
          <w:rStyle w:val="c0"/>
          <w:rFonts w:ascii="Arial" w:hAnsi="Arial" w:cs="Arial"/>
        </w:rPr>
        <w:t xml:space="preserve"> (упражнения для развития внимания и координации движений, упражнения для глаз).</w:t>
      </w:r>
    </w:p>
    <w:p w:rsidR="00925143" w:rsidRDefault="00925143" w:rsidP="00925143">
      <w:pPr>
        <w:spacing w:before="50" w:after="50" w:line="240" w:lineRule="auto"/>
        <w:ind w:right="70"/>
        <w:jc w:val="both"/>
        <w:textAlignment w:val="top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143" w:rsidRDefault="00925143" w:rsidP="00925143">
      <w:pPr>
        <w:spacing w:before="50" w:after="50" w:line="240" w:lineRule="auto"/>
        <w:ind w:right="70"/>
        <w:jc w:val="both"/>
        <w:textAlignment w:val="top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Интеграция:</w:t>
      </w:r>
      <w:r>
        <w:rPr>
          <w:sz w:val="28"/>
          <w:szCs w:val="28"/>
        </w:rPr>
        <w:t xml:space="preserve"> Познание, Коммуникация, Социализация, Труд, Безопасность, Здоровье.</w:t>
      </w:r>
    </w:p>
    <w:p w:rsidR="00925143" w:rsidRDefault="00925143" w:rsidP="00925143">
      <w:pPr>
        <w:pStyle w:val="a3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25143" w:rsidRDefault="00925143" w:rsidP="00925143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Материалы и оборудование: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925143" w:rsidRDefault="00925143" w:rsidP="00925143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925143" w:rsidRDefault="00925143" w:rsidP="00925143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сосуды разного размера и формы, вода, соль, сахар, мука, растительное масло, марганцовка, пакетики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фиточая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мяты; стеклянные палочки, ложки, бумага, марля, сетка, фильтры бумажные, воронки,  клеенки для столов,</w:t>
      </w:r>
      <w:r>
        <w:rPr>
          <w:rFonts w:ascii="Arial" w:hAnsi="Arial" w:cs="Arial"/>
          <w:sz w:val="24"/>
          <w:szCs w:val="24"/>
        </w:rPr>
        <w:t xml:space="preserve"> иллюстрации на тему:</w:t>
      </w:r>
      <w:proofErr w:type="gramEnd"/>
      <w:r>
        <w:rPr>
          <w:rFonts w:ascii="Arial" w:hAnsi="Arial" w:cs="Arial"/>
          <w:sz w:val="24"/>
          <w:szCs w:val="24"/>
        </w:rPr>
        <w:t xml:space="preserve"> «Вода», обручи.</w:t>
      </w:r>
    </w:p>
    <w:p w:rsidR="00925143" w:rsidRDefault="00925143" w:rsidP="0092514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925143" w:rsidRDefault="00925143" w:rsidP="00925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Литература:</w:t>
      </w:r>
    </w:p>
    <w:p w:rsidR="00925143" w:rsidRPr="00925143" w:rsidRDefault="00925143" w:rsidP="00925143">
      <w:pPr>
        <w:pStyle w:val="a4"/>
        <w:numPr>
          <w:ilvl w:val="0"/>
          <w:numId w:val="2"/>
        </w:num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5143">
        <w:rPr>
          <w:rFonts w:ascii="Arial" w:eastAsia="Times New Roman" w:hAnsi="Arial" w:cs="Arial"/>
          <w:bCs/>
          <w:sz w:val="24"/>
          <w:szCs w:val="24"/>
          <w:lang w:eastAsia="ru-RU"/>
        </w:rPr>
        <w:t>Экспериментальная деятельность детей среднего и старшего дошкольного возраста</w:t>
      </w:r>
      <w:proofErr w:type="gramStart"/>
      <w:r w:rsidRPr="009251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/А</w:t>
      </w:r>
      <w:proofErr w:type="gramEnd"/>
      <w:r w:rsidRPr="009251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вт.-сост. </w:t>
      </w:r>
      <w:proofErr w:type="spellStart"/>
      <w:r w:rsidRPr="00925143">
        <w:rPr>
          <w:rFonts w:ascii="Arial" w:eastAsia="Times New Roman" w:hAnsi="Arial" w:cs="Arial"/>
          <w:bCs/>
          <w:sz w:val="24"/>
          <w:szCs w:val="24"/>
          <w:lang w:eastAsia="ru-RU"/>
        </w:rPr>
        <w:t>Тугушева</w:t>
      </w:r>
      <w:proofErr w:type="spellEnd"/>
      <w:r w:rsidRPr="009251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Г.П., Чистякова А.Е. Санкт-Петербург Детство-Пресс 2010.</w:t>
      </w:r>
    </w:p>
    <w:p w:rsidR="00925143" w:rsidRDefault="00925143" w:rsidP="00925143">
      <w:pPr>
        <w:pStyle w:val="a4"/>
        <w:numPr>
          <w:ilvl w:val="0"/>
          <w:numId w:val="2"/>
        </w:num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Сохрани мир в капле чистой воды. Рациональное водопользование в быту: сборник методических материалов для дошкольных образовательных учреждений. /Сост.: Горбина Е.В.; под ред. В.И.Неелова, М.В.Черноглазовой. Ярославль, 2004.</w:t>
      </w:r>
    </w:p>
    <w:p w:rsidR="00925143" w:rsidRDefault="00925143" w:rsidP="00925143">
      <w:pPr>
        <w:pStyle w:val="a4"/>
        <w:numPr>
          <w:ilvl w:val="0"/>
          <w:numId w:val="2"/>
        </w:num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Приключения капельки. Программа управления спросом на воду. Ярославль, 2005.</w:t>
      </w:r>
    </w:p>
    <w:p w:rsidR="00925143" w:rsidRDefault="00925143" w:rsidP="00925143">
      <w:pPr>
        <w:pStyle w:val="a4"/>
        <w:numPr>
          <w:ilvl w:val="0"/>
          <w:numId w:val="2"/>
        </w:num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Ознакомление дошкольников с окружающим миром. Экспериментирование  /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Марудова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Е.В. СПб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.: 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ООО «Издательство «Детство-Пресс»,  2011.</w:t>
      </w:r>
    </w:p>
    <w:p w:rsidR="00925143" w:rsidRDefault="00925143" w:rsidP="00925143">
      <w:pPr>
        <w:pStyle w:val="a4"/>
        <w:numPr>
          <w:ilvl w:val="0"/>
          <w:numId w:val="2"/>
        </w:num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Домашняя лаборатория. Опыты с водой, магнитами, светом и зеркалами. /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Идом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Х,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Вудворд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К. – М., 1999.</w:t>
      </w:r>
    </w:p>
    <w:p w:rsidR="00925143" w:rsidRDefault="00925143" w:rsidP="00925143">
      <w:pPr>
        <w:pStyle w:val="a4"/>
        <w:spacing w:before="50" w:after="50" w:line="240" w:lineRule="auto"/>
        <w:ind w:left="149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25143" w:rsidRDefault="00925143" w:rsidP="00925143">
      <w:pPr>
        <w:spacing w:before="50" w:after="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ПРЕДВАРИТЕЛЬНАЯ РАБОТА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925143" w:rsidRDefault="00925143" w:rsidP="00925143">
      <w:pPr>
        <w:spacing w:before="50" w:after="50" w:line="240" w:lineRule="auto"/>
        <w:ind w:right="70"/>
        <w:jc w:val="both"/>
        <w:textAlignment w:val="top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143" w:rsidRDefault="00925143" w:rsidP="00925143">
      <w:pPr>
        <w:spacing w:before="50" w:after="50" w:line="240" w:lineRule="auto"/>
        <w:ind w:right="70"/>
        <w:jc w:val="both"/>
        <w:textAlignment w:val="top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 Беседы о воде, её роли в жизни человека.</w:t>
      </w:r>
    </w:p>
    <w:p w:rsidR="00925143" w:rsidRDefault="00925143" w:rsidP="00925143">
      <w:pPr>
        <w:spacing w:before="50" w:after="50" w:line="240" w:lineRule="auto"/>
        <w:ind w:right="70"/>
        <w:jc w:val="both"/>
        <w:textAlignment w:val="top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 Рассматривание иллюстраций на тему "Вода".</w:t>
      </w:r>
    </w:p>
    <w:p w:rsidR="00925143" w:rsidRDefault="00925143" w:rsidP="00925143">
      <w:pPr>
        <w:spacing w:before="50" w:after="50" w:line="240" w:lineRule="auto"/>
        <w:ind w:right="70"/>
        <w:jc w:val="both"/>
        <w:textAlignment w:val="top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 Загадывание загадок о воде.</w:t>
      </w:r>
    </w:p>
    <w:p w:rsidR="00925143" w:rsidRDefault="00925143" w:rsidP="00925143">
      <w:pPr>
        <w:spacing w:before="50" w:after="50" w:line="240" w:lineRule="auto"/>
        <w:ind w:right="70"/>
        <w:jc w:val="both"/>
        <w:textAlignment w:val="top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Использование игр о воде: "Какая бывает вода?", "Волшебная палочка", "Разрезные картинки" и др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925143" w:rsidRDefault="00925143" w:rsidP="00925143">
      <w:pPr>
        <w:spacing w:before="50" w:after="50" w:line="240" w:lineRule="auto"/>
        <w:ind w:right="70"/>
        <w:jc w:val="both"/>
        <w:textAlignment w:val="top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 Чтение художественной литературы. Экологические сказки. </w:t>
      </w:r>
    </w:p>
    <w:p w:rsidR="00925143" w:rsidRDefault="00925143" w:rsidP="00925143">
      <w:pPr>
        <w:spacing w:before="50" w:after="50" w:line="240" w:lineRule="auto"/>
        <w:ind w:right="70"/>
        <w:jc w:val="both"/>
        <w:textAlignment w:val="top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 Наблюдение за водой в детском саду, дома.</w:t>
      </w:r>
    </w:p>
    <w:p w:rsidR="00925143" w:rsidRDefault="00925143" w:rsidP="00925143">
      <w:pPr>
        <w:spacing w:before="50" w:after="50" w:line="240" w:lineRule="auto"/>
        <w:ind w:right="70"/>
        <w:jc w:val="both"/>
        <w:textAlignment w:val="top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 Консультации для родителей. </w:t>
      </w:r>
    </w:p>
    <w:p w:rsidR="00925143" w:rsidRDefault="00925143" w:rsidP="009251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Структура занятия:</w:t>
      </w:r>
    </w:p>
    <w:p w:rsidR="00925143" w:rsidRDefault="00925143" w:rsidP="00925143">
      <w:pPr>
        <w:spacing w:before="19" w:after="1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 Беседа с детьми об очистке воды.</w:t>
      </w:r>
    </w:p>
    <w:p w:rsidR="00925143" w:rsidRDefault="00925143" w:rsidP="00925143">
      <w:pPr>
        <w:spacing w:before="19" w:after="1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Сюрпризный момент</w:t>
      </w:r>
    </w:p>
    <w:p w:rsidR="00925143" w:rsidRDefault="00925143" w:rsidP="00925143">
      <w:pPr>
        <w:spacing w:before="19" w:after="1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 Отгадывание загадок.</w:t>
      </w:r>
    </w:p>
    <w:p w:rsidR="00925143" w:rsidRDefault="00925143" w:rsidP="00925143">
      <w:pPr>
        <w:spacing w:before="19" w:after="1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 Физкультминутка: игра «Капельки и тучки»</w:t>
      </w:r>
    </w:p>
    <w:p w:rsidR="00925143" w:rsidRDefault="00925143" w:rsidP="00925143">
      <w:pPr>
        <w:spacing w:before="19" w:after="1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 Опыт «Вода – растворитель».</w:t>
      </w:r>
    </w:p>
    <w:p w:rsidR="00925143" w:rsidRDefault="00925143" w:rsidP="00925143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    Физкультминутка для глаз «Дождик».</w:t>
      </w:r>
    </w:p>
    <w:p w:rsidR="00925143" w:rsidRDefault="00925143" w:rsidP="00925143">
      <w:pPr>
        <w:spacing w:before="19" w:after="1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   Подведение итогов</w:t>
      </w:r>
    </w:p>
    <w:p w:rsidR="00925143" w:rsidRDefault="00925143" w:rsidP="00925143">
      <w:pPr>
        <w:spacing w:before="19" w:after="19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5143" w:rsidRDefault="00925143" w:rsidP="00925143">
      <w:pPr>
        <w:spacing w:before="19" w:after="1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Характеристика группы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 седьмого года жизни.</w:t>
      </w:r>
    </w:p>
    <w:p w:rsidR="00925143" w:rsidRDefault="00925143" w:rsidP="00925143">
      <w:pPr>
        <w:spacing w:before="19" w:after="19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5143" w:rsidRDefault="00925143" w:rsidP="00925143">
      <w:pPr>
        <w:spacing w:before="19" w:after="19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Предполагаемый результат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сформировать обобщенные представления у детей седьмого года жизни об очистке воды.</w:t>
      </w:r>
    </w:p>
    <w:p w:rsidR="00925143" w:rsidRDefault="00925143" w:rsidP="00925143">
      <w:pPr>
        <w:pStyle w:val="a4"/>
        <w:spacing w:before="50" w:after="50" w:line="240" w:lineRule="auto"/>
        <w:ind w:left="149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25143" w:rsidRDefault="00925143" w:rsidP="00925143">
      <w:pPr>
        <w:spacing w:before="50" w:after="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непосредственной образовательной деятельности:</w:t>
      </w:r>
    </w:p>
    <w:p w:rsidR="00925143" w:rsidRDefault="00925143" w:rsidP="00925143">
      <w:pPr>
        <w:pStyle w:val="a4"/>
        <w:spacing w:before="50" w:after="50" w:line="240" w:lineRule="auto"/>
        <w:ind w:left="149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Педагог предлагает детям отгадать загадку:</w:t>
      </w:r>
    </w:p>
    <w:p w:rsidR="00925143" w:rsidRDefault="00925143" w:rsidP="00925143">
      <w:pPr>
        <w:spacing w:before="50" w:after="50" w:line="240" w:lineRule="auto"/>
        <w:ind w:left="708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морях и реках обитает,</w:t>
      </w:r>
    </w:p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Но часто по небу летает.</w:t>
      </w:r>
    </w:p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А как наскучит ей летать,</w:t>
      </w:r>
    </w:p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На землю падает опять. </w:t>
      </w:r>
    </w:p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(Вода)</w:t>
      </w:r>
    </w:p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- Догадались, о чем мы будем сегодня говорить? Мы с вами продолжим говорить о воде.</w:t>
      </w:r>
    </w:p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На Земле вода содержится во многих водоемах. Назовите их.</w:t>
      </w:r>
    </w:p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Дети рассматривают иллюстрации. Называют водоемы: моря, океаны, реки, ручьи, озера, родники, болота, пруды.</w:t>
      </w:r>
    </w:p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- Чем отличается вода в морях и океанах от воды в озерах, реках, родниках, болотах?</w:t>
      </w:r>
    </w:p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 морях и океанах вода соленая, она не пригодна для питья. В реках, озерах, прудах вода пресная, после очистки ее используют для питья.</w:t>
      </w:r>
    </w:p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- Откуда вода попадает в наши квартиры?</w:t>
      </w:r>
    </w:p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 водоочистных станций. Показывает иллюстрацию. Там воду очищают с помощью фильтров,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обрабатывают химическими реагентами и другими средствами. Очищенная вода скапливается в подземных резервуарах, откуда насосами перекачивается разным потребителям, в том числе и в квартиры. 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гости к детям пришла Капелька и принесла в своем рюкзаке много различных веществ: соль, сахар, муку, мяту, подсолнечное масло, марганцовку. 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Детям предлагается отгадать загадки, чтобы узнать, что это за вещества:</w:t>
      </w:r>
    </w:p>
    <w:p w:rsidR="00925143" w:rsidRDefault="00925143" w:rsidP="00925143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22100"/>
          <w:sz w:val="24"/>
          <w:szCs w:val="24"/>
          <w:lang w:eastAsia="ru-RU"/>
        </w:rPr>
        <w:t xml:space="preserve">Отдельно - я не так вкусна, </w:t>
      </w:r>
      <w:r>
        <w:rPr>
          <w:rFonts w:ascii="Arial" w:eastAsia="Times New Roman" w:hAnsi="Arial" w:cs="Arial"/>
          <w:color w:val="122100"/>
          <w:sz w:val="24"/>
          <w:szCs w:val="24"/>
          <w:lang w:eastAsia="ru-RU"/>
        </w:rPr>
        <w:br/>
        <w:t>Но в пище - каждому нужна. (Соль)</w:t>
      </w:r>
      <w:r>
        <w:rPr>
          <w:rFonts w:ascii="Arial" w:eastAsia="Times New Roman" w:hAnsi="Arial" w:cs="Arial"/>
          <w:color w:val="122100"/>
          <w:sz w:val="24"/>
          <w:szCs w:val="24"/>
          <w:lang w:eastAsia="ru-RU"/>
        </w:rPr>
        <w:br/>
      </w:r>
    </w:p>
    <w:p w:rsidR="00925143" w:rsidRDefault="00925143" w:rsidP="00925143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122100"/>
          <w:sz w:val="24"/>
          <w:szCs w:val="24"/>
        </w:rPr>
        <w:t>Я бел как снег,</w:t>
      </w:r>
      <w:r>
        <w:rPr>
          <w:rFonts w:ascii="Arial" w:hAnsi="Arial" w:cs="Arial"/>
          <w:color w:val="122100"/>
          <w:sz w:val="24"/>
          <w:szCs w:val="24"/>
        </w:rPr>
        <w:br/>
        <w:t>В чести у всех.</w:t>
      </w:r>
      <w:r>
        <w:rPr>
          <w:rFonts w:ascii="Arial" w:hAnsi="Arial" w:cs="Arial"/>
          <w:color w:val="122100"/>
          <w:sz w:val="24"/>
          <w:szCs w:val="24"/>
        </w:rPr>
        <w:br/>
        <w:t>В рот попал –</w:t>
      </w:r>
      <w:r>
        <w:rPr>
          <w:rFonts w:ascii="Arial" w:hAnsi="Arial" w:cs="Arial"/>
          <w:color w:val="122100"/>
          <w:sz w:val="24"/>
          <w:szCs w:val="24"/>
        </w:rPr>
        <w:br/>
        <w:t xml:space="preserve">Там и пропал.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ахар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25143" w:rsidRDefault="00925143" w:rsidP="00925143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hAnsi="Arial" w:cs="Arial"/>
          <w:color w:val="122100"/>
          <w:sz w:val="24"/>
          <w:szCs w:val="24"/>
        </w:rPr>
      </w:pPr>
      <w:r>
        <w:rPr>
          <w:rFonts w:ascii="Arial" w:hAnsi="Arial" w:cs="Arial"/>
          <w:color w:val="122100"/>
          <w:sz w:val="24"/>
          <w:szCs w:val="24"/>
        </w:rPr>
        <w:t>Из меня пекут ватрушки,</w:t>
      </w:r>
      <w:r>
        <w:rPr>
          <w:rFonts w:ascii="Arial" w:hAnsi="Arial" w:cs="Arial"/>
          <w:color w:val="122100"/>
          <w:sz w:val="24"/>
          <w:szCs w:val="24"/>
        </w:rPr>
        <w:br/>
        <w:t>И оладьи, и блины.</w:t>
      </w:r>
      <w:r>
        <w:rPr>
          <w:rFonts w:ascii="Arial" w:hAnsi="Arial" w:cs="Arial"/>
          <w:color w:val="122100"/>
          <w:sz w:val="24"/>
          <w:szCs w:val="24"/>
        </w:rPr>
        <w:br/>
        <w:t>Если делаете тесто,</w:t>
      </w:r>
      <w:r>
        <w:rPr>
          <w:rFonts w:ascii="Arial" w:hAnsi="Arial" w:cs="Arial"/>
          <w:color w:val="122100"/>
          <w:sz w:val="24"/>
          <w:szCs w:val="24"/>
        </w:rPr>
        <w:br/>
        <w:t xml:space="preserve">Положить меня </w:t>
      </w:r>
      <w:proofErr w:type="gramStart"/>
      <w:r>
        <w:rPr>
          <w:rFonts w:ascii="Arial" w:hAnsi="Arial" w:cs="Arial"/>
          <w:color w:val="122100"/>
          <w:sz w:val="24"/>
          <w:szCs w:val="24"/>
        </w:rPr>
        <w:t>должны</w:t>
      </w:r>
      <w:proofErr w:type="gramEnd"/>
      <w:r>
        <w:rPr>
          <w:rFonts w:ascii="Arial" w:hAnsi="Arial" w:cs="Arial"/>
          <w:color w:val="122100"/>
          <w:sz w:val="24"/>
          <w:szCs w:val="24"/>
        </w:rPr>
        <w:t>. (Мука)</w:t>
      </w:r>
    </w:p>
    <w:p w:rsidR="00925143" w:rsidRDefault="00925143" w:rsidP="00925143">
      <w:pPr>
        <w:pStyle w:val="a3"/>
        <w:shd w:val="clear" w:color="auto" w:fill="FFFFFF"/>
        <w:ind w:left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Травка очень душиста,</w:t>
      </w:r>
      <w:r>
        <w:rPr>
          <w:rFonts w:ascii="Arial" w:hAnsi="Arial" w:cs="Arial"/>
          <w:color w:val="000000"/>
          <w:sz w:val="24"/>
          <w:szCs w:val="24"/>
        </w:rPr>
        <w:br/>
        <w:t>Ароматные листья.</w:t>
      </w:r>
      <w:r>
        <w:rPr>
          <w:rFonts w:ascii="Arial" w:hAnsi="Arial" w:cs="Arial"/>
          <w:color w:val="000000"/>
          <w:sz w:val="24"/>
          <w:szCs w:val="24"/>
        </w:rPr>
        <w:br/>
        <w:t>Поскорей собирай</w:t>
      </w:r>
      <w:proofErr w:type="gramStart"/>
      <w:r>
        <w:rPr>
          <w:rFonts w:ascii="Arial" w:hAnsi="Arial" w:cs="Arial"/>
          <w:color w:val="000000"/>
          <w:sz w:val="24"/>
          <w:szCs w:val="24"/>
        </w:rPr>
        <w:br/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заваривай чай!</w:t>
      </w:r>
      <w:r>
        <w:rPr>
          <w:rFonts w:ascii="Arial" w:hAnsi="Arial" w:cs="Arial"/>
          <w:color w:val="000000"/>
          <w:sz w:val="24"/>
          <w:szCs w:val="24"/>
        </w:rPr>
        <w:br/>
        <w:t>А найдёшь возле хаты,</w:t>
      </w:r>
      <w:r>
        <w:rPr>
          <w:rFonts w:ascii="Arial" w:hAnsi="Arial" w:cs="Arial"/>
          <w:color w:val="000000"/>
          <w:sz w:val="24"/>
          <w:szCs w:val="24"/>
        </w:rPr>
        <w:br/>
        <w:t>Называется – (Мята).</w:t>
      </w:r>
    </w:p>
    <w:p w:rsidR="00925143" w:rsidRDefault="00925143" w:rsidP="00925143">
      <w:pPr>
        <w:pStyle w:val="a3"/>
        <w:shd w:val="clear" w:color="auto" w:fill="FFFFFF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Желтое, а не солнце, </w:t>
      </w:r>
    </w:p>
    <w:p w:rsidR="00925143" w:rsidRDefault="00925143" w:rsidP="00925143">
      <w:pPr>
        <w:pStyle w:val="a3"/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Льется, а не вода,</w:t>
      </w:r>
    </w:p>
    <w:p w:rsidR="00925143" w:rsidRDefault="00925143" w:rsidP="00925143">
      <w:pPr>
        <w:pStyle w:val="a3"/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сковороде пенится,</w:t>
      </w:r>
    </w:p>
    <w:p w:rsidR="00925143" w:rsidRDefault="00925143" w:rsidP="00925143">
      <w:pPr>
        <w:pStyle w:val="a3"/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Брызгается и шипит. (Масло)</w:t>
      </w:r>
    </w:p>
    <w:p w:rsidR="00925143" w:rsidRDefault="00925143" w:rsidP="00925143">
      <w:pPr>
        <w:pStyle w:val="a3"/>
        <w:shd w:val="clear" w:color="auto" w:fill="FFFFFF"/>
        <w:ind w:firstLine="708"/>
        <w:rPr>
          <w:rFonts w:ascii="Arial" w:hAnsi="Arial" w:cs="Arial"/>
          <w:sz w:val="24"/>
          <w:szCs w:val="24"/>
        </w:rPr>
      </w:pPr>
    </w:p>
    <w:p w:rsidR="00925143" w:rsidRDefault="00925143" w:rsidP="00925143">
      <w:pPr>
        <w:shd w:val="clear" w:color="auto" w:fill="FCFCFC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Марганцовка - одно из самых популярных в быту противомикробных препаратов для наружного применения. Выпускается он в порошке, продается в аптеке.</w:t>
      </w:r>
    </w:p>
    <w:p w:rsidR="00925143" w:rsidRDefault="00925143" w:rsidP="00925143">
      <w:pPr>
        <w:shd w:val="clear" w:color="auto" w:fill="FCFCFC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Дети рассматривают вещества.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Капелька просит помочь ей разобраться в том, что произойдет с водой при взаимодействии с ними.</w:t>
      </w:r>
    </w:p>
    <w:p w:rsidR="00925143" w:rsidRDefault="00925143" w:rsidP="00925143">
      <w:pPr>
        <w:shd w:val="clear" w:color="auto" w:fill="FCFCFC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925143" w:rsidRDefault="00925143" w:rsidP="00925143">
      <w:pPr>
        <w:shd w:val="clear" w:color="auto" w:fill="FCFCFC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Физкультминутка «Капельки и тучки»</w:t>
      </w:r>
    </w:p>
    <w:p w:rsidR="00925143" w:rsidRDefault="00925143" w:rsidP="0092514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полу разложены обручи (на один меньше, чем детей). Это тучки. Все дети – это капельки. Пока звучит музыка, дети свободно перемещаются по группе. Как только музыка остановилась, каждая «капелька» должна занять любую «тучку». «Капелька», которой не хватило «Тучки», испарилась. Игра проводится 2-3 раза. </w:t>
      </w:r>
    </w:p>
    <w:p w:rsidR="00925143" w:rsidRDefault="00925143" w:rsidP="00925143">
      <w:pPr>
        <w:shd w:val="clear" w:color="auto" w:fill="FCFCFC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Перед тем как начать определять, что это за вещества, дети вспоминают правила работы с ними: </w:t>
      </w:r>
    </w:p>
    <w:p w:rsidR="00925143" w:rsidRDefault="00925143" w:rsidP="00925143">
      <w:pPr>
        <w:spacing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нельзя пробовать вещества на вкус – есть опасность отравиться;</w:t>
      </w:r>
    </w:p>
    <w:p w:rsidR="00925143" w:rsidRDefault="00925143" w:rsidP="00925143">
      <w:pPr>
        <w:spacing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нюхать надо осторожно, направляя запах от стакана ладошкой, так как вещества могут быть очень едкими и можно обжечь дыхательные пути.</w:t>
      </w:r>
    </w:p>
    <w:p w:rsidR="00925143" w:rsidRDefault="00925143" w:rsidP="00925143">
      <w:pPr>
        <w:pStyle w:val="a3"/>
        <w:spacing w:before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Педагог предлагает Капельке сесть с детьми за стол и принять участие в исследованиях.</w:t>
      </w:r>
    </w:p>
    <w:p w:rsidR="00925143" w:rsidRDefault="00925143" w:rsidP="00925143">
      <w:pPr>
        <w:spacing w:after="5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143" w:rsidRDefault="00925143" w:rsidP="00925143">
      <w:pPr>
        <w:spacing w:after="5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Вода – растворитель</w:t>
      </w:r>
    </w:p>
    <w:p w:rsidR="00925143" w:rsidRDefault="00925143" w:rsidP="00925143">
      <w:pPr>
        <w:spacing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Что изменится, если растворить исследуемые вещества в воде?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Дети растворяют различные вещества в разных сосудах. Перед исследованиями дети предполагают, что получится в результате смешивания. 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Что произошло с водой после смешивания?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Соль и сахар быстро растворяются в воде, вода остается прозрачной.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Мука тоже растворяется в воде, но вода становится мутной. После того, как вода немного постоит, мука оседает на дно, но раствор продолжает оставаться мутным.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Пакетик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мяты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порошок марганцовки быстро изменили цвет воды, значит, растворяются хорошо. 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Масло не растворяется в воде: оно либо растекается по ее поверхности тонкой пленкой, либо плавает в воде в виде желтых капелек.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Дети приходят к выводу: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одни вещества растворяются в воде, а другие нет. 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Дети фиксируют результаты опытов в научной тетради:</w:t>
      </w:r>
    </w:p>
    <w:p w:rsidR="00925143" w:rsidRDefault="00925143" w:rsidP="00925143">
      <w:pPr>
        <w:pStyle w:val="a4"/>
        <w:spacing w:before="50" w:after="50" w:line="240" w:lineRule="auto"/>
        <w:ind w:left="142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769"/>
        <w:gridCol w:w="4694"/>
      </w:tblGrid>
      <w:tr w:rsidR="00925143" w:rsidTr="00925143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pStyle w:val="a4"/>
              <w:spacing w:before="50" w:after="50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Чистая вода + вещество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pStyle w:val="a4"/>
              <w:spacing w:before="50" w:after="50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Что получилось</w:t>
            </w:r>
          </w:p>
        </w:tc>
      </w:tr>
      <w:tr w:rsidR="00925143" w:rsidTr="00925143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pStyle w:val="a4"/>
              <w:spacing w:before="50" w:after="50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вода + соль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pStyle w:val="a4"/>
              <w:spacing w:before="50" w:after="50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Быстро растворилась в воде, раствор остался прозрачным</w:t>
            </w:r>
          </w:p>
        </w:tc>
      </w:tr>
      <w:tr w:rsidR="00925143" w:rsidTr="00925143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pStyle w:val="a4"/>
              <w:spacing w:before="50" w:after="50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вода + сахар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pStyle w:val="a4"/>
              <w:spacing w:before="50" w:after="50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Быстро растворилась в воде, раствор остался прозрачным</w:t>
            </w:r>
          </w:p>
        </w:tc>
      </w:tr>
      <w:tr w:rsidR="00925143" w:rsidTr="00925143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pStyle w:val="a4"/>
              <w:spacing w:before="50" w:after="50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вода + мука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pStyle w:val="a4"/>
              <w:spacing w:before="50" w:after="50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Растворилась в воде, но вода стала мутной, часть муки оседает на дно в виде осадка</w:t>
            </w:r>
          </w:p>
        </w:tc>
      </w:tr>
      <w:tr w:rsidR="00925143" w:rsidTr="00925143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pStyle w:val="a4"/>
              <w:spacing w:before="50" w:after="50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вода + мята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pStyle w:val="a4"/>
              <w:spacing w:before="50" w:after="50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Быстро растворилась и при этом изменила цвет раствора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желтый</w:t>
            </w:r>
          </w:p>
        </w:tc>
      </w:tr>
      <w:tr w:rsidR="00925143" w:rsidTr="00925143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pStyle w:val="a4"/>
              <w:spacing w:before="50" w:after="50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вода + марганцовка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pStyle w:val="a4"/>
              <w:spacing w:before="50" w:after="50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Быстро растворилась и при этом изменила цвет раствора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красный</w:t>
            </w:r>
          </w:p>
        </w:tc>
      </w:tr>
      <w:tr w:rsidR="00925143" w:rsidTr="00925143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143" w:rsidRDefault="00925143">
            <w:pPr>
              <w:pStyle w:val="a4"/>
              <w:spacing w:before="50" w:after="50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25143" w:rsidRDefault="00925143">
            <w:pPr>
              <w:pStyle w:val="a4"/>
              <w:spacing w:before="50" w:after="50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25143" w:rsidRDefault="00925143">
            <w:pPr>
              <w:pStyle w:val="a4"/>
              <w:spacing w:before="50" w:after="50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вода + масло растительное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143" w:rsidRDefault="00925143">
            <w:pPr>
              <w:spacing w:before="57" w:after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 не растворилось в воде. Оно плавает по ее поверхности в виде пленки. Если раствор взболтать, то масло приобретает на некоторое время вид мелких капелек, которые затем снова преобразуются в пленку.</w:t>
            </w:r>
          </w:p>
        </w:tc>
      </w:tr>
    </w:tbl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Можно ли пить такую воду?</w:t>
      </w:r>
    </w:p>
    <w:p w:rsidR="00925143" w:rsidRDefault="00925143" w:rsidP="00925143">
      <w:pPr>
        <w:spacing w:before="50" w:after="50" w:line="240" w:lineRule="auto"/>
        <w:ind w:right="70" w:firstLine="708"/>
        <w:textAlignment w:val="top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Нет, т.к. она грязная.</w:t>
      </w:r>
    </w:p>
    <w:p w:rsidR="00925143" w:rsidRDefault="00925143" w:rsidP="00925143">
      <w:pPr>
        <w:spacing w:before="50" w:after="50" w:line="240" w:lineRule="auto"/>
        <w:ind w:right="70"/>
        <w:jc w:val="both"/>
        <w:textAlignment w:val="top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25143" w:rsidRDefault="00925143" w:rsidP="00925143">
      <w:pPr>
        <w:spacing w:before="50" w:after="50" w:line="240" w:lineRule="auto"/>
        <w:ind w:right="70" w:firstLine="708"/>
        <w:jc w:val="both"/>
        <w:textAlignment w:val="top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2. Очищение воды.</w:t>
      </w:r>
    </w:p>
    <w:p w:rsidR="00925143" w:rsidRDefault="00925143" w:rsidP="00925143">
      <w:pPr>
        <w:spacing w:before="50" w:after="50" w:line="240" w:lineRule="auto"/>
        <w:ind w:right="70" w:firstLine="708"/>
        <w:jc w:val="both"/>
        <w:textAlignment w:val="top"/>
        <w:outlineLvl w:val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Можно ли воду теперь очистить от разных веществ? Как это можно сделать?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Можно ее отфильтровать.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Из чего можно сделать фильтр? (Можно попробовать сделать его с детьми с помощью марли, сетки.) Самый простой фильтр можно сделать из фильтровальной бумаги. Надо вырезать круг и вложить его в воронку.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Воду лучше всего очищать с помощью бумажного фильтра. Так, в походе можно очистить воду с помощью любого бумажного пакета.</w:t>
      </w:r>
    </w:p>
    <w:p w:rsidR="00925143" w:rsidRDefault="00925143" w:rsidP="00925143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Педагог показывает способ фильтрования, затем дети фильтруют воду.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25143" w:rsidRDefault="00925143" w:rsidP="00925143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25143" w:rsidRDefault="00925143" w:rsidP="00925143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Физкультминутка для глаз «Дождик».</w:t>
      </w:r>
    </w:p>
    <w:p w:rsidR="00925143" w:rsidRDefault="00925143" w:rsidP="00925143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25143" w:rsidRDefault="00925143" w:rsidP="00925143">
      <w:pPr>
        <w:pStyle w:val="a3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Капля первая упала – кап! </w:t>
      </w:r>
      <w:r>
        <w:rPr>
          <w:rFonts w:ascii="Arial" w:hAnsi="Arial" w:cs="Arial"/>
          <w:i/>
          <w:color w:val="000000"/>
          <w:sz w:val="24"/>
          <w:szCs w:val="24"/>
        </w:rPr>
        <w:t>(Пальцем показывают траекторию её движения сверху вниз, прослеживая глазами движение пальца)</w:t>
      </w:r>
    </w:p>
    <w:p w:rsidR="00925143" w:rsidRDefault="00925143" w:rsidP="00925143">
      <w:pPr>
        <w:pStyle w:val="a3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И вторая прибежала – кап! </w:t>
      </w:r>
      <w:r>
        <w:rPr>
          <w:rFonts w:ascii="Arial" w:hAnsi="Arial" w:cs="Arial"/>
          <w:i/>
          <w:color w:val="000000"/>
          <w:sz w:val="24"/>
          <w:szCs w:val="24"/>
        </w:rPr>
        <w:t>(То же самое)</w:t>
      </w:r>
    </w:p>
    <w:p w:rsidR="00925143" w:rsidRDefault="00925143" w:rsidP="00925143">
      <w:pPr>
        <w:pStyle w:val="a3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Мы на небо посмотрели, </w:t>
      </w:r>
      <w:r>
        <w:rPr>
          <w:rFonts w:ascii="Arial" w:hAnsi="Arial" w:cs="Arial"/>
          <w:i/>
          <w:color w:val="000000"/>
          <w:sz w:val="24"/>
          <w:szCs w:val="24"/>
        </w:rPr>
        <w:t>(Смотрят вверх)</w:t>
      </w:r>
    </w:p>
    <w:p w:rsidR="00925143" w:rsidRDefault="00925143" w:rsidP="00925143">
      <w:pPr>
        <w:pStyle w:val="a3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Капельки кап-кап запели, </w:t>
      </w:r>
      <w:r>
        <w:rPr>
          <w:rFonts w:ascii="Arial" w:hAnsi="Arial" w:cs="Arial"/>
          <w:i/>
          <w:color w:val="000000"/>
          <w:sz w:val="24"/>
          <w:szCs w:val="24"/>
        </w:rPr>
        <w:t>(Закрывают глаза)</w:t>
      </w:r>
    </w:p>
    <w:p w:rsidR="00925143" w:rsidRDefault="00925143" w:rsidP="00925143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Намочились лица.</w:t>
      </w:r>
    </w:p>
    <w:p w:rsidR="00925143" w:rsidRDefault="00925143" w:rsidP="00925143">
      <w:pPr>
        <w:pStyle w:val="a3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Мы их вытирали. </w:t>
      </w:r>
      <w:r>
        <w:rPr>
          <w:rFonts w:ascii="Arial" w:hAnsi="Arial" w:cs="Arial"/>
          <w:i/>
          <w:color w:val="000000"/>
          <w:sz w:val="24"/>
          <w:szCs w:val="24"/>
        </w:rPr>
        <w:t>(Поглаживают закрытые глаза подушечками пальцев)</w:t>
      </w:r>
    </w:p>
    <w:p w:rsidR="00925143" w:rsidRDefault="00925143" w:rsidP="00925143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Туфли – посмотрите –</w:t>
      </w:r>
    </w:p>
    <w:p w:rsidR="00925143" w:rsidRDefault="00925143" w:rsidP="00925143">
      <w:pPr>
        <w:pStyle w:val="a3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Мокрыми стали. </w:t>
      </w:r>
      <w:r>
        <w:rPr>
          <w:rFonts w:ascii="Arial" w:hAnsi="Arial" w:cs="Arial"/>
          <w:i/>
          <w:color w:val="000000"/>
          <w:sz w:val="24"/>
          <w:szCs w:val="24"/>
        </w:rPr>
        <w:t>(Показывают руками вниз и смотрят)</w:t>
      </w:r>
    </w:p>
    <w:p w:rsidR="00925143" w:rsidRDefault="00925143" w:rsidP="00925143">
      <w:pPr>
        <w:pStyle w:val="a3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Плечами дружно поведем </w:t>
      </w:r>
      <w:r>
        <w:rPr>
          <w:rFonts w:ascii="Arial" w:hAnsi="Arial" w:cs="Arial"/>
          <w:i/>
          <w:color w:val="000000"/>
          <w:sz w:val="24"/>
          <w:szCs w:val="24"/>
        </w:rPr>
        <w:t>(Движение плечами)</w:t>
      </w:r>
    </w:p>
    <w:p w:rsidR="00925143" w:rsidRDefault="00925143" w:rsidP="00925143">
      <w:pPr>
        <w:pStyle w:val="a3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И все капельки встряхнём. (</w:t>
      </w:r>
      <w:r>
        <w:rPr>
          <w:rFonts w:ascii="Arial" w:hAnsi="Arial" w:cs="Arial"/>
          <w:i/>
          <w:color w:val="000000"/>
          <w:sz w:val="24"/>
          <w:szCs w:val="24"/>
        </w:rPr>
        <w:t>Встряхивают кистями рук)</w:t>
      </w:r>
    </w:p>
    <w:p w:rsidR="00925143" w:rsidRDefault="00925143" w:rsidP="00925143">
      <w:pPr>
        <w:pStyle w:val="a3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От дождя мы убежим, </w:t>
      </w:r>
      <w:r>
        <w:rPr>
          <w:rFonts w:ascii="Arial" w:hAnsi="Arial" w:cs="Arial"/>
          <w:i/>
          <w:color w:val="000000"/>
          <w:sz w:val="24"/>
          <w:szCs w:val="24"/>
        </w:rPr>
        <w:t>(Пальчики рук «бегут» по парте в одну сторону, глазами прослеживается их путь)</w:t>
      </w:r>
    </w:p>
    <w:p w:rsidR="00925143" w:rsidRDefault="00925143" w:rsidP="00925143">
      <w:pPr>
        <w:pStyle w:val="a3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Под кусточком посидим </w:t>
      </w:r>
      <w:r>
        <w:rPr>
          <w:rFonts w:ascii="Arial" w:hAnsi="Arial" w:cs="Arial"/>
          <w:i/>
          <w:color w:val="000000"/>
          <w:sz w:val="24"/>
          <w:szCs w:val="24"/>
        </w:rPr>
        <w:t>(Нагибают голову, прикрывая её руками)</w:t>
      </w:r>
    </w:p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Что произошло после фильтрования воды с разными веществами?</w:t>
      </w:r>
    </w:p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Дети отмечают, что практически не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отфильтровались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вещества, которые хорошо растворились в воде: сахар, соль, раствор мяты. Раствор с мукой имеет мутноватый цвет. Масло удалось отфильтровать быстро, потому что оно не растворилось в воде, на фильтре хорошо видны его следы. Вода с марганцовкой посветлела.</w:t>
      </w:r>
    </w:p>
    <w:p w:rsidR="00925143" w:rsidRDefault="00925143" w:rsidP="00925143">
      <w:pPr>
        <w:shd w:val="clear" w:color="auto" w:fill="FFFFFF"/>
        <w:spacing w:before="57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925143" w:rsidRDefault="00925143" w:rsidP="00925143">
      <w:pPr>
        <w:shd w:val="clear" w:color="auto" w:fill="FFFFFF"/>
        <w:spacing w:before="57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Результаты заносятся в таблицу.</w:t>
      </w:r>
    </w:p>
    <w:tbl>
      <w:tblPr>
        <w:tblStyle w:val="a5"/>
        <w:tblW w:w="0" w:type="auto"/>
        <w:tblInd w:w="0" w:type="dxa"/>
        <w:tblLook w:val="04A0"/>
      </w:tblPr>
      <w:tblGrid>
        <w:gridCol w:w="4761"/>
        <w:gridCol w:w="4810"/>
      </w:tblGrid>
      <w:tr w:rsidR="00925143" w:rsidTr="00925143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spacing w:before="57" w:line="360" w:lineRule="auto"/>
              <w:jc w:val="center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Раствор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spacing w:before="57" w:line="360" w:lineRule="auto"/>
              <w:jc w:val="center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Результат</w:t>
            </w:r>
          </w:p>
        </w:tc>
      </w:tr>
      <w:tr w:rsidR="00925143" w:rsidTr="00925143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spacing w:before="57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вода + соль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spacing w:before="57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Практически не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отфильтровался</w:t>
            </w:r>
            <w:proofErr w:type="spellEnd"/>
          </w:p>
        </w:tc>
      </w:tr>
      <w:tr w:rsidR="00925143" w:rsidTr="00925143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spacing w:before="57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вода + сахар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spacing w:before="57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Практически не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отфильтровался</w:t>
            </w:r>
            <w:proofErr w:type="spellEnd"/>
          </w:p>
        </w:tc>
      </w:tr>
      <w:tr w:rsidR="00925143" w:rsidTr="00925143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143" w:rsidRDefault="00925143">
            <w:pPr>
              <w:spacing w:before="57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вода + мука</w:t>
            </w:r>
          </w:p>
          <w:p w:rsidR="00925143" w:rsidRDefault="00925143">
            <w:pPr>
              <w:spacing w:before="57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spacing w:before="57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по-прежнему имеет мутноватый цвет. На фильтре видны следы клейковины.</w:t>
            </w:r>
          </w:p>
        </w:tc>
      </w:tr>
      <w:tr w:rsidR="00925143" w:rsidTr="00925143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spacing w:before="57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вода + мята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spacing w:before="57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Цвет фильтра изменился, но отфильтрованный раствор тоже остался желтым</w:t>
            </w:r>
          </w:p>
        </w:tc>
      </w:tr>
      <w:tr w:rsidR="00925143" w:rsidTr="00925143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spacing w:before="57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вода + марганцовка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spacing w:before="57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Вода после фильтрования заметно посветлела, но чистой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стала.</w:t>
            </w:r>
          </w:p>
        </w:tc>
      </w:tr>
      <w:tr w:rsidR="00925143" w:rsidTr="00925143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spacing w:before="57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вода + масло растительное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143" w:rsidRDefault="00925143">
            <w:pPr>
              <w:spacing w:before="57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Отфильтровалось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быстро, на фильтре видны его следы</w:t>
            </w:r>
          </w:p>
        </w:tc>
      </w:tr>
    </w:tbl>
    <w:p w:rsidR="00925143" w:rsidRDefault="00925143" w:rsidP="00925143">
      <w:pPr>
        <w:spacing w:before="50" w:after="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Капелька благодарит детей за оказанную помощь. Дети дарят ей свои зарисовки  о взаимодействии воды с различными веществами.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Мы узнали самый простой способ очистки воды, но с фильтрованной водой мы встречаемся каждый день. Вода, которая поступает к нам в квартиры тоже фильтрованная, но ее очищают не такие фильтры; как изготовили мы, а большие и сложные. </w:t>
      </w:r>
    </w:p>
    <w:p w:rsidR="00925143" w:rsidRDefault="00925143" w:rsidP="00925143">
      <w:pPr>
        <w:spacing w:before="50" w:after="5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Вода нам нужна везде, без нее мы не можем прожить ни дня, к ней надо относиться бережно: закрывать кран, когда вымыл руки; не бросать мусор в воду, когда находишься на природе</w:t>
      </w:r>
    </w:p>
    <w:p w:rsidR="00925143" w:rsidRDefault="00925143" w:rsidP="00925143">
      <w:pPr>
        <w:pStyle w:val="dlg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 благодарит Капельку  и детей за участие в исследованиях. </w:t>
      </w:r>
    </w:p>
    <w:p w:rsidR="00925143" w:rsidRDefault="00925143" w:rsidP="00925143">
      <w:pPr>
        <w:shd w:val="clear" w:color="auto" w:fill="FFFFFF"/>
        <w:spacing w:before="57" w:after="57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 Вы узнали много нового о воде:</w:t>
      </w:r>
    </w:p>
    <w:p w:rsidR="00925143" w:rsidRDefault="00925143" w:rsidP="00925143">
      <w:pPr>
        <w:shd w:val="clear" w:color="auto" w:fill="FFFFFF"/>
        <w:spacing w:before="57" w:after="57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Вода растворяет многие вещества, и не все из них удается отфильтровать в бытовых условиях.</w:t>
      </w:r>
    </w:p>
    <w:p w:rsidR="00925143" w:rsidRDefault="00925143" w:rsidP="00925143">
      <w:pPr>
        <w:shd w:val="clear" w:color="auto" w:fill="FFFFFF"/>
        <w:spacing w:before="57" w:after="57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Даже после фильтрования загрязненную воду нельзя употреблять в пищу не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кипяченой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5143" w:rsidRDefault="00925143" w:rsidP="00925143">
      <w:pPr>
        <w:shd w:val="clear" w:color="auto" w:fill="FFFFFF"/>
        <w:spacing w:before="57" w:after="57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Загрязненной водой после ее фильтрования можно мыть руки, стирать белье и использовать для различных хозяйственных нужд.</w:t>
      </w:r>
    </w:p>
    <w:p w:rsidR="00925143" w:rsidRDefault="00925143" w:rsidP="00925143">
      <w:pPr>
        <w:spacing w:after="0" w:line="240" w:lineRule="auto"/>
        <w:ind w:right="1673"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Капелька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читает стихотворение:</w:t>
      </w:r>
    </w:p>
    <w:p w:rsidR="00925143" w:rsidRDefault="00925143" w:rsidP="00925143">
      <w:pPr>
        <w:spacing w:after="0" w:line="240" w:lineRule="auto"/>
        <w:ind w:right="167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лился дождик с неба,</w:t>
      </w:r>
    </w:p>
    <w:p w:rsidR="00925143" w:rsidRDefault="00925143" w:rsidP="00925143">
      <w:pPr>
        <w:spacing w:after="0" w:line="240" w:lineRule="auto"/>
        <w:ind w:right="167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 росли колосья хлеба,</w:t>
      </w:r>
    </w:p>
    <w:p w:rsidR="00925143" w:rsidRDefault="00925143" w:rsidP="00925143">
      <w:pPr>
        <w:spacing w:after="0" w:line="240" w:lineRule="auto"/>
        <w:ind w:right="167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плыли корабли –</w:t>
      </w:r>
    </w:p>
    <w:p w:rsidR="00925143" w:rsidRDefault="00925143" w:rsidP="00925143">
      <w:pPr>
        <w:spacing w:after="0" w:line="240" w:lineRule="auto"/>
        <w:ind w:right="1673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Жить нельзя нам </w:t>
      </w:r>
      <w:proofErr w:type="gramStart"/>
      <w:r>
        <w:rPr>
          <w:rFonts w:ascii="Arial" w:hAnsi="Arial" w:cs="Arial"/>
          <w:sz w:val="24"/>
          <w:szCs w:val="24"/>
        </w:rPr>
        <w:t>без</w:t>
      </w:r>
      <w:proofErr w:type="gramEnd"/>
      <w:r>
        <w:rPr>
          <w:rFonts w:ascii="Arial" w:hAnsi="Arial" w:cs="Arial"/>
          <w:sz w:val="24"/>
          <w:szCs w:val="24"/>
        </w:rPr>
        <w:t xml:space="preserve"> ...</w:t>
      </w:r>
      <w:r>
        <w:rPr>
          <w:rStyle w:val="a6"/>
          <w:rFonts w:ascii="Arial" w:hAnsi="Arial" w:cs="Arial"/>
          <w:sz w:val="24"/>
          <w:szCs w:val="24"/>
        </w:rPr>
        <w:t>Воды</w:t>
      </w:r>
    </w:p>
    <w:p w:rsidR="00925143" w:rsidRDefault="00925143" w:rsidP="009251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2FC" w:rsidRDefault="00AF42FC"/>
    <w:sectPr w:rsidR="00AF42FC" w:rsidSect="00AF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AC5"/>
    <w:multiLevelType w:val="hybridMultilevel"/>
    <w:tmpl w:val="3C447B3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87212"/>
    <w:multiLevelType w:val="multilevel"/>
    <w:tmpl w:val="DE5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25143"/>
    <w:rsid w:val="00925143"/>
    <w:rsid w:val="00A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143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25143"/>
    <w:pPr>
      <w:ind w:left="720"/>
      <w:contextualSpacing/>
    </w:pPr>
  </w:style>
  <w:style w:type="paragraph" w:customStyle="1" w:styleId="c4">
    <w:name w:val="c4"/>
    <w:basedOn w:val="a"/>
    <w:uiPriority w:val="99"/>
    <w:rsid w:val="00925143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925143"/>
    <w:pPr>
      <w:spacing w:after="0" w:line="360" w:lineRule="auto"/>
      <w:ind w:left="120"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0">
    <w:name w:val="c0"/>
    <w:basedOn w:val="a0"/>
    <w:rsid w:val="00925143"/>
  </w:style>
  <w:style w:type="table" w:styleId="a5">
    <w:name w:val="Table Grid"/>
    <w:basedOn w:val="a1"/>
    <w:uiPriority w:val="59"/>
    <w:rsid w:val="00925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25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8623</Characters>
  <Application>Microsoft Office Word</Application>
  <DocSecurity>0</DocSecurity>
  <Lines>71</Lines>
  <Paragraphs>20</Paragraphs>
  <ScaleCrop>false</ScaleCrop>
  <Company>Microsoft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2012-10-10T05:20:00Z</dcterms:created>
  <dcterms:modified xsi:type="dcterms:W3CDTF">2012-10-10T05:22:00Z</dcterms:modified>
</cp:coreProperties>
</file>