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97" w:rsidRPr="00BB5A3C" w:rsidRDefault="00567897" w:rsidP="00567897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BB5A3C">
        <w:rPr>
          <w:rFonts w:ascii="Times New Roman" w:hAnsi="Times New Roman"/>
          <w:b/>
        </w:rPr>
        <w:t>КОНСУЛЬТАЦИЯ ДЛЯ ВОСПИТАТЕЛЕЙ</w:t>
      </w:r>
    </w:p>
    <w:p w:rsidR="00BB5A3C" w:rsidRDefault="00567897" w:rsidP="00BB5A3C">
      <w:pPr>
        <w:spacing w:after="0" w:line="240" w:lineRule="auto"/>
        <w:jc w:val="center"/>
        <w:rPr>
          <w:rFonts w:ascii="Times New Roman" w:hAnsi="Times New Roman"/>
          <w:b/>
        </w:rPr>
      </w:pPr>
      <w:r w:rsidRPr="00BB5A3C">
        <w:rPr>
          <w:rFonts w:ascii="Times New Roman" w:hAnsi="Times New Roman"/>
          <w:b/>
        </w:rPr>
        <w:t xml:space="preserve">«Федеральные государственные требования к социально-личностному развитию </w:t>
      </w:r>
    </w:p>
    <w:p w:rsidR="00567897" w:rsidRPr="00BB5A3C" w:rsidRDefault="00567897" w:rsidP="00BB5A3C">
      <w:pPr>
        <w:spacing w:after="0" w:line="240" w:lineRule="auto"/>
        <w:jc w:val="center"/>
        <w:rPr>
          <w:rFonts w:ascii="Times New Roman" w:hAnsi="Times New Roman"/>
          <w:b/>
        </w:rPr>
      </w:pPr>
      <w:r w:rsidRPr="00BB5A3C">
        <w:rPr>
          <w:rFonts w:ascii="Times New Roman" w:hAnsi="Times New Roman"/>
          <w:b/>
        </w:rPr>
        <w:t xml:space="preserve"> в проекте стандарта дошкольного образования»</w:t>
      </w:r>
    </w:p>
    <w:p w:rsidR="00567897" w:rsidRPr="00801AC8" w:rsidRDefault="00567897" w:rsidP="00BB5A3C">
      <w:pPr>
        <w:spacing w:after="0" w:line="240" w:lineRule="auto"/>
        <w:jc w:val="both"/>
        <w:rPr>
          <w:rFonts w:ascii="Times New Roman" w:hAnsi="Times New Roman"/>
        </w:rPr>
      </w:pPr>
      <w:r w:rsidRPr="00801AC8">
        <w:rPr>
          <w:rFonts w:ascii="Times New Roman" w:hAnsi="Times New Roman"/>
        </w:rPr>
        <w:t xml:space="preserve">В настоящее время особое внимание уделяется проблеме социально-личностного развития и воспитания дошкольников, являющейся одним из компонентов проекта Государственного стандарта по дошкольному образованию. </w:t>
      </w:r>
      <w:r>
        <w:rPr>
          <w:rFonts w:ascii="Times New Roman" w:hAnsi="Times New Roman"/>
        </w:rPr>
        <w:t>И</w:t>
      </w:r>
      <w:r w:rsidRPr="00801AC8">
        <w:rPr>
          <w:rFonts w:ascii="Times New Roman" w:hAnsi="Times New Roman"/>
        </w:rPr>
        <w:t>зменение социально-политических и социально-</w:t>
      </w:r>
      <w:r>
        <w:rPr>
          <w:rFonts w:ascii="Times New Roman" w:hAnsi="Times New Roman"/>
        </w:rPr>
        <w:t>экономических условий жизни, нестабильность</w:t>
      </w:r>
      <w:r w:rsidRPr="00801AC8">
        <w:rPr>
          <w:rFonts w:ascii="Times New Roman" w:hAnsi="Times New Roman"/>
        </w:rPr>
        <w:t xml:space="preserve"> в обществе</w:t>
      </w:r>
      <w:r w:rsidR="00140D6E">
        <w:rPr>
          <w:rFonts w:ascii="Times New Roman" w:hAnsi="Times New Roman"/>
        </w:rPr>
        <w:t xml:space="preserve"> привлекает п</w:t>
      </w:r>
      <w:r w:rsidRPr="00801AC8">
        <w:rPr>
          <w:rFonts w:ascii="Times New Roman" w:hAnsi="Times New Roman"/>
        </w:rPr>
        <w:t>овышен</w:t>
      </w:r>
      <w:r w:rsidR="00140D6E">
        <w:rPr>
          <w:rFonts w:ascii="Times New Roman" w:hAnsi="Times New Roman"/>
        </w:rPr>
        <w:t>ное</w:t>
      </w:r>
      <w:r w:rsidRPr="00801AC8">
        <w:rPr>
          <w:rFonts w:ascii="Times New Roman" w:hAnsi="Times New Roman"/>
        </w:rPr>
        <w:t xml:space="preserve"> внимани</w:t>
      </w:r>
      <w:r w:rsidR="00140D6E">
        <w:rPr>
          <w:rFonts w:ascii="Times New Roman" w:hAnsi="Times New Roman"/>
        </w:rPr>
        <w:t xml:space="preserve">е </w:t>
      </w:r>
      <w:r w:rsidRPr="00801AC8">
        <w:rPr>
          <w:rFonts w:ascii="Times New Roman" w:hAnsi="Times New Roman"/>
        </w:rPr>
        <w:t xml:space="preserve">к </w:t>
      </w:r>
      <w:r w:rsidR="00140D6E">
        <w:rPr>
          <w:rFonts w:ascii="Times New Roman" w:hAnsi="Times New Roman"/>
        </w:rPr>
        <w:t>проблемам социализации</w:t>
      </w:r>
      <w:r w:rsidR="00140D6E" w:rsidRPr="00140D6E">
        <w:rPr>
          <w:rFonts w:ascii="Times New Roman" w:hAnsi="Times New Roman"/>
        </w:rPr>
        <w:t>.</w:t>
      </w:r>
      <w:r w:rsidR="00140D6E">
        <w:rPr>
          <w:rFonts w:ascii="Times New Roman" w:hAnsi="Times New Roman"/>
        </w:rPr>
        <w:t xml:space="preserve"> Необходимость </w:t>
      </w:r>
      <w:r w:rsidRPr="00801AC8">
        <w:rPr>
          <w:rFonts w:ascii="Times New Roman" w:hAnsi="Times New Roman"/>
        </w:rPr>
        <w:t xml:space="preserve"> углубленного из</w:t>
      </w:r>
      <w:r w:rsidR="00140D6E">
        <w:rPr>
          <w:rFonts w:ascii="Times New Roman" w:hAnsi="Times New Roman"/>
        </w:rPr>
        <w:t xml:space="preserve">учения проблемы диктуется </w:t>
      </w:r>
      <w:r w:rsidRPr="00801AC8">
        <w:rPr>
          <w:rFonts w:ascii="Times New Roman" w:hAnsi="Times New Roman"/>
        </w:rPr>
        <w:t>сложившейся практикой работы ДОУ и ак</w:t>
      </w:r>
      <w:r w:rsidR="00140D6E">
        <w:rPr>
          <w:rFonts w:ascii="Times New Roman" w:hAnsi="Times New Roman"/>
        </w:rPr>
        <w:t xml:space="preserve">туальностью разработки программ </w:t>
      </w:r>
      <w:r w:rsidRPr="00801AC8">
        <w:rPr>
          <w:rFonts w:ascii="Times New Roman" w:hAnsi="Times New Roman"/>
        </w:rPr>
        <w:t>использования современных технологий социально-личностного развития дошкольников. </w:t>
      </w:r>
    </w:p>
    <w:p w:rsidR="00567897" w:rsidRPr="00801AC8" w:rsidRDefault="00567897" w:rsidP="00BB5A3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1AC8">
        <w:rPr>
          <w:rFonts w:ascii="Times New Roman" w:hAnsi="Times New Roman"/>
        </w:rPr>
        <w:t xml:space="preserve">Проблема приобщения к социальному миру всегда была и ныне остаётся одной из ведущих в процессе формирования личности ребёнка. Социализация дошкольника предполагает развитие умения адекватно ориентироваться в доступном ему социальном окружении, осознавать </w:t>
      </w:r>
      <w:proofErr w:type="spellStart"/>
      <w:r w:rsidRPr="00801AC8">
        <w:rPr>
          <w:rFonts w:ascii="Times New Roman" w:hAnsi="Times New Roman"/>
        </w:rPr>
        <w:t>самоценность</w:t>
      </w:r>
      <w:proofErr w:type="spellEnd"/>
      <w:r w:rsidRPr="00801AC8">
        <w:rPr>
          <w:rFonts w:ascii="Times New Roman" w:hAnsi="Times New Roman"/>
        </w:rPr>
        <w:t xml:space="preserve"> собственной личности и других людей, выражать чувства и отношения к миру в соответствии с культурными традициями общества.</w:t>
      </w:r>
    </w:p>
    <w:p w:rsidR="00567897" w:rsidRPr="00140D6E" w:rsidRDefault="00140D6E" w:rsidP="00BB5A3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</w:t>
      </w:r>
      <w:r w:rsidR="00567897" w:rsidRPr="00801AC8">
        <w:rPr>
          <w:rFonts w:ascii="Times New Roman" w:hAnsi="Times New Roman"/>
        </w:rPr>
        <w:t>роект</w:t>
      </w:r>
      <w:r>
        <w:rPr>
          <w:rFonts w:ascii="Times New Roman" w:hAnsi="Times New Roman"/>
        </w:rPr>
        <w:t>е</w:t>
      </w:r>
      <w:r w:rsidR="00567897" w:rsidRPr="00801AC8">
        <w:rPr>
          <w:rFonts w:ascii="Times New Roman" w:hAnsi="Times New Roman"/>
        </w:rPr>
        <w:t xml:space="preserve"> стандарта дошкольного образования, ФГТ,  определяя обязательный минимум содержания </w:t>
      </w:r>
      <w:r>
        <w:rPr>
          <w:rFonts w:ascii="Times New Roman" w:hAnsi="Times New Roman"/>
        </w:rPr>
        <w:t xml:space="preserve">образовательной </w:t>
      </w:r>
      <w:r w:rsidR="00567897" w:rsidRPr="00801AC8">
        <w:rPr>
          <w:rFonts w:ascii="Times New Roman" w:hAnsi="Times New Roman"/>
        </w:rPr>
        <w:t xml:space="preserve">программы, реализуемой в ДОУ, </w:t>
      </w:r>
      <w:r w:rsidR="00567897" w:rsidRPr="00140D6E">
        <w:rPr>
          <w:rFonts w:ascii="Times New Roman" w:hAnsi="Times New Roman"/>
        </w:rPr>
        <w:t>выдвигает требовани</w:t>
      </w:r>
      <w:r w:rsidRPr="00140D6E">
        <w:rPr>
          <w:rFonts w:ascii="Times New Roman" w:hAnsi="Times New Roman"/>
        </w:rPr>
        <w:t xml:space="preserve">я </w:t>
      </w:r>
      <w:r w:rsidR="00567897" w:rsidRPr="00140D6E">
        <w:rPr>
          <w:rFonts w:ascii="Times New Roman" w:hAnsi="Times New Roman"/>
        </w:rPr>
        <w:t>к социально-личностному развитию</w:t>
      </w:r>
      <w:r w:rsidRPr="00140D6E">
        <w:rPr>
          <w:rFonts w:ascii="Times New Roman" w:hAnsi="Times New Roman"/>
        </w:rPr>
        <w:t xml:space="preserve"> </w:t>
      </w:r>
      <w:r w:rsidR="00567897" w:rsidRPr="00140D6E">
        <w:rPr>
          <w:rFonts w:ascii="Times New Roman" w:hAnsi="Times New Roman"/>
        </w:rPr>
        <w:t xml:space="preserve"> воспитанников</w:t>
      </w:r>
      <w:r w:rsidRPr="00140D6E">
        <w:rPr>
          <w:rFonts w:ascii="Times New Roman" w:hAnsi="Times New Roman"/>
        </w:rPr>
        <w:t>:</w:t>
      </w:r>
    </w:p>
    <w:p w:rsidR="00567897" w:rsidRPr="00801AC8" w:rsidRDefault="00567897" w:rsidP="00BB5A3C">
      <w:pPr>
        <w:spacing w:after="0" w:line="240" w:lineRule="auto"/>
        <w:jc w:val="both"/>
        <w:rPr>
          <w:rFonts w:ascii="Times New Roman" w:hAnsi="Times New Roman"/>
        </w:rPr>
      </w:pPr>
      <w:r w:rsidRPr="00801AC8">
        <w:rPr>
          <w:rFonts w:ascii="Times New Roman" w:hAnsi="Times New Roman"/>
        </w:rPr>
        <w:t>- развитие положительного отношения ребёнка к себе, другим людям, окружающему миру, коммуникативной и социальной компетентности детей;</w:t>
      </w:r>
    </w:p>
    <w:p w:rsidR="00567897" w:rsidRPr="00801AC8" w:rsidRDefault="00567897" w:rsidP="00BB5A3C">
      <w:pPr>
        <w:spacing w:after="0" w:line="240" w:lineRule="auto"/>
        <w:jc w:val="both"/>
        <w:rPr>
          <w:rFonts w:ascii="Times New Roman" w:hAnsi="Times New Roman"/>
        </w:rPr>
      </w:pPr>
      <w:r w:rsidRPr="00801AC8">
        <w:rPr>
          <w:rFonts w:ascii="Times New Roman" w:hAnsi="Times New Roman"/>
        </w:rPr>
        <w:t>- создание условий для формирования у ребёнка положительного самоощущения – уверенности в своих возможностях, в том, что он хороший, что его любят;</w:t>
      </w:r>
    </w:p>
    <w:p w:rsidR="00567897" w:rsidRPr="00801AC8" w:rsidRDefault="00567897" w:rsidP="00BB5A3C">
      <w:pPr>
        <w:spacing w:after="0" w:line="240" w:lineRule="auto"/>
        <w:jc w:val="both"/>
        <w:rPr>
          <w:rFonts w:ascii="Times New Roman" w:hAnsi="Times New Roman"/>
        </w:rPr>
      </w:pPr>
      <w:r w:rsidRPr="00801AC8">
        <w:rPr>
          <w:rFonts w:ascii="Times New Roman" w:hAnsi="Times New Roman"/>
        </w:rPr>
        <w:t>- формирование у ребёнка чувства собственного достоинства, осознания своих прав и свобод (право иметь собственное мнение, выбирать друзей, игрушки, виды деятельности, иметь личные вещи, по собственному усмотрению использовать личное время);</w:t>
      </w:r>
    </w:p>
    <w:p w:rsidR="00567897" w:rsidRPr="00801AC8" w:rsidRDefault="00567897" w:rsidP="00BB5A3C">
      <w:pPr>
        <w:spacing w:after="0" w:line="240" w:lineRule="auto"/>
        <w:jc w:val="both"/>
        <w:rPr>
          <w:rFonts w:ascii="Times New Roman" w:hAnsi="Times New Roman"/>
        </w:rPr>
      </w:pPr>
      <w:r w:rsidRPr="00801AC8">
        <w:rPr>
          <w:rFonts w:ascii="Times New Roman" w:hAnsi="Times New Roman"/>
        </w:rPr>
        <w:t>- воспитание положительного отношения ребёнка к окружающим людям – уважения и терпимости к детям и взрослым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своеобразия, уважения к чувству собственного достоинства других людей, их мнениям, желаниям, взглядам;</w:t>
      </w:r>
    </w:p>
    <w:p w:rsidR="00567897" w:rsidRPr="00801AC8" w:rsidRDefault="00567897" w:rsidP="00BB5A3C">
      <w:pPr>
        <w:spacing w:after="0" w:line="240" w:lineRule="auto"/>
        <w:jc w:val="both"/>
        <w:rPr>
          <w:rFonts w:ascii="Times New Roman" w:hAnsi="Times New Roman"/>
        </w:rPr>
      </w:pPr>
      <w:r w:rsidRPr="00801AC8">
        <w:rPr>
          <w:rFonts w:ascii="Times New Roman" w:hAnsi="Times New Roman"/>
        </w:rPr>
        <w:t>- приобщение детей к ценностям сотрудничества с другими людьми: оказание помощи при осознании необходимости людей друг в друге, планировании совместной работы, соподчинении и контроле своих желаний, согласовании с партнёрами по деятельности мнений и действий;</w:t>
      </w:r>
    </w:p>
    <w:p w:rsidR="00567897" w:rsidRPr="00801AC8" w:rsidRDefault="00567897" w:rsidP="00BB5A3C">
      <w:pPr>
        <w:spacing w:after="0" w:line="240" w:lineRule="auto"/>
        <w:jc w:val="both"/>
        <w:rPr>
          <w:rFonts w:ascii="Times New Roman" w:hAnsi="Times New Roman"/>
        </w:rPr>
      </w:pPr>
      <w:r w:rsidRPr="00801AC8">
        <w:rPr>
          <w:rFonts w:ascii="Times New Roman" w:hAnsi="Times New Roman"/>
        </w:rPr>
        <w:t>- развитие у детей чувства ответственности за другого человека, общее дело, данное слово;</w:t>
      </w:r>
    </w:p>
    <w:p w:rsidR="00567897" w:rsidRPr="00801AC8" w:rsidRDefault="00567897" w:rsidP="00BB5A3C">
      <w:pPr>
        <w:spacing w:after="0" w:line="240" w:lineRule="auto"/>
        <w:jc w:val="both"/>
        <w:rPr>
          <w:rFonts w:ascii="Times New Roman" w:hAnsi="Times New Roman"/>
        </w:rPr>
      </w:pPr>
      <w:r w:rsidRPr="00801AC8">
        <w:rPr>
          <w:rFonts w:ascii="Times New Roman" w:hAnsi="Times New Roman"/>
        </w:rPr>
        <w:t>- создание коммуникативной компетентности ребёнка – распознавание эмоциональных переживаний и состояний окружающих, выражение собственных переживаний;</w:t>
      </w:r>
    </w:p>
    <w:p w:rsidR="00567897" w:rsidRPr="00801AC8" w:rsidRDefault="00567897" w:rsidP="00BB5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AC8">
        <w:rPr>
          <w:rFonts w:ascii="Times New Roman" w:hAnsi="Times New Roman"/>
          <w:sz w:val="24"/>
          <w:szCs w:val="24"/>
        </w:rPr>
        <w:t>- формирование у детей социальных навыков: освоение различных способов разрешения конфликтных ситуаций, умений договариваться, соблюдать очерёдность, устанавливать новые контакты.</w:t>
      </w:r>
    </w:p>
    <w:p w:rsidR="00140D6E" w:rsidRDefault="00567897" w:rsidP="00BB5A3C">
      <w:pPr>
        <w:spacing w:after="0" w:line="240" w:lineRule="auto"/>
        <w:jc w:val="both"/>
        <w:rPr>
          <w:rFonts w:ascii="Times New Roman" w:hAnsi="Times New Roman"/>
        </w:rPr>
      </w:pPr>
      <w:r w:rsidRPr="00801AC8">
        <w:rPr>
          <w:rFonts w:ascii="Times New Roman" w:hAnsi="Times New Roman"/>
        </w:rPr>
        <w:t xml:space="preserve">    Основная цель педагогов детского сада – помочь детям войти в совреме</w:t>
      </w:r>
      <w:r w:rsidR="00140D6E">
        <w:rPr>
          <w:rFonts w:ascii="Times New Roman" w:hAnsi="Times New Roman"/>
        </w:rPr>
        <w:t>нный мир</w:t>
      </w:r>
      <w:r w:rsidRPr="00801AC8">
        <w:rPr>
          <w:rFonts w:ascii="Times New Roman" w:hAnsi="Times New Roman"/>
        </w:rPr>
        <w:t xml:space="preserve">. </w:t>
      </w:r>
    </w:p>
    <w:p w:rsidR="00567897" w:rsidRPr="00BB5A3C" w:rsidRDefault="00567897" w:rsidP="00BB5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AC8">
        <w:rPr>
          <w:rFonts w:ascii="Times New Roman" w:hAnsi="Times New Roman"/>
          <w:sz w:val="24"/>
          <w:szCs w:val="24"/>
        </w:rPr>
        <w:t xml:space="preserve"> Процесс социализации начинается </w:t>
      </w:r>
      <w:r w:rsidR="00140D6E">
        <w:rPr>
          <w:rFonts w:ascii="Times New Roman" w:hAnsi="Times New Roman"/>
          <w:sz w:val="24"/>
          <w:szCs w:val="24"/>
        </w:rPr>
        <w:t>с</w:t>
      </w:r>
      <w:r w:rsidRPr="00801AC8">
        <w:rPr>
          <w:rFonts w:ascii="Times New Roman" w:hAnsi="Times New Roman"/>
          <w:sz w:val="24"/>
          <w:szCs w:val="24"/>
        </w:rPr>
        <w:t xml:space="preserve"> </w:t>
      </w:r>
      <w:r w:rsidR="00140D6E">
        <w:rPr>
          <w:rFonts w:ascii="Times New Roman" w:hAnsi="Times New Roman"/>
          <w:sz w:val="24"/>
          <w:szCs w:val="24"/>
        </w:rPr>
        <w:t xml:space="preserve">раннего </w:t>
      </w:r>
      <w:r w:rsidRPr="00801AC8">
        <w:rPr>
          <w:rFonts w:ascii="Times New Roman" w:hAnsi="Times New Roman"/>
          <w:sz w:val="24"/>
          <w:szCs w:val="24"/>
        </w:rPr>
        <w:t>детств</w:t>
      </w:r>
      <w:r w:rsidR="00140D6E">
        <w:rPr>
          <w:rFonts w:ascii="Times New Roman" w:hAnsi="Times New Roman"/>
          <w:sz w:val="24"/>
          <w:szCs w:val="24"/>
        </w:rPr>
        <w:t xml:space="preserve">а и продолжается всю жизнь и </w:t>
      </w:r>
      <w:r w:rsidR="00140D6E" w:rsidRPr="00BB5A3C">
        <w:rPr>
          <w:rFonts w:ascii="Times New Roman" w:hAnsi="Times New Roman"/>
          <w:sz w:val="24"/>
          <w:szCs w:val="24"/>
        </w:rPr>
        <w:t>направлен на формирование отношения ребёнка к себе и окружающему, социальных мотивов, потребностей, самопознание.</w:t>
      </w:r>
    </w:p>
    <w:p w:rsidR="00567897" w:rsidRPr="00801AC8" w:rsidRDefault="0042738C" w:rsidP="00BB5A3C">
      <w:pPr>
        <w:spacing w:after="0" w:line="240" w:lineRule="auto"/>
        <w:jc w:val="both"/>
        <w:rPr>
          <w:rFonts w:ascii="Times New Roman" w:hAnsi="Times New Roman"/>
        </w:rPr>
      </w:pPr>
      <w:r w:rsidRPr="00BB5A3C">
        <w:rPr>
          <w:rFonts w:ascii="Times New Roman" w:hAnsi="Times New Roman"/>
        </w:rPr>
        <w:t xml:space="preserve">    У</w:t>
      </w:r>
      <w:r w:rsidR="00567897" w:rsidRPr="00BB5A3C">
        <w:rPr>
          <w:rFonts w:ascii="Times New Roman" w:hAnsi="Times New Roman"/>
        </w:rPr>
        <w:t>спешно</w:t>
      </w:r>
      <w:r w:rsidRPr="00BB5A3C">
        <w:rPr>
          <w:rFonts w:ascii="Times New Roman" w:hAnsi="Times New Roman"/>
        </w:rPr>
        <w:t>е</w:t>
      </w:r>
      <w:r w:rsidR="00567897" w:rsidRPr="00BB5A3C">
        <w:rPr>
          <w:rFonts w:ascii="Times New Roman" w:hAnsi="Times New Roman"/>
        </w:rPr>
        <w:t xml:space="preserve"> социально-личностно</w:t>
      </w:r>
      <w:r w:rsidRPr="00BB5A3C">
        <w:rPr>
          <w:rFonts w:ascii="Times New Roman" w:hAnsi="Times New Roman"/>
        </w:rPr>
        <w:t>е</w:t>
      </w:r>
      <w:r w:rsidR="00567897" w:rsidRPr="00BB5A3C">
        <w:rPr>
          <w:rFonts w:ascii="Times New Roman" w:hAnsi="Times New Roman"/>
        </w:rPr>
        <w:t xml:space="preserve"> развити</w:t>
      </w:r>
      <w:r w:rsidRPr="00BB5A3C">
        <w:rPr>
          <w:rFonts w:ascii="Times New Roman" w:hAnsi="Times New Roman"/>
        </w:rPr>
        <w:t>е</w:t>
      </w:r>
      <w:r w:rsidR="00567897" w:rsidRPr="00BB5A3C">
        <w:rPr>
          <w:rFonts w:ascii="Times New Roman" w:hAnsi="Times New Roman"/>
        </w:rPr>
        <w:t xml:space="preserve"> дошкольников </w:t>
      </w:r>
      <w:r w:rsidRPr="00BB5A3C">
        <w:rPr>
          <w:rFonts w:ascii="Times New Roman" w:hAnsi="Times New Roman"/>
        </w:rPr>
        <w:t xml:space="preserve">возможно при тесном взаимодействии всего педагогического коллектива </w:t>
      </w:r>
      <w:r w:rsidR="00567897" w:rsidRPr="00BB5A3C">
        <w:rPr>
          <w:rFonts w:ascii="Times New Roman" w:hAnsi="Times New Roman"/>
        </w:rPr>
        <w:t xml:space="preserve"> детского сада, воспитателей, педагога-психолога, инструктора по физкультуре, музыкальных руководителей. Воспитатели формируют у детей представления о социальном мире, о самом себе, окружающих людях, природе и рукотворном мире, воспитывают социальные чувства, активную жизненную позицию. Музыкальные руководители помогают в создании драматизаций, обыгрывании ситуаций с использованием декораций,</w:t>
      </w:r>
      <w:r w:rsidR="00567897" w:rsidRPr="00801AC8">
        <w:rPr>
          <w:rFonts w:ascii="Times New Roman" w:hAnsi="Times New Roman"/>
        </w:rPr>
        <w:t xml:space="preserve"> костюмов. Педагог-психолог ведёт работу с детьми по овладению языком эмоций, коррекции агрессивности; формированию уверенности в себе, социальных навыков, нравственного сознания.</w:t>
      </w:r>
    </w:p>
    <w:p w:rsidR="00567897" w:rsidRPr="0042738C" w:rsidRDefault="00567897" w:rsidP="00BB5A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738C">
        <w:rPr>
          <w:rFonts w:ascii="Times New Roman" w:hAnsi="Times New Roman"/>
        </w:rPr>
        <w:t xml:space="preserve">Для реализации задач социально-личностного развития детей дошкольного возраста педагогам необходим высокий уровень профессиональной компетентности, </w:t>
      </w:r>
      <w:r w:rsidR="0042738C" w:rsidRPr="0042738C">
        <w:rPr>
          <w:rFonts w:ascii="Times New Roman" w:hAnsi="Times New Roman"/>
        </w:rPr>
        <w:t>так как</w:t>
      </w:r>
      <w:r w:rsidRPr="0042738C">
        <w:rPr>
          <w:rFonts w:ascii="Times New Roman" w:hAnsi="Times New Roman"/>
        </w:rPr>
        <w:t xml:space="preserve"> процесс социального воспитания ребёнка в ДОУ требует от педагога освоения специальных </w:t>
      </w:r>
      <w:r w:rsidRPr="0042738C">
        <w:rPr>
          <w:rFonts w:ascii="Times New Roman" w:hAnsi="Times New Roman"/>
        </w:rPr>
        <w:lastRenderedPageBreak/>
        <w:t>профессиональных установок и понимания своеобразия авторских программ дошкольного образования.</w:t>
      </w:r>
    </w:p>
    <w:p w:rsidR="00567897" w:rsidRPr="00BB5A3C" w:rsidRDefault="00567897" w:rsidP="00BB5A3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01AC8">
        <w:rPr>
          <w:rFonts w:ascii="Times New Roman" w:hAnsi="Times New Roman"/>
          <w:color w:val="000000"/>
        </w:rPr>
        <w:t xml:space="preserve">    Социально-личностное развитие ребенка дошкольника неразрывно связано с общими </w:t>
      </w:r>
      <w:r w:rsidRPr="00BB5A3C">
        <w:rPr>
          <w:rFonts w:ascii="Times New Roman" w:hAnsi="Times New Roman"/>
          <w:color w:val="000000"/>
        </w:rPr>
        <w:t xml:space="preserve">процессами его интеллектуального, эмоционального, эстетического, физического и других видов развития, поэтому иногда представляется достаточно сложным его ограничить от остальных видов и направлений.             </w:t>
      </w:r>
    </w:p>
    <w:p w:rsidR="00567897" w:rsidRPr="00BB5A3C" w:rsidRDefault="0042738C" w:rsidP="00BB5A3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B5A3C">
        <w:rPr>
          <w:rFonts w:ascii="Times New Roman" w:hAnsi="Times New Roman"/>
          <w:color w:val="000000"/>
        </w:rPr>
        <w:t>      </w:t>
      </w:r>
      <w:r w:rsidR="00567897" w:rsidRPr="00BB5A3C">
        <w:rPr>
          <w:rFonts w:ascii="Times New Roman" w:hAnsi="Times New Roman"/>
          <w:color w:val="000000"/>
        </w:rPr>
        <w:t xml:space="preserve"> Дошкольный возраст – период активного познания мира и человеческих отношений, формирования основ личности будущего гражданина.</w:t>
      </w:r>
      <w:r w:rsidRPr="00BB5A3C">
        <w:rPr>
          <w:rFonts w:ascii="Times New Roman" w:hAnsi="Times New Roman"/>
          <w:color w:val="000000"/>
        </w:rPr>
        <w:t xml:space="preserve">    В детстве усвоение социальных норм происходит сравнительно легко</w:t>
      </w:r>
    </w:p>
    <w:p w:rsidR="00567897" w:rsidRPr="00BB5A3C" w:rsidRDefault="00567897" w:rsidP="00BB5A3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B5A3C">
        <w:rPr>
          <w:rFonts w:ascii="Times New Roman" w:hAnsi="Times New Roman"/>
          <w:color w:val="000000"/>
        </w:rPr>
        <w:t xml:space="preserve">                      Социализация, или усвоение ребенком общечеловеческого опыта, накопленного предшествующими поколениями, происходит только в совместной деятельности и общении с другими людьми. Именно так ребенок овладевает речью, новыми знаниями и умениями; у него формируются собственные убеждения, духовные ценности и потребности, закладывается характер.      </w:t>
      </w:r>
    </w:p>
    <w:p w:rsidR="00567897" w:rsidRPr="00BB5A3C" w:rsidRDefault="00567897" w:rsidP="00BB5A3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B5A3C">
        <w:rPr>
          <w:rFonts w:ascii="Times New Roman" w:hAnsi="Times New Roman"/>
          <w:color w:val="000000"/>
        </w:rPr>
        <w:t xml:space="preserve">          Перед педагогами стоит очень сложная </w:t>
      </w:r>
      <w:r w:rsidR="0042738C" w:rsidRPr="00BB5A3C">
        <w:rPr>
          <w:rFonts w:ascii="Times New Roman" w:hAnsi="Times New Roman"/>
          <w:color w:val="000000"/>
        </w:rPr>
        <w:t>задача -</w:t>
      </w:r>
      <w:r w:rsidRPr="00BB5A3C">
        <w:rPr>
          <w:rFonts w:ascii="Times New Roman" w:hAnsi="Times New Roman"/>
          <w:color w:val="000000"/>
        </w:rPr>
        <w:t xml:space="preserve"> найти такие дейс</w:t>
      </w:r>
      <w:r w:rsidR="0042738C" w:rsidRPr="00BB5A3C">
        <w:rPr>
          <w:rFonts w:ascii="Times New Roman" w:hAnsi="Times New Roman"/>
          <w:color w:val="000000"/>
        </w:rPr>
        <w:t xml:space="preserve">твенные методы и приемы работы для достижения </w:t>
      </w:r>
      <w:r w:rsidRPr="00BB5A3C">
        <w:rPr>
          <w:rFonts w:ascii="Times New Roman" w:hAnsi="Times New Roman"/>
          <w:color w:val="000000"/>
        </w:rPr>
        <w:t>наиболее высоки</w:t>
      </w:r>
      <w:r w:rsidR="0042738C" w:rsidRPr="00BB5A3C">
        <w:rPr>
          <w:rFonts w:ascii="Times New Roman" w:hAnsi="Times New Roman"/>
          <w:color w:val="000000"/>
        </w:rPr>
        <w:t>х</w:t>
      </w:r>
      <w:r w:rsidRPr="00BB5A3C">
        <w:rPr>
          <w:rFonts w:ascii="Times New Roman" w:hAnsi="Times New Roman"/>
          <w:color w:val="000000"/>
        </w:rPr>
        <w:t xml:space="preserve"> результат</w:t>
      </w:r>
      <w:r w:rsidR="0042738C" w:rsidRPr="00BB5A3C">
        <w:rPr>
          <w:rFonts w:ascii="Times New Roman" w:hAnsi="Times New Roman"/>
          <w:color w:val="000000"/>
        </w:rPr>
        <w:t>ов</w:t>
      </w:r>
      <w:r w:rsidRPr="00BB5A3C">
        <w:rPr>
          <w:rFonts w:ascii="Times New Roman" w:hAnsi="Times New Roman"/>
          <w:color w:val="000000"/>
        </w:rPr>
        <w:t xml:space="preserve"> в социальном и личностном развитии детей.</w:t>
      </w:r>
    </w:p>
    <w:p w:rsidR="00567897" w:rsidRPr="00801AC8" w:rsidRDefault="00567897" w:rsidP="00BB5A3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B5A3C">
        <w:rPr>
          <w:rFonts w:ascii="Times New Roman" w:hAnsi="Times New Roman"/>
          <w:color w:val="000000"/>
        </w:rPr>
        <w:t>          Большое значение для усвоения этических норм в дошкольном возрасте имеет игра.   В игре у детей закрепляются навыки социального поведения, они учатся самостоятельно выходить из конфликтных ситуаций, формируются</w:t>
      </w:r>
      <w:r w:rsidRPr="00801AC8">
        <w:rPr>
          <w:rFonts w:ascii="Times New Roman" w:hAnsi="Times New Roman"/>
          <w:color w:val="000000"/>
        </w:rPr>
        <w:t xml:space="preserve"> морально – нравственные навыки</w:t>
      </w:r>
      <w:r w:rsidR="0042738C">
        <w:rPr>
          <w:rFonts w:ascii="Times New Roman" w:hAnsi="Times New Roman"/>
          <w:color w:val="000000"/>
        </w:rPr>
        <w:t xml:space="preserve"> (</w:t>
      </w:r>
      <w:r w:rsidRPr="00801AC8">
        <w:rPr>
          <w:rFonts w:ascii="Times New Roman" w:hAnsi="Times New Roman"/>
          <w:color w:val="000000"/>
        </w:rPr>
        <w:t>отзывчивость, терпимость, дружелюбие, взаимопомощи и др.</w:t>
      </w:r>
      <w:r w:rsidR="0042738C">
        <w:rPr>
          <w:rFonts w:ascii="Times New Roman" w:hAnsi="Times New Roman"/>
          <w:color w:val="000000"/>
        </w:rPr>
        <w:t>)</w:t>
      </w:r>
      <w:r w:rsidR="0042738C" w:rsidRPr="0042738C">
        <w:rPr>
          <w:rFonts w:ascii="Times New Roman" w:hAnsi="Times New Roman"/>
          <w:color w:val="000000"/>
        </w:rPr>
        <w:t>.</w:t>
      </w:r>
      <w:r w:rsidRPr="00801AC8">
        <w:rPr>
          <w:rFonts w:ascii="Times New Roman" w:hAnsi="Times New Roman"/>
          <w:color w:val="000000"/>
        </w:rPr>
        <w:t xml:space="preserve"> Они особенно ярко проявляются в игровой, трудовой деятельности детей и в повседневной жизни.</w:t>
      </w:r>
    </w:p>
    <w:p w:rsidR="00567897" w:rsidRPr="0042738C" w:rsidRDefault="00567897" w:rsidP="00BB5A3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01AC8">
        <w:rPr>
          <w:rFonts w:ascii="Times New Roman" w:hAnsi="Times New Roman"/>
          <w:color w:val="000000"/>
        </w:rPr>
        <w:t>          </w:t>
      </w:r>
      <w:r w:rsidRPr="0042738C">
        <w:rPr>
          <w:rFonts w:ascii="Times New Roman" w:hAnsi="Times New Roman"/>
          <w:color w:val="000000"/>
        </w:rPr>
        <w:t xml:space="preserve">Для организации в группе работы по социально-личностному развитию детей необходимо </w:t>
      </w:r>
      <w:r w:rsidR="0042738C" w:rsidRPr="0042738C">
        <w:rPr>
          <w:rFonts w:ascii="Times New Roman" w:hAnsi="Times New Roman"/>
          <w:color w:val="000000"/>
        </w:rPr>
        <w:t xml:space="preserve">создать </w:t>
      </w:r>
      <w:r w:rsidRPr="0042738C">
        <w:rPr>
          <w:rFonts w:ascii="Times New Roman" w:hAnsi="Times New Roman"/>
          <w:color w:val="000000"/>
        </w:rPr>
        <w:t>развивающую среду.</w:t>
      </w:r>
    </w:p>
    <w:p w:rsidR="00567897" w:rsidRPr="0042738C" w:rsidRDefault="00567897" w:rsidP="00BB5A3C">
      <w:pPr>
        <w:spacing w:after="0" w:line="240" w:lineRule="auto"/>
        <w:rPr>
          <w:rFonts w:ascii="Times New Roman" w:hAnsi="Times New Roman"/>
        </w:rPr>
      </w:pPr>
      <w:r w:rsidRPr="0042738C">
        <w:t xml:space="preserve">  </w:t>
      </w:r>
      <w:r w:rsidR="00BB5A3C">
        <w:t xml:space="preserve">        </w:t>
      </w:r>
      <w:r w:rsidRPr="0042738C">
        <w:t xml:space="preserve"> </w:t>
      </w:r>
      <w:r w:rsidRPr="0042738C">
        <w:rPr>
          <w:rFonts w:ascii="Times New Roman" w:hAnsi="Times New Roman"/>
        </w:rPr>
        <w:t>В Федеральных  Государственных требованиях  образовательная деятельность по социально-личностному развитию дошкольников  осуществляется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а также в ходе режимных моментов, в самостоятельной деятельности детей и во взаимодействии с семьями воспитанников ДОУ.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  <w:r w:rsidRPr="00DE297C">
        <w:rPr>
          <w:rFonts w:ascii="Times New Roman" w:hAnsi="Times New Roman" w:cs="Times New Roman"/>
          <w:color w:val="2D2A2A"/>
        </w:rPr>
        <w:t>Социально-личностное развитие происходит успешно при условии его непрерывного осуществления, т.е. включения во все моменты образовательного процесса.</w:t>
      </w:r>
    </w:p>
    <w:p w:rsidR="00567897" w:rsidRPr="00DE297C" w:rsidRDefault="00567897" w:rsidP="00BB5A3C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2D2A2A"/>
          <w:sz w:val="22"/>
          <w:szCs w:val="22"/>
        </w:rPr>
      </w:pPr>
      <w:r w:rsidRPr="00DE297C">
        <w:rPr>
          <w:rFonts w:ascii="Times New Roman" w:hAnsi="Times New Roman" w:cs="Times New Roman"/>
          <w:color w:val="2D2A2A"/>
          <w:sz w:val="22"/>
          <w:szCs w:val="22"/>
        </w:rPr>
        <w:t xml:space="preserve">Личный опыт ребёнка организуется так, чтобы он естественным путём, в доступных ему видах деятельности осваивал средства и способы познания, общения и деятельности, позволяющие проявить самостоятельность, отзывчивость, культуру общения, гуманное отношение к миру. </w:t>
      </w:r>
      <w:r w:rsidR="0042738C">
        <w:rPr>
          <w:rFonts w:ascii="Times New Roman" w:hAnsi="Times New Roman" w:cs="Times New Roman"/>
          <w:color w:val="2D2A2A"/>
          <w:sz w:val="22"/>
          <w:szCs w:val="22"/>
        </w:rPr>
        <w:t>С</w:t>
      </w:r>
      <w:r w:rsidRPr="00DE297C">
        <w:rPr>
          <w:rFonts w:ascii="Times New Roman" w:hAnsi="Times New Roman" w:cs="Times New Roman"/>
          <w:color w:val="2D2A2A"/>
          <w:sz w:val="22"/>
          <w:szCs w:val="22"/>
        </w:rPr>
        <w:t>озда</w:t>
      </w:r>
      <w:r w:rsidR="0042738C">
        <w:rPr>
          <w:rFonts w:ascii="Times New Roman" w:hAnsi="Times New Roman" w:cs="Times New Roman"/>
          <w:color w:val="2D2A2A"/>
          <w:sz w:val="22"/>
          <w:szCs w:val="22"/>
        </w:rPr>
        <w:t xml:space="preserve">ние </w:t>
      </w:r>
      <w:r w:rsidRPr="00DE297C">
        <w:rPr>
          <w:rFonts w:ascii="Times New Roman" w:hAnsi="Times New Roman" w:cs="Times New Roman"/>
          <w:color w:val="2D2A2A"/>
          <w:sz w:val="22"/>
          <w:szCs w:val="22"/>
        </w:rPr>
        <w:t>комфортн</w:t>
      </w:r>
      <w:r w:rsidR="0042738C">
        <w:rPr>
          <w:rFonts w:ascii="Times New Roman" w:hAnsi="Times New Roman" w:cs="Times New Roman"/>
          <w:color w:val="2D2A2A"/>
          <w:sz w:val="22"/>
          <w:szCs w:val="22"/>
        </w:rPr>
        <w:t xml:space="preserve">ого </w:t>
      </w:r>
      <w:r w:rsidRPr="00DE297C">
        <w:rPr>
          <w:rFonts w:ascii="Times New Roman" w:hAnsi="Times New Roman" w:cs="Times New Roman"/>
          <w:color w:val="2D2A2A"/>
          <w:sz w:val="22"/>
          <w:szCs w:val="22"/>
        </w:rPr>
        <w:t>климат</w:t>
      </w:r>
      <w:r w:rsidR="0042738C">
        <w:rPr>
          <w:rFonts w:ascii="Times New Roman" w:hAnsi="Times New Roman" w:cs="Times New Roman"/>
          <w:color w:val="2D2A2A"/>
          <w:sz w:val="22"/>
          <w:szCs w:val="22"/>
        </w:rPr>
        <w:t>а</w:t>
      </w:r>
      <w:r w:rsidRPr="00DE297C">
        <w:rPr>
          <w:rFonts w:ascii="Times New Roman" w:hAnsi="Times New Roman" w:cs="Times New Roman"/>
          <w:color w:val="2D2A2A"/>
          <w:sz w:val="22"/>
          <w:szCs w:val="22"/>
        </w:rPr>
        <w:t xml:space="preserve"> в группе</w:t>
      </w:r>
      <w:r w:rsidR="0042738C">
        <w:rPr>
          <w:rFonts w:ascii="Times New Roman" w:hAnsi="Times New Roman" w:cs="Times New Roman"/>
          <w:color w:val="2D2A2A"/>
          <w:sz w:val="22"/>
          <w:szCs w:val="22"/>
        </w:rPr>
        <w:t xml:space="preserve"> должно быть </w:t>
      </w:r>
      <w:r w:rsidRPr="00DE297C">
        <w:rPr>
          <w:rFonts w:ascii="Times New Roman" w:hAnsi="Times New Roman" w:cs="Times New Roman"/>
          <w:color w:val="2D2A2A"/>
          <w:sz w:val="22"/>
          <w:szCs w:val="22"/>
        </w:rPr>
        <w:t xml:space="preserve"> </w:t>
      </w:r>
      <w:r w:rsidR="0042738C">
        <w:rPr>
          <w:rFonts w:ascii="Times New Roman" w:hAnsi="Times New Roman" w:cs="Times New Roman"/>
          <w:color w:val="2D2A2A"/>
          <w:sz w:val="22"/>
          <w:szCs w:val="22"/>
        </w:rPr>
        <w:t xml:space="preserve">направлено на </w:t>
      </w:r>
      <w:r w:rsidRPr="00DE297C">
        <w:rPr>
          <w:rFonts w:ascii="Times New Roman" w:hAnsi="Times New Roman" w:cs="Times New Roman"/>
          <w:color w:val="2D2A2A"/>
          <w:sz w:val="22"/>
          <w:szCs w:val="22"/>
        </w:rPr>
        <w:t>содержательное личностно-ориентированное взаимодействие педагога с детьми, уме</w:t>
      </w:r>
      <w:r w:rsidR="00C606CC">
        <w:rPr>
          <w:rFonts w:ascii="Times New Roman" w:hAnsi="Times New Roman" w:cs="Times New Roman"/>
          <w:color w:val="2D2A2A"/>
          <w:sz w:val="22"/>
          <w:szCs w:val="22"/>
        </w:rPr>
        <w:t xml:space="preserve">ние </w:t>
      </w:r>
      <w:r w:rsidRPr="00DE297C">
        <w:rPr>
          <w:rFonts w:ascii="Times New Roman" w:hAnsi="Times New Roman" w:cs="Times New Roman"/>
          <w:color w:val="2D2A2A"/>
          <w:sz w:val="22"/>
          <w:szCs w:val="22"/>
        </w:rPr>
        <w:t>поддерж</w:t>
      </w:r>
      <w:r w:rsidR="00C606CC">
        <w:rPr>
          <w:rFonts w:ascii="Times New Roman" w:hAnsi="Times New Roman" w:cs="Times New Roman"/>
          <w:color w:val="2D2A2A"/>
          <w:sz w:val="22"/>
          <w:szCs w:val="22"/>
        </w:rPr>
        <w:t xml:space="preserve">ания </w:t>
      </w:r>
      <w:r w:rsidRPr="00DE297C">
        <w:rPr>
          <w:rFonts w:ascii="Times New Roman" w:hAnsi="Times New Roman" w:cs="Times New Roman"/>
          <w:color w:val="2D2A2A"/>
          <w:sz w:val="22"/>
          <w:szCs w:val="22"/>
        </w:rPr>
        <w:t>инициатив</w:t>
      </w:r>
      <w:r w:rsidR="00C606CC">
        <w:rPr>
          <w:rFonts w:ascii="Times New Roman" w:hAnsi="Times New Roman" w:cs="Times New Roman"/>
          <w:color w:val="2D2A2A"/>
          <w:sz w:val="22"/>
          <w:szCs w:val="22"/>
        </w:rPr>
        <w:t>ы</w:t>
      </w:r>
      <w:r w:rsidRPr="00DE297C">
        <w:rPr>
          <w:rFonts w:ascii="Times New Roman" w:hAnsi="Times New Roman" w:cs="Times New Roman"/>
          <w:color w:val="2D2A2A"/>
          <w:sz w:val="22"/>
          <w:szCs w:val="22"/>
        </w:rPr>
        <w:t xml:space="preserve"> детей.</w:t>
      </w:r>
    </w:p>
    <w:p w:rsidR="00567897" w:rsidRPr="00DE297C" w:rsidRDefault="00567897" w:rsidP="00BB5A3C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2D2A2A"/>
          <w:sz w:val="22"/>
          <w:szCs w:val="22"/>
        </w:rPr>
      </w:pPr>
      <w:r w:rsidRPr="00DE297C">
        <w:rPr>
          <w:rFonts w:ascii="Times New Roman" w:hAnsi="Times New Roman" w:cs="Times New Roman"/>
          <w:color w:val="2D2A2A"/>
          <w:sz w:val="22"/>
          <w:szCs w:val="22"/>
        </w:rPr>
        <w:t>Организация разнообразных ситуаций, обеспечивающих освоение положительного опыта и ценностных ориентаций – одно из актуальнейших средств социально-личностного развития детей.</w:t>
      </w:r>
    </w:p>
    <w:p w:rsidR="00567897" w:rsidRPr="00DE297C" w:rsidRDefault="00567897" w:rsidP="00BB5A3C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2D2A2A"/>
          <w:sz w:val="22"/>
          <w:szCs w:val="22"/>
        </w:rPr>
      </w:pPr>
      <w:r w:rsidRPr="00DE297C">
        <w:rPr>
          <w:rFonts w:ascii="Times New Roman" w:hAnsi="Times New Roman" w:cs="Times New Roman"/>
          <w:color w:val="2D2A2A"/>
          <w:sz w:val="22"/>
          <w:szCs w:val="22"/>
        </w:rPr>
        <w:t>Ситуации конструируются педагогом как игровые, имитационные, ситуации реального положительного опыта и условные ситуации вербального плана.</w:t>
      </w:r>
    </w:p>
    <w:p w:rsidR="00567897" w:rsidRPr="00DE297C" w:rsidRDefault="00C606CC" w:rsidP="00BB5A3C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2D2A2A"/>
          <w:sz w:val="22"/>
          <w:szCs w:val="22"/>
        </w:rPr>
      </w:pPr>
      <w:r>
        <w:rPr>
          <w:rFonts w:ascii="Times New Roman" w:hAnsi="Times New Roman" w:cs="Times New Roman"/>
          <w:b/>
          <w:color w:val="2D2A2A"/>
          <w:sz w:val="22"/>
          <w:szCs w:val="22"/>
        </w:rPr>
        <w:t>О</w:t>
      </w:r>
      <w:r w:rsidR="00567897" w:rsidRPr="00DE297C">
        <w:rPr>
          <w:rFonts w:ascii="Times New Roman" w:hAnsi="Times New Roman" w:cs="Times New Roman"/>
          <w:b/>
          <w:color w:val="2D2A2A"/>
          <w:sz w:val="22"/>
          <w:szCs w:val="22"/>
        </w:rPr>
        <w:t>рганизуя с дошкольниками ситуации поискового характера, воспитателю необходимо:</w:t>
      </w:r>
    </w:p>
    <w:p w:rsidR="00567897" w:rsidRPr="00DE297C" w:rsidRDefault="00567897" w:rsidP="00BB5A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2D2A2A"/>
        </w:rPr>
      </w:pPr>
      <w:r w:rsidRPr="00DE297C">
        <w:rPr>
          <w:rFonts w:ascii="Times New Roman" w:hAnsi="Times New Roman"/>
          <w:color w:val="2D2A2A"/>
        </w:rPr>
        <w:t xml:space="preserve">Заинтересовать детей проблемой, требующей решения, эмоционально представить её, ввести детей в ситуацию: Что происходит? Что случилось? Какая возникла проблема? Почему возникло затруднение? </w:t>
      </w:r>
    </w:p>
    <w:p w:rsidR="00567897" w:rsidRPr="00DE297C" w:rsidRDefault="00567897" w:rsidP="00BB5A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2D2A2A"/>
        </w:rPr>
      </w:pPr>
      <w:r w:rsidRPr="00DE297C">
        <w:rPr>
          <w:rFonts w:ascii="Times New Roman" w:hAnsi="Times New Roman"/>
          <w:color w:val="2D2A2A"/>
        </w:rPr>
        <w:t xml:space="preserve">Вызвать активное сопереживание участникам ситуаций и понимание их трудностей: Какие чувства они испытали? Какое у них настроение? Было ли у вас такое в жизни? Какие чувства вы тогда испытали? </w:t>
      </w:r>
    </w:p>
    <w:p w:rsidR="00567897" w:rsidRPr="00DE297C" w:rsidRDefault="00567897" w:rsidP="00BB5A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2D2A2A"/>
        </w:rPr>
      </w:pPr>
      <w:r w:rsidRPr="00DE297C">
        <w:rPr>
          <w:rFonts w:ascii="Times New Roman" w:hAnsi="Times New Roman"/>
          <w:color w:val="2D2A2A"/>
        </w:rPr>
        <w:t xml:space="preserve">Побудить к поиску возможных вариантов и способов разрешения ситуации: Что может произойти? Как помочь? Как поступил бы ты на месте того или иного участника? Обсудить все предложения и найти общее решение, как нам поступить и добиться успеха. </w:t>
      </w:r>
    </w:p>
    <w:p w:rsidR="00567897" w:rsidRPr="00DE297C" w:rsidRDefault="00567897" w:rsidP="00BB5A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2D2A2A"/>
        </w:rPr>
      </w:pPr>
      <w:r w:rsidRPr="00DE297C">
        <w:rPr>
          <w:rFonts w:ascii="Times New Roman" w:hAnsi="Times New Roman"/>
          <w:color w:val="2D2A2A"/>
        </w:rPr>
        <w:t xml:space="preserve">Включить детей в конкретное практическое действие: проявить заботу, утешить, выразить сочувствие, помочь разрешить конфликт и т.д. </w:t>
      </w:r>
    </w:p>
    <w:p w:rsidR="00567897" w:rsidRPr="00DE297C" w:rsidRDefault="00567897" w:rsidP="00BB5A3C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2D2A2A"/>
          <w:sz w:val="22"/>
          <w:szCs w:val="22"/>
        </w:rPr>
      </w:pPr>
      <w:r w:rsidRPr="00DE297C">
        <w:rPr>
          <w:rFonts w:ascii="Times New Roman" w:hAnsi="Times New Roman" w:cs="Times New Roman"/>
          <w:color w:val="2D2A2A"/>
          <w:sz w:val="22"/>
          <w:szCs w:val="22"/>
        </w:rPr>
        <w:t xml:space="preserve">В работе </w:t>
      </w:r>
      <w:r w:rsidR="00C606CC">
        <w:rPr>
          <w:rFonts w:ascii="Times New Roman" w:hAnsi="Times New Roman" w:cs="Times New Roman"/>
          <w:color w:val="2D2A2A"/>
          <w:sz w:val="22"/>
          <w:szCs w:val="22"/>
        </w:rPr>
        <w:t xml:space="preserve">с детьми старшего дошкольного возраста  </w:t>
      </w:r>
      <w:r w:rsidRPr="00DE297C">
        <w:rPr>
          <w:rFonts w:ascii="Times New Roman" w:hAnsi="Times New Roman" w:cs="Times New Roman"/>
          <w:color w:val="2D2A2A"/>
          <w:sz w:val="22"/>
          <w:szCs w:val="22"/>
        </w:rPr>
        <w:t xml:space="preserve">наибольший эмоциональный </w:t>
      </w:r>
      <w:r w:rsidR="00C606CC">
        <w:rPr>
          <w:rFonts w:ascii="Times New Roman" w:hAnsi="Times New Roman" w:cs="Times New Roman"/>
          <w:color w:val="2D2A2A"/>
          <w:sz w:val="22"/>
          <w:szCs w:val="22"/>
        </w:rPr>
        <w:t>отклик находят</w:t>
      </w:r>
      <w:r w:rsidRPr="00DE297C">
        <w:rPr>
          <w:rFonts w:ascii="Times New Roman" w:hAnsi="Times New Roman" w:cs="Times New Roman"/>
          <w:color w:val="2D2A2A"/>
          <w:sz w:val="22"/>
          <w:szCs w:val="22"/>
        </w:rPr>
        <w:t xml:space="preserve"> такие ситуации как:</w:t>
      </w:r>
    </w:p>
    <w:p w:rsidR="00567897" w:rsidRPr="00DE297C" w:rsidRDefault="00567897" w:rsidP="00BB5A3C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2D2A2A"/>
          <w:sz w:val="22"/>
          <w:szCs w:val="22"/>
        </w:rPr>
      </w:pPr>
      <w:r w:rsidRPr="00DE297C">
        <w:rPr>
          <w:rFonts w:ascii="Times New Roman" w:hAnsi="Times New Roman" w:cs="Times New Roman"/>
          <w:b/>
          <w:color w:val="2D2A2A"/>
          <w:sz w:val="22"/>
          <w:szCs w:val="22"/>
        </w:rPr>
        <w:t>1. Практические ситуации гуманистического выбора.</w:t>
      </w:r>
    </w:p>
    <w:p w:rsidR="00567897" w:rsidRPr="00DE297C" w:rsidRDefault="00567897" w:rsidP="00BB5A3C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2D2A2A"/>
          <w:sz w:val="22"/>
          <w:szCs w:val="22"/>
        </w:rPr>
      </w:pPr>
      <w:r w:rsidRPr="00DE297C">
        <w:rPr>
          <w:rFonts w:ascii="Times New Roman" w:hAnsi="Times New Roman" w:cs="Times New Roman"/>
          <w:color w:val="2D2A2A"/>
          <w:sz w:val="22"/>
          <w:szCs w:val="22"/>
        </w:rPr>
        <w:t>Дошкольники становятся перед выбором: откликнуться на проблемы других детей или предпочесть личные интересы и проявить безразличие?</w:t>
      </w:r>
    </w:p>
    <w:p w:rsidR="00567897" w:rsidRPr="00DE297C" w:rsidRDefault="00567897" w:rsidP="00BB5A3C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2D2A2A"/>
          <w:sz w:val="22"/>
          <w:szCs w:val="22"/>
        </w:rPr>
      </w:pPr>
      <w:r w:rsidRPr="00DE297C">
        <w:rPr>
          <w:rFonts w:ascii="Times New Roman" w:hAnsi="Times New Roman" w:cs="Times New Roman"/>
          <w:color w:val="2D2A2A"/>
          <w:sz w:val="22"/>
          <w:szCs w:val="22"/>
        </w:rPr>
        <w:lastRenderedPageBreak/>
        <w:t>Например, оставить рисунок себе или включить его в общую посылку больному сверстнику; откликнуться на просьбу помочь или проигнорировать её?</w:t>
      </w:r>
    </w:p>
    <w:p w:rsidR="00567897" w:rsidRPr="00DE297C" w:rsidRDefault="00567897" w:rsidP="00BB5A3C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2D2A2A"/>
          <w:sz w:val="22"/>
          <w:szCs w:val="22"/>
        </w:rPr>
      </w:pPr>
      <w:r w:rsidRPr="00DE297C">
        <w:rPr>
          <w:rFonts w:ascii="Times New Roman" w:hAnsi="Times New Roman" w:cs="Times New Roman"/>
          <w:color w:val="2D2A2A"/>
          <w:sz w:val="22"/>
          <w:szCs w:val="22"/>
        </w:rPr>
        <w:t>Поведение детей в ситуациях выбора помогает лучше понять особенности их социально-нравственного и эмоционального развития.</w:t>
      </w:r>
    </w:p>
    <w:p w:rsidR="00567897" w:rsidRPr="00DE297C" w:rsidRDefault="00567897" w:rsidP="00BB5A3C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2D2A2A"/>
          <w:sz w:val="22"/>
          <w:szCs w:val="22"/>
        </w:rPr>
      </w:pPr>
      <w:r w:rsidRPr="00DE297C">
        <w:rPr>
          <w:rFonts w:ascii="Times New Roman" w:hAnsi="Times New Roman" w:cs="Times New Roman"/>
          <w:color w:val="2D2A2A"/>
          <w:sz w:val="22"/>
          <w:szCs w:val="22"/>
        </w:rPr>
        <w:t>2</w:t>
      </w:r>
      <w:r w:rsidRPr="00DE297C">
        <w:rPr>
          <w:rFonts w:ascii="Times New Roman" w:hAnsi="Times New Roman" w:cs="Times New Roman"/>
          <w:b/>
          <w:color w:val="2D2A2A"/>
          <w:sz w:val="22"/>
          <w:szCs w:val="22"/>
        </w:rPr>
        <w:t>. Практические ситуации проблемного характера типа «Как быть, что делать?»</w:t>
      </w:r>
      <w:r w:rsidRPr="00DE297C">
        <w:rPr>
          <w:rFonts w:ascii="Times New Roman" w:hAnsi="Times New Roman" w:cs="Times New Roman"/>
          <w:color w:val="2D2A2A"/>
          <w:sz w:val="22"/>
          <w:szCs w:val="22"/>
        </w:rPr>
        <w:t xml:space="preserve"> </w:t>
      </w:r>
    </w:p>
    <w:p w:rsidR="00567897" w:rsidRPr="00DE297C" w:rsidRDefault="00C606CC" w:rsidP="00BB5A3C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2D2A2A"/>
          <w:sz w:val="22"/>
          <w:szCs w:val="22"/>
        </w:rPr>
      </w:pPr>
      <w:r>
        <w:rPr>
          <w:rFonts w:ascii="Times New Roman" w:hAnsi="Times New Roman" w:cs="Times New Roman"/>
          <w:color w:val="2D2A2A"/>
          <w:sz w:val="22"/>
          <w:szCs w:val="22"/>
        </w:rPr>
        <w:t>Р</w:t>
      </w:r>
      <w:r w:rsidR="00567897" w:rsidRPr="00DE297C">
        <w:rPr>
          <w:rFonts w:ascii="Times New Roman" w:hAnsi="Times New Roman" w:cs="Times New Roman"/>
          <w:color w:val="2D2A2A"/>
          <w:sz w:val="22"/>
          <w:szCs w:val="22"/>
        </w:rPr>
        <w:t xml:space="preserve">азличные ситуации затруднения, которые </w:t>
      </w:r>
      <w:proofErr w:type="gramStart"/>
      <w:r>
        <w:rPr>
          <w:rFonts w:ascii="Times New Roman" w:hAnsi="Times New Roman" w:cs="Times New Roman"/>
          <w:color w:val="2D2A2A"/>
          <w:sz w:val="22"/>
          <w:szCs w:val="22"/>
        </w:rPr>
        <w:t>создаются</w:t>
      </w:r>
      <w:proofErr w:type="gramEnd"/>
      <w:r w:rsidR="00567897" w:rsidRPr="00DE297C">
        <w:rPr>
          <w:rFonts w:ascii="Times New Roman" w:hAnsi="Times New Roman" w:cs="Times New Roman"/>
          <w:color w:val="2D2A2A"/>
          <w:sz w:val="22"/>
          <w:szCs w:val="22"/>
        </w:rPr>
        <w:t xml:space="preserve"> чтобы пробудить инициативу, самостоятельность, сообразительность, отзывчивость детей, готовность искать правильные решения.</w:t>
      </w:r>
    </w:p>
    <w:p w:rsidR="00567897" w:rsidRPr="00DE297C" w:rsidRDefault="00567897" w:rsidP="00BB5A3C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2D2A2A"/>
          <w:sz w:val="22"/>
          <w:szCs w:val="22"/>
        </w:rPr>
      </w:pPr>
      <w:r w:rsidRPr="00DE297C">
        <w:rPr>
          <w:rFonts w:ascii="Times New Roman" w:hAnsi="Times New Roman" w:cs="Times New Roman"/>
          <w:color w:val="2D2A2A"/>
          <w:sz w:val="22"/>
          <w:szCs w:val="22"/>
        </w:rPr>
        <w:t>Ситуации: отсутствуют краски отдельных цветов, не хватает глины для лепки; меняется место комнатного растения; «стол открытий и удивлений» и т.д. Дети самостоятельно ищут решения, совместно разрешают проблемы.</w:t>
      </w:r>
    </w:p>
    <w:p w:rsidR="00567897" w:rsidRPr="00DE297C" w:rsidRDefault="00567897" w:rsidP="00BB5A3C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2D2A2A"/>
          <w:sz w:val="22"/>
          <w:szCs w:val="22"/>
        </w:rPr>
      </w:pPr>
      <w:r w:rsidRPr="00DE297C">
        <w:rPr>
          <w:rFonts w:ascii="Times New Roman" w:hAnsi="Times New Roman" w:cs="Times New Roman"/>
          <w:b/>
          <w:color w:val="2D2A2A"/>
          <w:sz w:val="22"/>
          <w:szCs w:val="22"/>
        </w:rPr>
        <w:t>3. Практические ситуации «Мы самые старшие в детском саду».</w:t>
      </w:r>
    </w:p>
    <w:p w:rsidR="00567897" w:rsidRPr="00DE297C" w:rsidRDefault="00567897" w:rsidP="00BB5A3C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2D2A2A"/>
          <w:sz w:val="22"/>
          <w:szCs w:val="22"/>
        </w:rPr>
      </w:pPr>
      <w:r w:rsidRPr="00DE297C">
        <w:rPr>
          <w:rFonts w:ascii="Times New Roman" w:hAnsi="Times New Roman" w:cs="Times New Roman"/>
          <w:color w:val="2D2A2A"/>
          <w:sz w:val="22"/>
          <w:szCs w:val="22"/>
        </w:rPr>
        <w:t>Дети учатся проявлять заботу о малышах, у них развивается чувство самоуважения, доброе отношение к маленьким, понимание их проблем.</w:t>
      </w:r>
    </w:p>
    <w:p w:rsidR="00567897" w:rsidRPr="00DE297C" w:rsidRDefault="00567897" w:rsidP="00BB5A3C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2D2A2A"/>
          <w:sz w:val="22"/>
          <w:szCs w:val="22"/>
        </w:rPr>
      </w:pPr>
      <w:r w:rsidRPr="00DE297C">
        <w:rPr>
          <w:rFonts w:ascii="Times New Roman" w:hAnsi="Times New Roman" w:cs="Times New Roman"/>
          <w:color w:val="2D2A2A"/>
          <w:sz w:val="22"/>
          <w:szCs w:val="22"/>
        </w:rPr>
        <w:t xml:space="preserve"> </w:t>
      </w:r>
      <w:r w:rsidR="00C606CC">
        <w:rPr>
          <w:rFonts w:ascii="Times New Roman" w:hAnsi="Times New Roman" w:cs="Times New Roman"/>
          <w:color w:val="2D2A2A"/>
          <w:sz w:val="22"/>
          <w:szCs w:val="22"/>
        </w:rPr>
        <w:t>С</w:t>
      </w:r>
      <w:r w:rsidRPr="00DE297C">
        <w:rPr>
          <w:rFonts w:ascii="Times New Roman" w:hAnsi="Times New Roman" w:cs="Times New Roman"/>
          <w:color w:val="2D2A2A"/>
          <w:sz w:val="22"/>
          <w:szCs w:val="22"/>
        </w:rPr>
        <w:t xml:space="preserve">итуации «Порадуем малышей подарками, сделанными своими руками», «Покажем сказку», «Поможем сделать снежную горку», </w:t>
      </w:r>
      <w:r w:rsidR="00C606CC">
        <w:rPr>
          <w:rFonts w:ascii="Times New Roman" w:hAnsi="Times New Roman" w:cs="Times New Roman"/>
          <w:color w:val="2D2A2A"/>
          <w:sz w:val="22"/>
          <w:szCs w:val="22"/>
        </w:rPr>
        <w:t>«Поможем одеться на прогулку»</w:t>
      </w:r>
      <w:r w:rsidRPr="00DE297C">
        <w:rPr>
          <w:rFonts w:ascii="Times New Roman" w:hAnsi="Times New Roman" w:cs="Times New Roman"/>
          <w:color w:val="2D2A2A"/>
          <w:sz w:val="22"/>
          <w:szCs w:val="22"/>
        </w:rPr>
        <w:t>.</w:t>
      </w:r>
    </w:p>
    <w:p w:rsidR="00567897" w:rsidRPr="00C606CC" w:rsidRDefault="00567897" w:rsidP="00BB5A3C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2D2A2A"/>
          <w:sz w:val="22"/>
          <w:szCs w:val="22"/>
        </w:rPr>
      </w:pPr>
      <w:r w:rsidRPr="00DE297C">
        <w:rPr>
          <w:rFonts w:ascii="Times New Roman" w:hAnsi="Times New Roman" w:cs="Times New Roman"/>
          <w:b/>
          <w:color w:val="2D2A2A"/>
          <w:sz w:val="22"/>
          <w:szCs w:val="22"/>
        </w:rPr>
        <w:t xml:space="preserve">4.  </w:t>
      </w:r>
      <w:r w:rsidR="00C606CC">
        <w:rPr>
          <w:rFonts w:ascii="Times New Roman" w:hAnsi="Times New Roman" w:cs="Times New Roman"/>
          <w:b/>
          <w:color w:val="2D2A2A"/>
          <w:sz w:val="22"/>
          <w:szCs w:val="22"/>
        </w:rPr>
        <w:t>С</w:t>
      </w:r>
      <w:r w:rsidRPr="00DE297C">
        <w:rPr>
          <w:rFonts w:ascii="Times New Roman" w:hAnsi="Times New Roman" w:cs="Times New Roman"/>
          <w:b/>
          <w:color w:val="2D2A2A"/>
          <w:sz w:val="22"/>
          <w:szCs w:val="22"/>
        </w:rPr>
        <w:t>итуац</w:t>
      </w:r>
      <w:r w:rsidR="00C606CC">
        <w:rPr>
          <w:rFonts w:ascii="Times New Roman" w:hAnsi="Times New Roman" w:cs="Times New Roman"/>
          <w:b/>
          <w:color w:val="2D2A2A"/>
          <w:sz w:val="22"/>
          <w:szCs w:val="22"/>
        </w:rPr>
        <w:t xml:space="preserve">ии </w:t>
      </w:r>
      <w:r w:rsidRPr="00DE297C">
        <w:rPr>
          <w:rFonts w:ascii="Times New Roman" w:hAnsi="Times New Roman" w:cs="Times New Roman"/>
          <w:b/>
          <w:color w:val="2D2A2A"/>
          <w:sz w:val="22"/>
          <w:szCs w:val="22"/>
        </w:rPr>
        <w:t xml:space="preserve"> «Научи своего друга тому, что умеешь сам».</w:t>
      </w:r>
    </w:p>
    <w:p w:rsidR="00567897" w:rsidRPr="00DE297C" w:rsidRDefault="00567897" w:rsidP="00BB5A3C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2D2A2A"/>
          <w:sz w:val="22"/>
          <w:szCs w:val="22"/>
        </w:rPr>
      </w:pPr>
      <w:r w:rsidRPr="00DE297C">
        <w:rPr>
          <w:rFonts w:ascii="Times New Roman" w:hAnsi="Times New Roman" w:cs="Times New Roman"/>
          <w:color w:val="2D2A2A"/>
          <w:sz w:val="22"/>
          <w:szCs w:val="22"/>
        </w:rPr>
        <w:t>Побужда</w:t>
      </w:r>
      <w:r w:rsidR="00C606CC">
        <w:rPr>
          <w:rFonts w:ascii="Times New Roman" w:hAnsi="Times New Roman" w:cs="Times New Roman"/>
          <w:color w:val="2D2A2A"/>
          <w:sz w:val="22"/>
          <w:szCs w:val="22"/>
        </w:rPr>
        <w:t>ть</w:t>
      </w:r>
      <w:r w:rsidRPr="00DE297C">
        <w:rPr>
          <w:rFonts w:ascii="Times New Roman" w:hAnsi="Times New Roman" w:cs="Times New Roman"/>
          <w:color w:val="2D2A2A"/>
          <w:sz w:val="22"/>
          <w:szCs w:val="22"/>
        </w:rPr>
        <w:t xml:space="preserve"> детей к проявлению внимания друг к другу, взаимопомощи и сотрудничеству. Дети делятся опытом, </w:t>
      </w:r>
      <w:r w:rsidR="00C606CC">
        <w:rPr>
          <w:rFonts w:ascii="Times New Roman" w:hAnsi="Times New Roman" w:cs="Times New Roman"/>
          <w:color w:val="2D2A2A"/>
          <w:sz w:val="22"/>
          <w:szCs w:val="22"/>
        </w:rPr>
        <w:t xml:space="preserve">выражают </w:t>
      </w:r>
      <w:r w:rsidRPr="00DE297C">
        <w:rPr>
          <w:rFonts w:ascii="Times New Roman" w:hAnsi="Times New Roman" w:cs="Times New Roman"/>
          <w:color w:val="2D2A2A"/>
          <w:sz w:val="22"/>
          <w:szCs w:val="22"/>
        </w:rPr>
        <w:t xml:space="preserve"> терпелив</w:t>
      </w:r>
      <w:r w:rsidR="00C606CC">
        <w:rPr>
          <w:rFonts w:ascii="Times New Roman" w:hAnsi="Times New Roman" w:cs="Times New Roman"/>
          <w:color w:val="2D2A2A"/>
          <w:sz w:val="22"/>
          <w:szCs w:val="22"/>
        </w:rPr>
        <w:t>ость</w:t>
      </w:r>
      <w:r w:rsidRPr="00DE297C">
        <w:rPr>
          <w:rFonts w:ascii="Times New Roman" w:hAnsi="Times New Roman" w:cs="Times New Roman"/>
          <w:color w:val="2D2A2A"/>
          <w:sz w:val="22"/>
          <w:szCs w:val="22"/>
        </w:rPr>
        <w:t>, внимательн</w:t>
      </w:r>
      <w:r w:rsidR="00C606CC">
        <w:rPr>
          <w:rFonts w:ascii="Times New Roman" w:hAnsi="Times New Roman" w:cs="Times New Roman"/>
          <w:color w:val="2D2A2A"/>
          <w:sz w:val="22"/>
          <w:szCs w:val="22"/>
        </w:rPr>
        <w:t>ость</w:t>
      </w:r>
      <w:r w:rsidRPr="00DE297C">
        <w:rPr>
          <w:rFonts w:ascii="Times New Roman" w:hAnsi="Times New Roman" w:cs="Times New Roman"/>
          <w:color w:val="2D2A2A"/>
          <w:sz w:val="22"/>
          <w:szCs w:val="22"/>
        </w:rPr>
        <w:t xml:space="preserve"> и снисходительн</w:t>
      </w:r>
      <w:r w:rsidR="00C606CC">
        <w:rPr>
          <w:rFonts w:ascii="Times New Roman" w:hAnsi="Times New Roman" w:cs="Times New Roman"/>
          <w:color w:val="2D2A2A"/>
          <w:sz w:val="22"/>
          <w:szCs w:val="22"/>
        </w:rPr>
        <w:t xml:space="preserve">ость </w:t>
      </w:r>
      <w:r w:rsidRPr="00DE297C">
        <w:rPr>
          <w:rFonts w:ascii="Times New Roman" w:hAnsi="Times New Roman" w:cs="Times New Roman"/>
          <w:color w:val="2D2A2A"/>
          <w:sz w:val="22"/>
          <w:szCs w:val="22"/>
        </w:rPr>
        <w:t>к ошибкам и трудностям сверстников.</w:t>
      </w:r>
    </w:p>
    <w:p w:rsidR="00567897" w:rsidRDefault="00C606CC" w:rsidP="00BB5A3C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2D2A2A"/>
          <w:sz w:val="22"/>
          <w:szCs w:val="22"/>
        </w:rPr>
      </w:pPr>
      <w:r>
        <w:rPr>
          <w:rFonts w:ascii="Times New Roman" w:hAnsi="Times New Roman" w:cs="Times New Roman"/>
          <w:b/>
          <w:color w:val="2D2A2A"/>
          <w:sz w:val="22"/>
          <w:szCs w:val="22"/>
        </w:rPr>
        <w:t>5</w:t>
      </w:r>
      <w:r w:rsidRPr="00C606CC">
        <w:rPr>
          <w:rFonts w:ascii="Times New Roman" w:hAnsi="Times New Roman" w:cs="Times New Roman"/>
          <w:b/>
          <w:color w:val="2D2A2A"/>
          <w:sz w:val="22"/>
          <w:szCs w:val="22"/>
        </w:rPr>
        <w:t xml:space="preserve">. </w:t>
      </w:r>
      <w:r w:rsidR="00567897" w:rsidRPr="00DE297C">
        <w:rPr>
          <w:rFonts w:ascii="Times New Roman" w:hAnsi="Times New Roman" w:cs="Times New Roman"/>
          <w:b/>
          <w:color w:val="2D2A2A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2D2A2A"/>
          <w:sz w:val="22"/>
          <w:szCs w:val="22"/>
        </w:rPr>
        <w:t>И</w:t>
      </w:r>
      <w:r w:rsidR="00567897" w:rsidRPr="00DE297C">
        <w:rPr>
          <w:rFonts w:ascii="Times New Roman" w:hAnsi="Times New Roman" w:cs="Times New Roman"/>
          <w:b/>
          <w:color w:val="2D2A2A"/>
          <w:sz w:val="22"/>
          <w:szCs w:val="22"/>
        </w:rPr>
        <w:t>гр</w:t>
      </w:r>
      <w:r>
        <w:rPr>
          <w:rFonts w:ascii="Times New Roman" w:hAnsi="Times New Roman" w:cs="Times New Roman"/>
          <w:b/>
          <w:color w:val="2D2A2A"/>
          <w:sz w:val="22"/>
          <w:szCs w:val="22"/>
        </w:rPr>
        <w:t>ы</w:t>
      </w:r>
      <w:r w:rsidR="00567897" w:rsidRPr="00DE297C">
        <w:rPr>
          <w:rFonts w:ascii="Times New Roman" w:hAnsi="Times New Roman" w:cs="Times New Roman"/>
          <w:b/>
          <w:color w:val="2D2A2A"/>
          <w:sz w:val="22"/>
          <w:szCs w:val="22"/>
        </w:rPr>
        <w:t>-имитаци</w:t>
      </w:r>
      <w:r>
        <w:rPr>
          <w:rFonts w:ascii="Times New Roman" w:hAnsi="Times New Roman" w:cs="Times New Roman"/>
          <w:b/>
          <w:color w:val="2D2A2A"/>
          <w:sz w:val="22"/>
          <w:szCs w:val="22"/>
        </w:rPr>
        <w:t>и</w:t>
      </w:r>
      <w:r w:rsidR="00567897" w:rsidRPr="00DE297C">
        <w:rPr>
          <w:rFonts w:ascii="Times New Roman" w:hAnsi="Times New Roman" w:cs="Times New Roman"/>
          <w:b/>
          <w:color w:val="2D2A2A"/>
          <w:sz w:val="22"/>
          <w:szCs w:val="22"/>
        </w:rPr>
        <w:t xml:space="preserve">: смены эмоциональных и физических состояний, имитаций состояний природы и т.д. </w:t>
      </w:r>
    </w:p>
    <w:p w:rsidR="006B6550" w:rsidRPr="00DE297C" w:rsidRDefault="006B6550" w:rsidP="00BB5A3C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2D2A2A"/>
          <w:sz w:val="22"/>
          <w:szCs w:val="22"/>
        </w:rPr>
      </w:pPr>
    </w:p>
    <w:p w:rsidR="00567897" w:rsidRDefault="00C606CC" w:rsidP="00BB5A3C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2D2A2A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color w:val="2D2A2A"/>
          <w:sz w:val="22"/>
          <w:szCs w:val="22"/>
        </w:rPr>
        <w:t>С</w:t>
      </w:r>
      <w:r w:rsidR="00567897" w:rsidRPr="00DE297C">
        <w:rPr>
          <w:rFonts w:ascii="Times New Roman" w:hAnsi="Times New Roman" w:cs="Times New Roman"/>
          <w:b/>
          <w:color w:val="2D2A2A"/>
          <w:sz w:val="22"/>
          <w:szCs w:val="22"/>
        </w:rPr>
        <w:t>оциально-личностно</w:t>
      </w:r>
      <w:r>
        <w:rPr>
          <w:rFonts w:ascii="Times New Roman" w:hAnsi="Times New Roman" w:cs="Times New Roman"/>
          <w:b/>
          <w:color w:val="2D2A2A"/>
          <w:sz w:val="22"/>
          <w:szCs w:val="22"/>
        </w:rPr>
        <w:t>е</w:t>
      </w:r>
      <w:proofErr w:type="gramEnd"/>
      <w:r w:rsidR="006915A1">
        <w:rPr>
          <w:rFonts w:ascii="Times New Roman" w:hAnsi="Times New Roman" w:cs="Times New Roman"/>
          <w:b/>
          <w:color w:val="2D2A2A"/>
          <w:sz w:val="22"/>
          <w:szCs w:val="22"/>
        </w:rPr>
        <w:t xml:space="preserve"> </w:t>
      </w:r>
      <w:r w:rsidR="00567897" w:rsidRPr="00DE297C">
        <w:rPr>
          <w:rFonts w:ascii="Times New Roman" w:hAnsi="Times New Roman" w:cs="Times New Roman"/>
          <w:b/>
          <w:color w:val="2D2A2A"/>
          <w:sz w:val="22"/>
          <w:szCs w:val="22"/>
        </w:rPr>
        <w:t xml:space="preserve">развитии детей </w:t>
      </w:r>
      <w:r>
        <w:rPr>
          <w:rFonts w:ascii="Times New Roman" w:hAnsi="Times New Roman" w:cs="Times New Roman"/>
          <w:b/>
          <w:color w:val="2D2A2A"/>
          <w:sz w:val="22"/>
          <w:szCs w:val="22"/>
        </w:rPr>
        <w:t xml:space="preserve"> невозможно </w:t>
      </w:r>
      <w:r w:rsidR="006915A1">
        <w:rPr>
          <w:rFonts w:ascii="Times New Roman" w:hAnsi="Times New Roman" w:cs="Times New Roman"/>
          <w:b/>
          <w:color w:val="2D2A2A"/>
          <w:sz w:val="22"/>
          <w:szCs w:val="22"/>
        </w:rPr>
        <w:t xml:space="preserve">без участия </w:t>
      </w:r>
      <w:r w:rsidR="00567897" w:rsidRPr="00DE297C">
        <w:rPr>
          <w:rFonts w:ascii="Times New Roman" w:hAnsi="Times New Roman" w:cs="Times New Roman"/>
          <w:b/>
          <w:color w:val="2D2A2A"/>
          <w:sz w:val="22"/>
          <w:szCs w:val="22"/>
        </w:rPr>
        <w:t>семь</w:t>
      </w:r>
      <w:r w:rsidR="006915A1">
        <w:rPr>
          <w:rFonts w:ascii="Times New Roman" w:hAnsi="Times New Roman" w:cs="Times New Roman"/>
          <w:b/>
          <w:color w:val="2D2A2A"/>
          <w:sz w:val="22"/>
          <w:szCs w:val="22"/>
        </w:rPr>
        <w:t>и</w:t>
      </w:r>
      <w:r w:rsidR="00567897" w:rsidRPr="00DE297C">
        <w:rPr>
          <w:rFonts w:ascii="Times New Roman" w:hAnsi="Times New Roman" w:cs="Times New Roman"/>
          <w:b/>
          <w:color w:val="2D2A2A"/>
          <w:sz w:val="22"/>
          <w:szCs w:val="22"/>
        </w:rPr>
        <w:t xml:space="preserve">. </w:t>
      </w:r>
      <w:r w:rsidR="00567897" w:rsidRPr="00DE297C">
        <w:rPr>
          <w:rFonts w:ascii="Times New Roman" w:hAnsi="Times New Roman" w:cs="Times New Roman"/>
          <w:color w:val="2D2A2A"/>
          <w:sz w:val="22"/>
          <w:szCs w:val="22"/>
        </w:rPr>
        <w:t>Взаимодействие с семьёй эффективно при условии доверия друг к другу, понимания и принятия общих целей, методов и средств социально-личностного развития.</w:t>
      </w:r>
    </w:p>
    <w:p w:rsidR="006B6550" w:rsidRDefault="006B6550" w:rsidP="006B6550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1"/>
          <w:szCs w:val="21"/>
        </w:rPr>
      </w:pPr>
      <w:r>
        <w:rPr>
          <w:rStyle w:val="a5"/>
          <w:sz w:val="21"/>
          <w:szCs w:val="21"/>
          <w:u w:val="single"/>
          <w:bdr w:val="none" w:sz="0" w:space="0" w:color="auto" w:frame="1"/>
        </w:rPr>
        <w:t>Взаимодействие</w:t>
      </w:r>
      <w:r>
        <w:rPr>
          <w:rStyle w:val="apple-converted-space"/>
          <w:b/>
          <w:bCs/>
          <w:sz w:val="21"/>
          <w:szCs w:val="21"/>
          <w:u w:val="single"/>
          <w:bdr w:val="none" w:sz="0" w:space="0" w:color="auto" w:frame="1"/>
        </w:rPr>
        <w:t> </w:t>
      </w:r>
      <w:r>
        <w:rPr>
          <w:rStyle w:val="a6"/>
          <w:b/>
          <w:bCs/>
          <w:sz w:val="21"/>
          <w:szCs w:val="21"/>
          <w:u w:val="single"/>
          <w:bdr w:val="none" w:sz="0" w:space="0" w:color="auto" w:frame="1"/>
        </w:rPr>
        <w:t>между педагогами и родителями</w:t>
      </w:r>
      <w:r>
        <w:rPr>
          <w:rStyle w:val="apple-converted-space"/>
          <w:sz w:val="21"/>
          <w:szCs w:val="21"/>
        </w:rPr>
        <w:t> </w:t>
      </w:r>
      <w:r>
        <w:rPr>
          <w:sz w:val="21"/>
          <w:szCs w:val="21"/>
        </w:rPr>
        <w:t>позволяет комплексно решать данную проблему.</w:t>
      </w:r>
    </w:p>
    <w:p w:rsidR="006B6550" w:rsidRDefault="006B6550" w:rsidP="006B6550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В основу взаимодействия с семьёй по данной проблеме заложены следующие</w:t>
      </w:r>
      <w:r>
        <w:rPr>
          <w:rStyle w:val="apple-converted-space"/>
          <w:sz w:val="21"/>
          <w:szCs w:val="21"/>
        </w:rPr>
        <w:t> </w:t>
      </w:r>
      <w:r>
        <w:rPr>
          <w:sz w:val="21"/>
          <w:szCs w:val="21"/>
          <w:u w:val="single"/>
          <w:bdr w:val="none" w:sz="0" w:space="0" w:color="auto" w:frame="1"/>
        </w:rPr>
        <w:t>принципы:</w:t>
      </w:r>
    </w:p>
    <w:p w:rsidR="006B6550" w:rsidRDefault="006B6550" w:rsidP="006B6550">
      <w:pPr>
        <w:numPr>
          <w:ilvl w:val="0"/>
          <w:numId w:val="7"/>
        </w:numPr>
        <w:spacing w:after="0" w:line="270" w:lineRule="atLeast"/>
        <w:ind w:left="30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партнёрство родителей и педагогов;</w:t>
      </w:r>
    </w:p>
    <w:p w:rsidR="006B6550" w:rsidRDefault="006B6550" w:rsidP="006B6550">
      <w:pPr>
        <w:numPr>
          <w:ilvl w:val="0"/>
          <w:numId w:val="7"/>
        </w:numPr>
        <w:spacing w:after="0" w:line="270" w:lineRule="atLeast"/>
        <w:ind w:left="30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единое понимание педагогами и родителями целей и задач;</w:t>
      </w:r>
    </w:p>
    <w:p w:rsidR="006B6550" w:rsidRDefault="006B6550" w:rsidP="006B6550">
      <w:pPr>
        <w:numPr>
          <w:ilvl w:val="0"/>
          <w:numId w:val="7"/>
        </w:numPr>
        <w:spacing w:after="0" w:line="270" w:lineRule="atLeast"/>
        <w:ind w:left="30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помощь, уважение и доверие к ребёнку со стороны родителей;</w:t>
      </w:r>
    </w:p>
    <w:p w:rsidR="006B6550" w:rsidRDefault="006B6550" w:rsidP="006B6550">
      <w:pPr>
        <w:numPr>
          <w:ilvl w:val="0"/>
          <w:numId w:val="7"/>
        </w:numPr>
        <w:spacing w:after="0" w:line="270" w:lineRule="atLeast"/>
        <w:ind w:left="30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знание педагогами и родителями воспитательных возможностей коллектива и семьи, максимальное использование воспитательного потенциала в совместной работе с детьми;</w:t>
      </w:r>
    </w:p>
    <w:p w:rsidR="006B6550" w:rsidRDefault="006B6550" w:rsidP="006B6550">
      <w:pPr>
        <w:numPr>
          <w:ilvl w:val="0"/>
          <w:numId w:val="7"/>
        </w:numPr>
        <w:spacing w:after="0" w:line="270" w:lineRule="atLeast"/>
        <w:ind w:left="30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постоянный анализ процесса взаимодействия семьи и дошкольного учреждения, его промежуточных и конечных результатов.</w:t>
      </w:r>
    </w:p>
    <w:p w:rsidR="006B6550" w:rsidRDefault="006B6550" w:rsidP="006B6550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Основными</w:t>
      </w:r>
      <w:r>
        <w:rPr>
          <w:rStyle w:val="apple-converted-space"/>
          <w:sz w:val="21"/>
          <w:szCs w:val="21"/>
        </w:rPr>
        <w:t> </w:t>
      </w:r>
      <w:r>
        <w:rPr>
          <w:sz w:val="21"/>
          <w:szCs w:val="21"/>
          <w:u w:val="single"/>
          <w:bdr w:val="none" w:sz="0" w:space="0" w:color="auto" w:frame="1"/>
        </w:rPr>
        <w:t>задачами</w:t>
      </w:r>
      <w:r>
        <w:rPr>
          <w:sz w:val="21"/>
          <w:szCs w:val="21"/>
        </w:rPr>
        <w:t>, стоящими перед педагогическим коллективом в работе с родителями, являются:</w:t>
      </w:r>
    </w:p>
    <w:p w:rsidR="006B6550" w:rsidRDefault="006B6550" w:rsidP="006B6550">
      <w:pPr>
        <w:numPr>
          <w:ilvl w:val="0"/>
          <w:numId w:val="8"/>
        </w:numPr>
        <w:spacing w:after="0" w:line="270" w:lineRule="atLeast"/>
        <w:ind w:left="30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изучение семьи;</w:t>
      </w:r>
    </w:p>
    <w:p w:rsidR="006B6550" w:rsidRDefault="006B6550" w:rsidP="006B6550">
      <w:pPr>
        <w:numPr>
          <w:ilvl w:val="0"/>
          <w:numId w:val="8"/>
        </w:numPr>
        <w:spacing w:after="0" w:line="270" w:lineRule="atLeast"/>
        <w:ind w:left="30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привлечение родителей к активному участию в деятельности дошкольного учреждения;</w:t>
      </w:r>
    </w:p>
    <w:p w:rsidR="006B6550" w:rsidRDefault="006B6550" w:rsidP="006B6550">
      <w:pPr>
        <w:numPr>
          <w:ilvl w:val="0"/>
          <w:numId w:val="8"/>
        </w:numPr>
        <w:spacing w:after="0" w:line="270" w:lineRule="atLeast"/>
        <w:ind w:left="30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изучение семейного опыта воспитания и обучения детей;</w:t>
      </w:r>
    </w:p>
    <w:p w:rsidR="006B6550" w:rsidRDefault="006B6550" w:rsidP="006B6550">
      <w:pPr>
        <w:numPr>
          <w:ilvl w:val="0"/>
          <w:numId w:val="8"/>
        </w:numPr>
        <w:spacing w:after="0" w:line="270" w:lineRule="atLeast"/>
        <w:ind w:left="30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просвещение родителей в области педагогики и детской психологии;</w:t>
      </w:r>
    </w:p>
    <w:p w:rsidR="006B6550" w:rsidRDefault="006B6550" w:rsidP="006B6550">
      <w:pPr>
        <w:numPr>
          <w:ilvl w:val="0"/>
          <w:numId w:val="8"/>
        </w:numPr>
        <w:spacing w:after="0" w:line="270" w:lineRule="atLeast"/>
        <w:ind w:left="30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 по повышению правовой и педагогической культуры родителей.</w:t>
      </w:r>
    </w:p>
    <w:p w:rsidR="006B6550" w:rsidRDefault="006B6550" w:rsidP="006B6550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Реализация задач осуществляется через такие</w:t>
      </w:r>
      <w:r>
        <w:rPr>
          <w:rStyle w:val="apple-converted-space"/>
          <w:sz w:val="21"/>
          <w:szCs w:val="21"/>
        </w:rPr>
        <w:t> </w:t>
      </w:r>
      <w:r>
        <w:rPr>
          <w:sz w:val="21"/>
          <w:szCs w:val="21"/>
          <w:u w:val="single"/>
          <w:bdr w:val="none" w:sz="0" w:space="0" w:color="auto" w:frame="1"/>
        </w:rPr>
        <w:t>формы</w:t>
      </w:r>
      <w:r>
        <w:rPr>
          <w:rStyle w:val="apple-converted-space"/>
          <w:sz w:val="21"/>
          <w:szCs w:val="21"/>
        </w:rPr>
        <w:t> </w:t>
      </w:r>
      <w:r>
        <w:rPr>
          <w:sz w:val="21"/>
          <w:szCs w:val="21"/>
        </w:rPr>
        <w:t>взаимодействия как: экскурсии по детскому саду; дни открытых дверей; диспуты; круглые столы; беседы; консультации; открытые занятия; семинары; совместные мероприятия. На наш взгляд наиболее эффективным является проведение игровых тренингов на родительских собраниях на тему «Знаешь ли ты о чём поговорить с ребёнком?», «Как установить доверительное взаимоотношения?», «Как развивать речь детей?» и т.д.</w:t>
      </w:r>
    </w:p>
    <w:p w:rsidR="006B6550" w:rsidRDefault="006B6550" w:rsidP="006B6550">
      <w:pPr>
        <w:pStyle w:val="a4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В настоящее время исследования убедительно показывают, что осознанное включение родителей в совместный с педагогами процесс речевого развития ребёнка, уход от практики </w:t>
      </w:r>
      <w:proofErr w:type="spellStart"/>
      <w:r>
        <w:rPr>
          <w:sz w:val="21"/>
          <w:szCs w:val="21"/>
        </w:rPr>
        <w:t>дистанцирования</w:t>
      </w:r>
      <w:proofErr w:type="spellEnd"/>
      <w:r>
        <w:rPr>
          <w:sz w:val="21"/>
          <w:szCs w:val="21"/>
        </w:rPr>
        <w:t xml:space="preserve"> семьи от детского сада позволяют значительно повысить его эффективность.</w:t>
      </w:r>
    </w:p>
    <w:p w:rsidR="006B6550" w:rsidRDefault="006B6550" w:rsidP="006B6550">
      <w:pPr>
        <w:pStyle w:val="a4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Сотрудничество дошкольного учреждения и семьи помогает социальному и речевому развитию ребенка. Оно не только ориентирует на выявление проблемы, но и показывает </w:t>
      </w:r>
      <w:r>
        <w:rPr>
          <w:sz w:val="21"/>
          <w:szCs w:val="21"/>
        </w:rPr>
        <w:lastRenderedPageBreak/>
        <w:t>возможности ее решения. Основой такого сотрудничества является идея о том, что за воспитание детей несут ответственность родители, а все другие социальные институты призваны помочь, направить и дополнить их воспитательную ценность.</w:t>
      </w:r>
    </w:p>
    <w:p w:rsidR="006B6550" w:rsidRDefault="006B6550" w:rsidP="006B6550"/>
    <w:p w:rsidR="006B6550" w:rsidRPr="00DE297C" w:rsidRDefault="006B6550" w:rsidP="00BB5A3C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2D2A2A"/>
          <w:sz w:val="22"/>
          <w:szCs w:val="22"/>
        </w:rPr>
      </w:pPr>
    </w:p>
    <w:p w:rsidR="00567897" w:rsidRPr="00DE297C" w:rsidRDefault="00567897" w:rsidP="00BB5A3C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2D2A2A"/>
          <w:sz w:val="22"/>
          <w:szCs w:val="22"/>
        </w:rPr>
      </w:pPr>
    </w:p>
    <w:p w:rsidR="00567897" w:rsidRPr="00DE297C" w:rsidRDefault="00567897" w:rsidP="00BB5A3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2D2A2A"/>
          <w:sz w:val="22"/>
          <w:szCs w:val="22"/>
        </w:rPr>
      </w:pPr>
    </w:p>
    <w:p w:rsidR="00567897" w:rsidRDefault="00567897" w:rsidP="00BB5A3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67897" w:rsidRDefault="00567897" w:rsidP="005678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67897" w:rsidRDefault="00567897" w:rsidP="005678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67897" w:rsidRDefault="00567897" w:rsidP="005678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67897" w:rsidRDefault="00567897" w:rsidP="005678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67897" w:rsidRDefault="00567897" w:rsidP="005678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67897" w:rsidRDefault="00567897" w:rsidP="005678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67897" w:rsidRDefault="00567897" w:rsidP="005678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67897" w:rsidRDefault="00567897" w:rsidP="005678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67897" w:rsidRDefault="00567897" w:rsidP="005678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67897" w:rsidRDefault="00567897" w:rsidP="005678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67897" w:rsidRDefault="00567897" w:rsidP="005678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67897" w:rsidRDefault="00567897" w:rsidP="005678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67897" w:rsidRDefault="00567897" w:rsidP="005678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BB5A3C" w:rsidRDefault="00BB5A3C" w:rsidP="005678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BB5A3C" w:rsidRDefault="00BB5A3C" w:rsidP="005678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BB5A3C" w:rsidRDefault="00BB5A3C" w:rsidP="005678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BB5A3C" w:rsidRDefault="00BB5A3C" w:rsidP="005678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BB5A3C" w:rsidRDefault="00BB5A3C" w:rsidP="005678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67897" w:rsidRDefault="00567897" w:rsidP="005678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67897" w:rsidRDefault="00567897" w:rsidP="005678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67897" w:rsidRDefault="00567897" w:rsidP="005678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67897" w:rsidRDefault="00567897" w:rsidP="005678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67897" w:rsidRDefault="00567897" w:rsidP="005678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67897" w:rsidRDefault="00567897" w:rsidP="005678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67897" w:rsidRDefault="00567897" w:rsidP="0056789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ТЕМАТИКА ПЛАНИРОВАНИЯ ПСИХОЛОГО-ПЕДАГОГИЧЕСКОЙ ДЕЯТЕЛЬНОСТИ ПО СОЦИАЛЬНО-ЛИЧНОСТНОМУ РАЗВИТИЮ:</w:t>
      </w:r>
    </w:p>
    <w:p w:rsidR="00567897" w:rsidRDefault="00567897" w:rsidP="005678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67897" w:rsidRDefault="00567897" w:rsidP="0056789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67897" w:rsidRPr="00CE762B" w:rsidRDefault="00567897" w:rsidP="00567897">
      <w:p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  <w:b/>
        </w:rPr>
        <w:t>Цель:</w:t>
      </w:r>
      <w:r w:rsidRPr="00CE762B">
        <w:rPr>
          <w:rFonts w:ascii="Times New Roman" w:hAnsi="Times New Roman"/>
        </w:rPr>
        <w:t xml:space="preserve">  </w:t>
      </w:r>
    </w:p>
    <w:p w:rsidR="00567897" w:rsidRPr="00CE762B" w:rsidRDefault="00567897" w:rsidP="00567897">
      <w:pPr>
        <w:spacing w:after="0" w:line="240" w:lineRule="auto"/>
        <w:jc w:val="both"/>
        <w:rPr>
          <w:rFonts w:ascii="Times New Roman" w:hAnsi="Times New Roman"/>
        </w:rPr>
      </w:pPr>
    </w:p>
    <w:p w:rsidR="00567897" w:rsidRDefault="00567897" w:rsidP="005678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E762B">
        <w:rPr>
          <w:rFonts w:ascii="Times New Roman" w:hAnsi="Times New Roman"/>
        </w:rPr>
        <w:t>создание в детском саду условий, способствующих позитивной социализации дошкольников;</w:t>
      </w:r>
    </w:p>
    <w:p w:rsidR="00567897" w:rsidRPr="00CE762B" w:rsidRDefault="00567897" w:rsidP="005678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реализация социально-личностного развития дошкольников</w:t>
      </w:r>
    </w:p>
    <w:p w:rsidR="00567897" w:rsidRPr="00CE762B" w:rsidRDefault="00567897" w:rsidP="00567897">
      <w:pPr>
        <w:spacing w:after="0" w:line="240" w:lineRule="auto"/>
        <w:jc w:val="both"/>
        <w:rPr>
          <w:rFonts w:ascii="Times New Roman" w:hAnsi="Times New Roman"/>
        </w:rPr>
      </w:pPr>
    </w:p>
    <w:p w:rsidR="00567897" w:rsidRPr="00CE762B" w:rsidRDefault="00567897" w:rsidP="00567897">
      <w:p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CE762B">
        <w:rPr>
          <w:rFonts w:ascii="Times New Roman" w:hAnsi="Times New Roman"/>
        </w:rPr>
        <w:t>воспитание и развитие интегративных качеств ребенка (физических,  личностных и интеллектуальных) в соответствии с ФГТ</w:t>
      </w:r>
    </w:p>
    <w:p w:rsidR="00567897" w:rsidRPr="00CE762B" w:rsidRDefault="00567897" w:rsidP="00567897">
      <w:pPr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CE762B">
        <w:rPr>
          <w:rFonts w:ascii="Times New Roman" w:hAnsi="Times New Roman"/>
        </w:rPr>
        <w:t xml:space="preserve">  </w:t>
      </w:r>
      <w:r w:rsidRPr="00CE762B">
        <w:rPr>
          <w:rFonts w:ascii="Times New Roman" w:hAnsi="Times New Roman"/>
          <w:b/>
        </w:rPr>
        <w:t>Задачи:</w:t>
      </w:r>
    </w:p>
    <w:p w:rsidR="00567897" w:rsidRPr="00CE762B" w:rsidRDefault="00567897" w:rsidP="005678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создание благоприятной предметно-развивающей среды для социального развития детей; </w:t>
      </w:r>
    </w:p>
    <w:p w:rsidR="00567897" w:rsidRPr="00CE762B" w:rsidRDefault="00567897" w:rsidP="00567897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>обновление предметно-развивающей среды для обеспечения успешного индивидуального развития каждого ребёнка, формирования его личности;</w:t>
      </w:r>
    </w:p>
    <w:p w:rsidR="00567897" w:rsidRPr="00CE762B" w:rsidRDefault="00567897" w:rsidP="005678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создание единой системы работы администрации, педагогических сотрудников, медицинского персонала ДОУ и родителей по социально-личностному развитию детей; </w:t>
      </w:r>
    </w:p>
    <w:p w:rsidR="00567897" w:rsidRPr="00CE762B" w:rsidRDefault="00567897" w:rsidP="005678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lastRenderedPageBreak/>
        <w:t xml:space="preserve">совершенствование стиля общения педагога с детьми: придерживаться психологически-корректного стиля общения, добиваться уважения и доверия детей; </w:t>
      </w:r>
    </w:p>
    <w:p w:rsidR="00567897" w:rsidRPr="00CE762B" w:rsidRDefault="00567897" w:rsidP="00567897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>повышение уровня педагогической культуры родителей и воспитателей;</w:t>
      </w:r>
    </w:p>
    <w:p w:rsidR="00567897" w:rsidRPr="00CE762B" w:rsidRDefault="00567897" w:rsidP="005678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формирование у детей основ личности будущего гражданина; </w:t>
      </w:r>
    </w:p>
    <w:p w:rsidR="00567897" w:rsidRPr="00CE762B" w:rsidRDefault="00567897" w:rsidP="005678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>профилактика и коррекция имеющихся у детей социально-личностных проблем</w:t>
      </w:r>
    </w:p>
    <w:p w:rsidR="00567897" w:rsidRPr="00CE762B" w:rsidRDefault="00567897" w:rsidP="00567897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 показать вариант практического решения проблемы создания условий, способствующих позитивной социализации дошкольников.</w:t>
      </w:r>
    </w:p>
    <w:p w:rsidR="00567897" w:rsidRPr="00CE762B" w:rsidRDefault="00567897" w:rsidP="00567897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обеспечение эмоционального комфорта субъектам педагогического общения; </w:t>
      </w:r>
    </w:p>
    <w:p w:rsidR="00567897" w:rsidRPr="00CE762B" w:rsidRDefault="00567897" w:rsidP="00567897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развитие у детей таких личностных качеств как самостоятельность, ответственность, </w:t>
      </w:r>
      <w:proofErr w:type="spellStart"/>
      <w:r w:rsidRPr="00CE762B">
        <w:rPr>
          <w:rFonts w:ascii="Times New Roman" w:hAnsi="Times New Roman"/>
        </w:rPr>
        <w:t>коммуникативность</w:t>
      </w:r>
      <w:proofErr w:type="spellEnd"/>
      <w:r w:rsidRPr="00CE762B">
        <w:rPr>
          <w:rFonts w:ascii="Times New Roman" w:hAnsi="Times New Roman"/>
        </w:rPr>
        <w:t>, чувство собственного достоинства;</w:t>
      </w:r>
    </w:p>
    <w:p w:rsidR="00567897" w:rsidRPr="00CE762B" w:rsidRDefault="00567897" w:rsidP="00567897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>повышение уровня педагогической культуры родителей и воспитателей;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формирование </w:t>
      </w:r>
      <w:proofErr w:type="spellStart"/>
      <w:r w:rsidRPr="00CE762B">
        <w:rPr>
          <w:rFonts w:ascii="Times New Roman" w:hAnsi="Times New Roman"/>
        </w:rPr>
        <w:t>гендерной</w:t>
      </w:r>
      <w:proofErr w:type="spellEnd"/>
      <w:r w:rsidRPr="00CE762B">
        <w:rPr>
          <w:rFonts w:ascii="Times New Roman" w:hAnsi="Times New Roman"/>
        </w:rPr>
        <w:t>, семейной, гражданской принадлежности, а также принадлежности к мировому сообществу;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>приобщение к нормам и правилам взаимоотношения со сверстниками и взрослыми;</w:t>
      </w:r>
    </w:p>
    <w:p w:rsidR="00567897" w:rsidRPr="00CE762B" w:rsidRDefault="00567897" w:rsidP="00BB5A3C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>Восприятие детьми общечеловеческих нравственных ценностей: добро, дружба, вежливость, совесть, любовь и др.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Создавать условия для приобщения воспитателей, детей и их родителей к основным </w:t>
      </w:r>
      <w:proofErr w:type="spellStart"/>
      <w:r w:rsidRPr="00CE762B">
        <w:rPr>
          <w:rFonts w:ascii="Times New Roman" w:hAnsi="Times New Roman"/>
        </w:rPr>
        <w:t>социокультурным</w:t>
      </w:r>
      <w:proofErr w:type="spellEnd"/>
      <w:r w:rsidRPr="00CE762B">
        <w:rPr>
          <w:rFonts w:ascii="Times New Roman" w:hAnsi="Times New Roman"/>
        </w:rPr>
        <w:t xml:space="preserve"> ценностям человека.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Восприятие детьми ближайшей </w:t>
      </w:r>
      <w:proofErr w:type="spellStart"/>
      <w:r w:rsidRPr="00CE762B">
        <w:rPr>
          <w:rFonts w:ascii="Times New Roman" w:hAnsi="Times New Roman"/>
        </w:rPr>
        <w:t>социокультурной</w:t>
      </w:r>
      <w:proofErr w:type="spellEnd"/>
      <w:r w:rsidRPr="00CE762B">
        <w:rPr>
          <w:rFonts w:ascii="Times New Roman" w:hAnsi="Times New Roman"/>
        </w:rPr>
        <w:t xml:space="preserve"> среды и деятельности в ней.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Способствовать созданию единого </w:t>
      </w:r>
      <w:proofErr w:type="spellStart"/>
      <w:r w:rsidRPr="00CE762B">
        <w:rPr>
          <w:rFonts w:ascii="Times New Roman" w:hAnsi="Times New Roman"/>
        </w:rPr>
        <w:t>социокультурного</w:t>
      </w:r>
      <w:proofErr w:type="spellEnd"/>
      <w:r w:rsidRPr="00CE762B">
        <w:rPr>
          <w:rFonts w:ascii="Times New Roman" w:hAnsi="Times New Roman"/>
        </w:rPr>
        <w:t xml:space="preserve"> контекста воспитания и общения в ДОУ и семьи;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Освоение детьми системы </w:t>
      </w:r>
      <w:proofErr w:type="spellStart"/>
      <w:r w:rsidRPr="00CE762B">
        <w:rPr>
          <w:rFonts w:ascii="Times New Roman" w:hAnsi="Times New Roman"/>
        </w:rPr>
        <w:t>социокультурных</w:t>
      </w:r>
      <w:proofErr w:type="spellEnd"/>
      <w:r w:rsidRPr="00CE762B">
        <w:rPr>
          <w:rFonts w:ascii="Times New Roman" w:hAnsi="Times New Roman"/>
        </w:rPr>
        <w:t xml:space="preserve"> категорий и ценностей.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 Развитие у детей опыта активного взаимодействия с взрослыми и сверстниками.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>Развитие способности сочувствовать, сопереживать и понимать эмоциональное состояние других людей.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 Развитие у детей  первичной </w:t>
      </w:r>
      <w:proofErr w:type="spellStart"/>
      <w:r w:rsidRPr="00CE762B">
        <w:rPr>
          <w:rFonts w:ascii="Times New Roman" w:hAnsi="Times New Roman"/>
        </w:rPr>
        <w:t>рефлекии</w:t>
      </w:r>
      <w:proofErr w:type="spellEnd"/>
      <w:r w:rsidRPr="00CE762B">
        <w:rPr>
          <w:rFonts w:ascii="Times New Roman" w:hAnsi="Times New Roman"/>
        </w:rPr>
        <w:t xml:space="preserve"> и идентификации.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 Формирование у детей  адекватной самооценки.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>Обеспечить единство познавательного и эмоционально - нравственного развития старших дошкольников.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>Развитие коммуникативных умений (умение слушать друг друга, выражать свое мнение, договариваться, приходить к согласию и т.д.)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 Развитие речевого взаимодействия.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 Развитие способности к самоконтролю, самостоятельности (способность осуществлять выбор на основе нравственных ценностей, целенаправленно действовать и достигать результатов).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>Развитие мотивации к общению у детей и взрослых (увеличение числа позитивных контактов).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Создать положительный эмоциональный настрой, развивать умение контролировать свои эмоции, управлять ими; формирование положительной самооценки, понимания своей неповторимости; воспитание </w:t>
      </w:r>
      <w:proofErr w:type="spellStart"/>
      <w:r w:rsidRPr="00CE762B">
        <w:rPr>
          <w:rFonts w:ascii="Times New Roman" w:hAnsi="Times New Roman"/>
        </w:rPr>
        <w:t>эмпатии</w:t>
      </w:r>
      <w:proofErr w:type="spellEnd"/>
      <w:r w:rsidRPr="00CE762B">
        <w:rPr>
          <w:rFonts w:ascii="Times New Roman" w:hAnsi="Times New Roman"/>
        </w:rPr>
        <w:t>.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>Развивать положительное отношение к себе, уверенность в своих силах, самоощущение «Я - хороший». Формировать способность понимать и принимать речевые инструкции, требования взрослых, осознавать не только свои действия, но и свои желания, предпочтения, настроения.</w:t>
      </w:r>
      <w:r w:rsidRPr="00CE762B">
        <w:rPr>
          <w:rFonts w:ascii="Times New Roman" w:hAnsi="Times New Roman"/>
        </w:rPr>
        <w:tab/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>Учить детей принимать общие  правила игры, соблюдать их.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>Развивать желание анализировать с воспитателем причины успеха и неудач.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>Формировать моральные качества.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>Развивать способность оценивать свое отношение к позитивным и негативным поступкам.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>Закреплять умение соотносить игровые действия с выполняемой ролью.</w:t>
      </w:r>
      <w:r w:rsidRPr="00CE762B">
        <w:rPr>
          <w:rFonts w:ascii="Times New Roman" w:hAnsi="Times New Roman"/>
        </w:rPr>
        <w:tab/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>Воспитание нравственных ценностей посредством народной мудрости.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>Обогащение знаний детей о родственных отношениях. Воспитание любви и уважения к членам семьи.</w:t>
      </w:r>
      <w:r w:rsidRPr="00CE762B">
        <w:rPr>
          <w:rFonts w:ascii="Times New Roman" w:hAnsi="Times New Roman"/>
        </w:rPr>
        <w:tab/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Учить оценивать чужие поступки, сравнивать свои поступки с их поступками, делать моральный выбор. </w:t>
      </w:r>
      <w:r w:rsidRPr="00CE762B">
        <w:rPr>
          <w:rFonts w:ascii="Times New Roman" w:hAnsi="Times New Roman"/>
        </w:rPr>
        <w:tab/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>Воспитывать дружеские отношения, сочувствие, вежливость по отношению к другим.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lastRenderedPageBreak/>
        <w:t xml:space="preserve">Формировать оценочное отношение не только к поступкам других, но и </w:t>
      </w:r>
      <w:proofErr w:type="gramStart"/>
      <w:r w:rsidRPr="00CE762B">
        <w:rPr>
          <w:rFonts w:ascii="Times New Roman" w:hAnsi="Times New Roman"/>
        </w:rPr>
        <w:t>к</w:t>
      </w:r>
      <w:proofErr w:type="gramEnd"/>
      <w:r w:rsidRPr="00CE762B">
        <w:rPr>
          <w:rFonts w:ascii="Times New Roman" w:hAnsi="Times New Roman"/>
        </w:rPr>
        <w:t xml:space="preserve"> своим собственным. Способствовать осознанию морально - этических норм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>Воспитывать чувство гордости за свою семью. Расширить знания о семейных традициях, ценностях совместного бытия.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>Закрепить умение понимать свое настроение и настроение других, контролировать свое поведение. Формировать коммуникативные навыки, расширять словарный запас в области чувств и эмоций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E762B">
        <w:rPr>
          <w:rFonts w:ascii="Times New Roman" w:hAnsi="Times New Roman"/>
        </w:rPr>
        <w:t>Формирование у детей знаний норм и правил общения;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E762B">
        <w:rPr>
          <w:rFonts w:ascii="Times New Roman" w:hAnsi="Times New Roman"/>
        </w:rPr>
        <w:t>Умение общаться с окружающими;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E762B">
        <w:rPr>
          <w:rFonts w:ascii="Times New Roman" w:hAnsi="Times New Roman"/>
        </w:rPr>
        <w:t>Желание ребенка вступать в контакт;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E762B">
        <w:rPr>
          <w:rFonts w:ascii="Times New Roman" w:hAnsi="Times New Roman"/>
        </w:rPr>
        <w:t>Предупреждает негуманное проявление эмоций.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E762B">
        <w:rPr>
          <w:rFonts w:ascii="Times New Roman" w:hAnsi="Times New Roman"/>
        </w:rPr>
        <w:t>Формировать способности детей эффективно осуществлять деятельность, то есть умение говорить и слушать других.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E762B">
        <w:rPr>
          <w:rFonts w:ascii="Times New Roman" w:hAnsi="Times New Roman"/>
        </w:rPr>
        <w:t>формирование умения внимательно выслушивать собеседника, устанавливать с ним контакт с помощью различных средств общения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E762B">
        <w:rPr>
          <w:rFonts w:ascii="Times New Roman" w:hAnsi="Times New Roman"/>
        </w:rPr>
        <w:t>Привитие детям необходимых гигиенических навыков, культуры поступков в различных ситуациях и положительных взаимоотношений в разных видах деятельности;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 Воспитание определенных элементов нравственного сознания и нравственных чувств, которые должны сформироваться у детей при их постепенном ознакомлении с окружающим миром;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E762B">
        <w:rPr>
          <w:rFonts w:ascii="Times New Roman" w:hAnsi="Times New Roman"/>
        </w:rPr>
        <w:t>Формирование начальных элементов трудового воспитания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E762B">
        <w:rPr>
          <w:rFonts w:ascii="Times New Roman" w:hAnsi="Times New Roman"/>
        </w:rPr>
        <w:t>формирование трудовых умений и навыков, адекватных возрасту воспитанников;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воспитание сознательного отношения к труду как к основной жизненной потребности, трудолюбия; 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E762B">
        <w:rPr>
          <w:rFonts w:ascii="Times New Roman" w:hAnsi="Times New Roman"/>
        </w:rPr>
        <w:t>обучение детей элементарным трудовым навыкам, умениям действовать простейшими инструментами.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организация практической деятельности детей с целью формирования у них навыков самообслуживания, определенных навыков хозяйственно-бытового труда и труда в природе; </w:t>
      </w:r>
    </w:p>
    <w:p w:rsidR="00567897" w:rsidRPr="00CE762B" w:rsidRDefault="00567897" w:rsidP="00BB5A3C">
      <w:pPr>
        <w:numPr>
          <w:ilvl w:val="0"/>
          <w:numId w:val="2"/>
        </w:numPr>
        <w:shd w:val="clear" w:color="auto" w:fill="FFEEFF"/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ознакомление детей с трудом взрослых, с ролью труда в жизни людей; воспитание уважения к труду; </w:t>
      </w:r>
    </w:p>
    <w:p w:rsidR="00567897" w:rsidRPr="00CE762B" w:rsidRDefault="00567897" w:rsidP="00BB5A3C">
      <w:pPr>
        <w:numPr>
          <w:ilvl w:val="0"/>
          <w:numId w:val="2"/>
        </w:numPr>
        <w:shd w:val="clear" w:color="auto" w:fill="FFEEFF"/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обучение умению называть трудовые действия, профессии и некоторые орудия труда; </w:t>
      </w:r>
    </w:p>
    <w:p w:rsidR="00567897" w:rsidRPr="00CE762B" w:rsidRDefault="00567897" w:rsidP="00BB5A3C">
      <w:pPr>
        <w:numPr>
          <w:ilvl w:val="0"/>
          <w:numId w:val="2"/>
        </w:numPr>
        <w:shd w:val="clear" w:color="auto" w:fill="FFEEFF"/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обучение уходу за растениями, животными; </w:t>
      </w:r>
    </w:p>
    <w:p w:rsidR="00567897" w:rsidRPr="00CE762B" w:rsidRDefault="00567897" w:rsidP="00BB5A3C">
      <w:pPr>
        <w:numPr>
          <w:ilvl w:val="0"/>
          <w:numId w:val="2"/>
        </w:numPr>
        <w:shd w:val="clear" w:color="auto" w:fill="FFEEFF"/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обучение ручному труду (работа с бумагой, картоном, природным материалом, использование клея, ножниц, разрезание бумаги, наклеивание вырезанных форм на бумагу, изготовление поделок из коробочек и природного материала и </w:t>
      </w:r>
      <w:proofErr w:type="spellStart"/>
      <w:proofErr w:type="gramStart"/>
      <w:r w:rsidRPr="00CE762B">
        <w:rPr>
          <w:rFonts w:ascii="Times New Roman" w:hAnsi="Times New Roman"/>
        </w:rPr>
        <w:t>др</w:t>
      </w:r>
      <w:proofErr w:type="spellEnd"/>
      <w:proofErr w:type="gramEnd"/>
      <w:r w:rsidRPr="00CE762B">
        <w:rPr>
          <w:rFonts w:ascii="Times New Roman" w:hAnsi="Times New Roman"/>
        </w:rPr>
        <w:t xml:space="preserve">,); </w:t>
      </w:r>
    </w:p>
    <w:p w:rsidR="00567897" w:rsidRPr="00CE762B" w:rsidRDefault="00567897" w:rsidP="00BB5A3C">
      <w:pPr>
        <w:numPr>
          <w:ilvl w:val="0"/>
          <w:numId w:val="2"/>
        </w:numPr>
        <w:shd w:val="clear" w:color="auto" w:fill="FFEEFF"/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изготовление коллективных работ; </w:t>
      </w:r>
    </w:p>
    <w:p w:rsidR="00567897" w:rsidRPr="00CE762B" w:rsidRDefault="00567897" w:rsidP="00BB5A3C">
      <w:pPr>
        <w:numPr>
          <w:ilvl w:val="0"/>
          <w:numId w:val="2"/>
        </w:numPr>
        <w:shd w:val="clear" w:color="auto" w:fill="FFEEFF"/>
        <w:spacing w:after="0" w:line="240" w:lineRule="auto"/>
        <w:jc w:val="both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формирование умения использовать поделки в игре. 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E762B">
        <w:rPr>
          <w:rFonts w:ascii="Times New Roman" w:hAnsi="Times New Roman"/>
        </w:rPr>
        <w:t xml:space="preserve"> Формирование доброжелательных отношений (между сверстниками или ко всем окружающим, между девочками и мальчиками);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E762B">
        <w:rPr>
          <w:rFonts w:ascii="Times New Roman" w:hAnsi="Times New Roman"/>
        </w:rPr>
        <w:t>Взаимодействие между девочками и мальчиками во всех видах детской деятельности, умение договариваться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E762B">
        <w:rPr>
          <w:rFonts w:ascii="Times New Roman" w:hAnsi="Times New Roman"/>
        </w:rPr>
        <w:t>Ознакомление с моральными знаниями (моральными принципами и требованиями, моральными качествами и их проявлениями, моральными оценками и т. д.);</w:t>
      </w:r>
    </w:p>
    <w:p w:rsidR="00567897" w:rsidRPr="00CE762B" w:rsidRDefault="00567897" w:rsidP="00BB5A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E762B">
        <w:rPr>
          <w:rFonts w:ascii="Times New Roman" w:hAnsi="Times New Roman"/>
        </w:rPr>
        <w:t>Ориентация в сфере чувств и эмоций – в их внешних проявлениях, причинах возникновения; учет чувств и эмоций в своих взаимоотношениях с другими; воспитание гуманных чувств.</w:t>
      </w:r>
    </w:p>
    <w:p w:rsidR="00567897" w:rsidRPr="006915A1" w:rsidRDefault="00567897" w:rsidP="00BB5A3C">
      <w:pPr>
        <w:numPr>
          <w:ilvl w:val="0"/>
          <w:numId w:val="2"/>
        </w:numPr>
        <w:shd w:val="clear" w:color="auto" w:fill="FFEE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62B">
        <w:rPr>
          <w:rFonts w:ascii="Times New Roman" w:hAnsi="Times New Roman"/>
        </w:rPr>
        <w:t xml:space="preserve">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 </w:t>
      </w:r>
    </w:p>
    <w:p w:rsidR="00567897" w:rsidRPr="006915A1" w:rsidRDefault="00567897" w:rsidP="00BB5A3C">
      <w:pPr>
        <w:numPr>
          <w:ilvl w:val="0"/>
          <w:numId w:val="2"/>
        </w:numPr>
        <w:shd w:val="clear" w:color="auto" w:fill="FFEE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 xml:space="preserve">формирование умения сотрудничать </w:t>
      </w:r>
      <w:proofErr w:type="gramStart"/>
      <w:r w:rsidRPr="006915A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15A1">
        <w:rPr>
          <w:rFonts w:ascii="Times New Roman" w:hAnsi="Times New Roman" w:cs="Times New Roman"/>
          <w:sz w:val="24"/>
          <w:szCs w:val="24"/>
        </w:rPr>
        <w:t xml:space="preserve"> взрослыми и сверстниками; адекватно воспринимать окружающие предметы и явления, положительно относиться к ним; </w:t>
      </w:r>
    </w:p>
    <w:p w:rsidR="00567897" w:rsidRPr="006915A1" w:rsidRDefault="00567897" w:rsidP="00BB5A3C">
      <w:pPr>
        <w:numPr>
          <w:ilvl w:val="0"/>
          <w:numId w:val="2"/>
        </w:numPr>
        <w:shd w:val="clear" w:color="auto" w:fill="FFEE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>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ценностям.</w:t>
      </w:r>
    </w:p>
    <w:p w:rsidR="00567897" w:rsidRPr="006915A1" w:rsidRDefault="00567897" w:rsidP="00BB5A3C">
      <w:pPr>
        <w:numPr>
          <w:ilvl w:val="0"/>
          <w:numId w:val="2"/>
        </w:numPr>
        <w:shd w:val="clear" w:color="auto" w:fill="FFEE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 xml:space="preserve">  формирование основ безопасности собственной жизнедеятельности;</w:t>
      </w:r>
    </w:p>
    <w:p w:rsidR="00567897" w:rsidRPr="00BB5A3C" w:rsidRDefault="00567897" w:rsidP="00BB5A3C">
      <w:pPr>
        <w:numPr>
          <w:ilvl w:val="0"/>
          <w:numId w:val="2"/>
        </w:numPr>
        <w:shd w:val="clear" w:color="auto" w:fill="FFEE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lastRenderedPageBreak/>
        <w:t>формирования основ экологического сознания (безопасности окружающего мира);</w:t>
      </w:r>
    </w:p>
    <w:p w:rsidR="00567897" w:rsidRPr="006915A1" w:rsidRDefault="00567897" w:rsidP="006915A1">
      <w:pPr>
        <w:pStyle w:val="a3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u w:val="single"/>
        </w:rPr>
      </w:pPr>
      <w:r w:rsidRPr="006915A1">
        <w:rPr>
          <w:rFonts w:ascii="Times New Roman" w:hAnsi="Times New Roman"/>
          <w:sz w:val="24"/>
          <w:szCs w:val="24"/>
          <w:u w:val="single"/>
        </w:rPr>
        <w:t>ПРИНЦИПЫ  РАБОТЫ</w:t>
      </w:r>
    </w:p>
    <w:p w:rsidR="00567897" w:rsidRPr="006915A1" w:rsidRDefault="00BB5A3C" w:rsidP="00BB5A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7897" w:rsidRPr="006915A1">
        <w:rPr>
          <w:rFonts w:ascii="Times New Roman" w:hAnsi="Times New Roman" w:cs="Times New Roman"/>
          <w:sz w:val="24"/>
          <w:szCs w:val="24"/>
        </w:rPr>
        <w:t xml:space="preserve">Принцип сочетания различных форм организации деятельности: регламентированная деятельность - занятия, совместная деятельность воспитателя и детей, самостоятельная деятельность детей, в которых осуществляется решение поставленных задач. </w:t>
      </w:r>
    </w:p>
    <w:p w:rsidR="00567897" w:rsidRPr="006915A1" w:rsidRDefault="00BB5A3C" w:rsidP="00BB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897" w:rsidRPr="006915A1">
        <w:rPr>
          <w:rFonts w:ascii="Times New Roman" w:hAnsi="Times New Roman" w:cs="Times New Roman"/>
          <w:sz w:val="24"/>
          <w:szCs w:val="24"/>
        </w:rPr>
        <w:t>Игровой принцип - соответствует возрастным психологическим особенностям детей.</w:t>
      </w:r>
    </w:p>
    <w:p w:rsidR="00567897" w:rsidRPr="006915A1" w:rsidRDefault="00BB5A3C" w:rsidP="00BB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897" w:rsidRPr="006915A1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="00567897" w:rsidRPr="006915A1">
        <w:rPr>
          <w:rFonts w:ascii="Times New Roman" w:hAnsi="Times New Roman" w:cs="Times New Roman"/>
          <w:sz w:val="24"/>
          <w:szCs w:val="24"/>
        </w:rPr>
        <w:t>безоценочного</w:t>
      </w:r>
      <w:proofErr w:type="spellEnd"/>
      <w:r w:rsidR="00567897" w:rsidRPr="006915A1">
        <w:rPr>
          <w:rFonts w:ascii="Times New Roman" w:hAnsi="Times New Roman" w:cs="Times New Roman"/>
          <w:sz w:val="24"/>
          <w:szCs w:val="24"/>
        </w:rPr>
        <w:t xml:space="preserve"> позитивного принятия ребенка.</w:t>
      </w:r>
    </w:p>
    <w:p w:rsidR="00567897" w:rsidRPr="006915A1" w:rsidRDefault="00BB5A3C" w:rsidP="00BB5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897" w:rsidRPr="006915A1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="00567897" w:rsidRPr="006915A1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="00567897" w:rsidRPr="006915A1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BB5A3C" w:rsidRDefault="00BB5A3C" w:rsidP="00BB5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897" w:rsidRPr="00BB5A3C" w:rsidRDefault="00567897" w:rsidP="00BB5A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A3C">
        <w:rPr>
          <w:rFonts w:ascii="Times New Roman" w:hAnsi="Times New Roman" w:cs="Times New Roman"/>
          <w:i/>
          <w:sz w:val="24"/>
          <w:szCs w:val="24"/>
        </w:rPr>
        <w:t>ОО «Социализация»</w:t>
      </w:r>
    </w:p>
    <w:p w:rsidR="00567897" w:rsidRPr="006915A1" w:rsidRDefault="00567897" w:rsidP="00BB5A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5A1">
        <w:rPr>
          <w:rFonts w:ascii="Times New Roman" w:hAnsi="Times New Roman" w:cs="Times New Roman"/>
          <w:b/>
          <w:sz w:val="24"/>
          <w:szCs w:val="24"/>
        </w:rPr>
        <w:t>Темы:</w:t>
      </w:r>
    </w:p>
    <w:p w:rsidR="00567897" w:rsidRPr="006915A1" w:rsidRDefault="00567897" w:rsidP="00BB5A3C">
      <w:pPr>
        <w:numPr>
          <w:ilvl w:val="0"/>
          <w:numId w:val="5"/>
        </w:numPr>
        <w:tabs>
          <w:tab w:val="clear" w:pos="1140"/>
          <w:tab w:val="num" w:pos="720"/>
        </w:tabs>
        <w:spacing w:after="0" w:line="240" w:lineRule="auto"/>
        <w:ind w:hanging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5A1">
        <w:rPr>
          <w:rFonts w:ascii="Times New Roman" w:hAnsi="Times New Roman" w:cs="Times New Roman"/>
          <w:color w:val="000000"/>
          <w:sz w:val="24"/>
          <w:szCs w:val="24"/>
        </w:rPr>
        <w:t>«Ребенок входит в мир социальных отношений»</w:t>
      </w:r>
    </w:p>
    <w:p w:rsidR="00567897" w:rsidRPr="006915A1" w:rsidRDefault="00567897" w:rsidP="00BB5A3C">
      <w:pPr>
        <w:numPr>
          <w:ilvl w:val="0"/>
          <w:numId w:val="5"/>
        </w:numPr>
        <w:tabs>
          <w:tab w:val="clear" w:pos="1140"/>
          <w:tab w:val="num" w:pos="720"/>
        </w:tabs>
        <w:spacing w:after="0" w:line="240" w:lineRule="auto"/>
        <w:ind w:hanging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5A1">
        <w:rPr>
          <w:rFonts w:ascii="Times New Roman" w:hAnsi="Times New Roman" w:cs="Times New Roman"/>
          <w:color w:val="2D2A2A"/>
          <w:sz w:val="24"/>
          <w:szCs w:val="24"/>
        </w:rPr>
        <w:t>«Я – взрослый, ты – ребенок»</w:t>
      </w:r>
    </w:p>
    <w:p w:rsidR="00567897" w:rsidRPr="006915A1" w:rsidRDefault="00567897" w:rsidP="00BB5A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 xml:space="preserve">«Что значит быть вежливым» </w:t>
      </w:r>
    </w:p>
    <w:p w:rsidR="00567897" w:rsidRPr="006915A1" w:rsidRDefault="006915A1" w:rsidP="00BB5A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 xml:space="preserve"> </w:t>
      </w:r>
      <w:r w:rsidR="00567897" w:rsidRPr="006915A1">
        <w:rPr>
          <w:rFonts w:ascii="Times New Roman" w:hAnsi="Times New Roman" w:cs="Times New Roman"/>
          <w:sz w:val="24"/>
          <w:szCs w:val="24"/>
        </w:rPr>
        <w:t xml:space="preserve">«Всем советуем дружить» </w:t>
      </w:r>
    </w:p>
    <w:p w:rsidR="00567897" w:rsidRPr="006915A1" w:rsidRDefault="006915A1" w:rsidP="00BB5A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 xml:space="preserve"> </w:t>
      </w:r>
      <w:r w:rsidR="00567897" w:rsidRPr="006915A1">
        <w:rPr>
          <w:rFonts w:ascii="Times New Roman" w:hAnsi="Times New Roman" w:cs="Times New Roman"/>
          <w:sz w:val="24"/>
          <w:szCs w:val="24"/>
        </w:rPr>
        <w:t>«Что такое хорошо и что такое плохо»</w:t>
      </w:r>
    </w:p>
    <w:p w:rsidR="00567897" w:rsidRPr="006915A1" w:rsidRDefault="00567897" w:rsidP="00BB5A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>«Мой лучший друг»</w:t>
      </w:r>
    </w:p>
    <w:p w:rsidR="00567897" w:rsidRPr="006915A1" w:rsidRDefault="00567897" w:rsidP="00BB5A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>«На кого я хочу быть похожим»</w:t>
      </w:r>
    </w:p>
    <w:p w:rsidR="00567897" w:rsidRPr="006915A1" w:rsidRDefault="006915A1" w:rsidP="00BB5A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 xml:space="preserve"> </w:t>
      </w:r>
      <w:r w:rsidR="00567897" w:rsidRPr="006915A1">
        <w:rPr>
          <w:rFonts w:ascii="Times New Roman" w:hAnsi="Times New Roman" w:cs="Times New Roman"/>
          <w:sz w:val="24"/>
          <w:szCs w:val="24"/>
        </w:rPr>
        <w:t>«Кто мы? Какие мы?»</w:t>
      </w:r>
    </w:p>
    <w:p w:rsidR="00567897" w:rsidRPr="006915A1" w:rsidRDefault="00567897" w:rsidP="00BB5A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>«Кто я? Какой я?»</w:t>
      </w:r>
    </w:p>
    <w:p w:rsidR="00567897" w:rsidRPr="006915A1" w:rsidRDefault="006915A1" w:rsidP="00BB5A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 xml:space="preserve"> </w:t>
      </w:r>
      <w:r w:rsidR="00567897" w:rsidRPr="006915A1">
        <w:rPr>
          <w:rFonts w:ascii="Times New Roman" w:hAnsi="Times New Roman" w:cs="Times New Roman"/>
          <w:sz w:val="24"/>
          <w:szCs w:val="24"/>
        </w:rPr>
        <w:t>«Хорошо быть добрым?»</w:t>
      </w:r>
    </w:p>
    <w:p w:rsidR="00567897" w:rsidRPr="006915A1" w:rsidRDefault="00567897" w:rsidP="00BB5A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>«Мы самые старшие в детском саду».</w:t>
      </w:r>
    </w:p>
    <w:p w:rsidR="00567897" w:rsidRPr="006915A1" w:rsidRDefault="00567897" w:rsidP="00BB5A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 xml:space="preserve"> «Научи своего друга тому, что умеешь сам»</w:t>
      </w:r>
    </w:p>
    <w:p w:rsidR="00567897" w:rsidRPr="006915A1" w:rsidRDefault="006915A1" w:rsidP="00BB5A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 xml:space="preserve"> </w:t>
      </w:r>
      <w:r w:rsidR="00567897" w:rsidRPr="006915A1">
        <w:rPr>
          <w:rFonts w:ascii="Times New Roman" w:hAnsi="Times New Roman" w:cs="Times New Roman"/>
          <w:sz w:val="24"/>
          <w:szCs w:val="24"/>
        </w:rPr>
        <w:t>«Мои эмоции»</w:t>
      </w:r>
    </w:p>
    <w:p w:rsidR="00567897" w:rsidRPr="006915A1" w:rsidRDefault="00567897" w:rsidP="00BB5A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>«Как победить страх?»</w:t>
      </w:r>
    </w:p>
    <w:p w:rsidR="00567897" w:rsidRPr="006915A1" w:rsidRDefault="00567897" w:rsidP="00BB5A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 xml:space="preserve"> «Социальные навыки».</w:t>
      </w:r>
      <w:r w:rsidRPr="006915A1">
        <w:rPr>
          <w:rFonts w:ascii="Times New Roman" w:hAnsi="Times New Roman" w:cs="Times New Roman"/>
          <w:bCs/>
          <w:sz w:val="24"/>
          <w:szCs w:val="24"/>
        </w:rPr>
        <w:t> </w:t>
      </w:r>
    </w:p>
    <w:p w:rsidR="00567897" w:rsidRPr="006915A1" w:rsidRDefault="006915A1" w:rsidP="00BB5A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897" w:rsidRPr="006915A1">
        <w:rPr>
          <w:rFonts w:ascii="Times New Roman" w:hAnsi="Times New Roman" w:cs="Times New Roman"/>
          <w:bCs/>
          <w:sz w:val="24"/>
          <w:szCs w:val="24"/>
        </w:rPr>
        <w:t>«Моя семья»</w:t>
      </w:r>
    </w:p>
    <w:p w:rsidR="00567897" w:rsidRPr="006915A1" w:rsidRDefault="006915A1" w:rsidP="00BB5A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897" w:rsidRPr="006915A1">
        <w:rPr>
          <w:rFonts w:ascii="Times New Roman" w:hAnsi="Times New Roman" w:cs="Times New Roman"/>
          <w:bCs/>
          <w:sz w:val="24"/>
          <w:szCs w:val="24"/>
        </w:rPr>
        <w:t>«Мамы разные нужны, мамы всякие важны»</w:t>
      </w:r>
    </w:p>
    <w:p w:rsidR="00567897" w:rsidRPr="006915A1" w:rsidRDefault="00567897" w:rsidP="00BB5A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bCs/>
          <w:sz w:val="24"/>
          <w:szCs w:val="24"/>
        </w:rPr>
        <w:t>«</w:t>
      </w:r>
      <w:r w:rsidR="006915A1" w:rsidRPr="006915A1">
        <w:rPr>
          <w:rFonts w:ascii="Times New Roman" w:hAnsi="Times New Roman" w:cs="Times New Roman"/>
          <w:bCs/>
          <w:sz w:val="24"/>
          <w:szCs w:val="24"/>
        </w:rPr>
        <w:t>М</w:t>
      </w:r>
      <w:r w:rsidRPr="006915A1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="006915A1" w:rsidRPr="006915A1">
        <w:rPr>
          <w:rFonts w:ascii="Times New Roman" w:hAnsi="Times New Roman" w:cs="Times New Roman"/>
          <w:bCs/>
          <w:sz w:val="24"/>
          <w:szCs w:val="24"/>
        </w:rPr>
        <w:t xml:space="preserve">любимый </w:t>
      </w:r>
      <w:r w:rsidRPr="006915A1">
        <w:rPr>
          <w:rFonts w:ascii="Times New Roman" w:hAnsi="Times New Roman" w:cs="Times New Roman"/>
          <w:bCs/>
          <w:sz w:val="24"/>
          <w:szCs w:val="24"/>
        </w:rPr>
        <w:t>город»</w:t>
      </w:r>
    </w:p>
    <w:p w:rsidR="00567897" w:rsidRPr="006915A1" w:rsidRDefault="00567897" w:rsidP="00BB5A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bCs/>
          <w:sz w:val="24"/>
          <w:szCs w:val="24"/>
        </w:rPr>
        <w:t>«Никто не забыт</w:t>
      </w:r>
      <w:proofErr w:type="gramStart"/>
      <w:r w:rsidRPr="006915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5A1" w:rsidRPr="006915A1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6915A1" w:rsidRPr="006915A1">
        <w:rPr>
          <w:rFonts w:ascii="Times New Roman" w:hAnsi="Times New Roman" w:cs="Times New Roman"/>
          <w:bCs/>
          <w:sz w:val="24"/>
          <w:szCs w:val="24"/>
        </w:rPr>
        <w:t xml:space="preserve"> ничто не забыто» </w:t>
      </w:r>
    </w:p>
    <w:p w:rsidR="00567897" w:rsidRPr="006915A1" w:rsidRDefault="00567897" w:rsidP="00BB5A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bCs/>
          <w:sz w:val="24"/>
          <w:szCs w:val="24"/>
        </w:rPr>
        <w:t>«Что такое труд? Что значит трудиться?»</w:t>
      </w:r>
    </w:p>
    <w:p w:rsidR="006915A1" w:rsidRPr="006915A1" w:rsidRDefault="006915A1" w:rsidP="00BB5A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bCs/>
          <w:sz w:val="24"/>
          <w:szCs w:val="24"/>
        </w:rPr>
        <w:t>«Наш любимый детский сад»</w:t>
      </w:r>
    </w:p>
    <w:p w:rsidR="00567897" w:rsidRPr="006915A1" w:rsidRDefault="00567897" w:rsidP="00BB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5A1">
        <w:rPr>
          <w:rFonts w:ascii="Times New Roman" w:hAnsi="Times New Roman" w:cs="Times New Roman"/>
          <w:b/>
          <w:sz w:val="24"/>
          <w:szCs w:val="24"/>
        </w:rPr>
        <w:t xml:space="preserve"> Ребенок и другие люди. Семейное благополучие</w:t>
      </w:r>
    </w:p>
    <w:p w:rsidR="00567897" w:rsidRPr="006915A1" w:rsidRDefault="00567897" w:rsidP="00BB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 xml:space="preserve">Моя семья. Мой дом. </w:t>
      </w:r>
    </w:p>
    <w:p w:rsidR="00567897" w:rsidRPr="006915A1" w:rsidRDefault="00567897" w:rsidP="00BB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>Взаимная забота и помощь в семье</w:t>
      </w:r>
    </w:p>
    <w:p w:rsidR="00D21764" w:rsidRDefault="00567897" w:rsidP="00BB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 xml:space="preserve">Осторожно! Чужой! Опасные ситуации контактов с  незнакомыми людьми. </w:t>
      </w:r>
    </w:p>
    <w:p w:rsidR="00567897" w:rsidRPr="006915A1" w:rsidRDefault="00567897" w:rsidP="00BB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>О несовпадении приятной внешности и добрых намерений.</w:t>
      </w:r>
    </w:p>
    <w:p w:rsidR="00567897" w:rsidRPr="006915A1" w:rsidRDefault="00567897" w:rsidP="00BB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 xml:space="preserve"> Если ты потерялся</w:t>
      </w:r>
    </w:p>
    <w:p w:rsidR="00567897" w:rsidRPr="006915A1" w:rsidRDefault="00567897" w:rsidP="00BB5A3C">
      <w:pPr>
        <w:spacing w:after="0" w:line="240" w:lineRule="auto"/>
        <w:ind w:left="1152" w:hanging="1152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 xml:space="preserve">.Ребенок и другие дети. </w:t>
      </w:r>
    </w:p>
    <w:p w:rsidR="00567897" w:rsidRPr="006915A1" w:rsidRDefault="00567897" w:rsidP="00BB5A3C">
      <w:pPr>
        <w:spacing w:after="0" w:line="240" w:lineRule="auto"/>
        <w:ind w:left="1152" w:hanging="1152"/>
        <w:rPr>
          <w:rFonts w:ascii="Times New Roman" w:hAnsi="Times New Roman" w:cs="Times New Roman"/>
          <w:b/>
          <w:sz w:val="24"/>
          <w:szCs w:val="24"/>
        </w:rPr>
      </w:pPr>
      <w:r w:rsidRPr="006915A1">
        <w:rPr>
          <w:rFonts w:ascii="Times New Roman" w:hAnsi="Times New Roman" w:cs="Times New Roman"/>
          <w:b/>
          <w:sz w:val="24"/>
          <w:szCs w:val="24"/>
        </w:rPr>
        <w:t xml:space="preserve">Эмоциональное  благополучие ребенка.  Я тебя люблю, я тебя </w:t>
      </w:r>
    </w:p>
    <w:p w:rsidR="00567897" w:rsidRPr="006915A1" w:rsidRDefault="00567897" w:rsidP="00BB5A3C">
      <w:pPr>
        <w:spacing w:after="0" w:line="240" w:lineRule="auto"/>
        <w:ind w:left="1152" w:hanging="1152"/>
        <w:rPr>
          <w:rFonts w:ascii="Times New Roman" w:hAnsi="Times New Roman" w:cs="Times New Roman"/>
          <w:b/>
          <w:sz w:val="24"/>
          <w:szCs w:val="24"/>
        </w:rPr>
      </w:pPr>
      <w:r w:rsidRPr="006915A1">
        <w:rPr>
          <w:rFonts w:ascii="Times New Roman" w:hAnsi="Times New Roman" w:cs="Times New Roman"/>
          <w:b/>
          <w:sz w:val="24"/>
          <w:szCs w:val="24"/>
        </w:rPr>
        <w:t>понимаю, я тебя принимаю  таким, как ты есть!</w:t>
      </w:r>
    </w:p>
    <w:p w:rsidR="00567897" w:rsidRPr="006915A1" w:rsidRDefault="00567897" w:rsidP="00BB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>Психическое здоровье</w:t>
      </w:r>
    </w:p>
    <w:p w:rsidR="00567897" w:rsidRPr="006915A1" w:rsidRDefault="00567897" w:rsidP="00BB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>Конфликты и ссоры между детьми</w:t>
      </w:r>
    </w:p>
    <w:p w:rsidR="00567897" w:rsidRPr="006915A1" w:rsidRDefault="00567897" w:rsidP="00BB5A3C">
      <w:pPr>
        <w:spacing w:after="0" w:line="240" w:lineRule="auto"/>
        <w:ind w:left="1152" w:hanging="1152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>.Конфликты и ссоры между детьми и взрослыми</w:t>
      </w:r>
    </w:p>
    <w:p w:rsidR="00567897" w:rsidRPr="006915A1" w:rsidRDefault="00567897" w:rsidP="00BB5A3C">
      <w:pPr>
        <w:pStyle w:val="a4"/>
        <w:shd w:val="clear" w:color="auto" w:fill="FFEEFF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5A1">
        <w:rPr>
          <w:rFonts w:ascii="Times New Roman" w:hAnsi="Times New Roman" w:cs="Times New Roman"/>
          <w:b/>
          <w:color w:val="auto"/>
          <w:sz w:val="24"/>
          <w:szCs w:val="24"/>
        </w:rPr>
        <w:t>Работа по освоению первоначальных представлений социального характера и включения детей систему социальных отношений осуществляется следующим образом:</w:t>
      </w:r>
    </w:p>
    <w:p w:rsidR="00567897" w:rsidRPr="006915A1" w:rsidRDefault="00567897" w:rsidP="00BB5A3C">
      <w:pPr>
        <w:numPr>
          <w:ilvl w:val="0"/>
          <w:numId w:val="6"/>
        </w:numPr>
        <w:shd w:val="clear" w:color="auto" w:fill="FFEE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lastRenderedPageBreak/>
        <w:t xml:space="preserve">в повседневной жизни путем привлечения внимания детей друг к другу, оказания взаимопомощи, участия в коллективных мероприятиях; </w:t>
      </w:r>
    </w:p>
    <w:p w:rsidR="00567897" w:rsidRPr="006915A1" w:rsidRDefault="00567897" w:rsidP="00BB5A3C">
      <w:pPr>
        <w:numPr>
          <w:ilvl w:val="0"/>
          <w:numId w:val="6"/>
        </w:numPr>
        <w:shd w:val="clear" w:color="auto" w:fill="FFEE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 xml:space="preserve">в процессе специальных игр и упражнений, направленных на развитие представлений о себе, окружающих взрослых и сверстниках; </w:t>
      </w:r>
    </w:p>
    <w:p w:rsidR="00567897" w:rsidRPr="006915A1" w:rsidRDefault="00567897" w:rsidP="00BB5A3C">
      <w:pPr>
        <w:numPr>
          <w:ilvl w:val="0"/>
          <w:numId w:val="6"/>
        </w:numPr>
        <w:shd w:val="clear" w:color="auto" w:fill="FFEE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 xml:space="preserve">в процессе обучения сюжетно-ролевым и театрализованным играм, играм-драматизациям, в которых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 </w:t>
      </w:r>
    </w:p>
    <w:p w:rsidR="00567897" w:rsidRPr="006915A1" w:rsidRDefault="00567897" w:rsidP="00BB5A3C">
      <w:pPr>
        <w:numPr>
          <w:ilvl w:val="0"/>
          <w:numId w:val="6"/>
        </w:numPr>
        <w:shd w:val="clear" w:color="auto" w:fill="FFEE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A1">
        <w:rPr>
          <w:rFonts w:ascii="Times New Roman" w:hAnsi="Times New Roman" w:cs="Times New Roman"/>
          <w:sz w:val="24"/>
          <w:szCs w:val="24"/>
        </w:rPr>
        <w:t xml:space="preserve">в процессе хозяйственно-бытового труда и в различных видах деятельности. </w:t>
      </w:r>
    </w:p>
    <w:p w:rsidR="00567897" w:rsidRPr="006915A1" w:rsidRDefault="00567897" w:rsidP="00BB5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897" w:rsidRPr="006915A1" w:rsidRDefault="00567897" w:rsidP="00BB5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897" w:rsidRPr="006915A1" w:rsidRDefault="00567897" w:rsidP="00BB5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897" w:rsidRPr="006915A1" w:rsidRDefault="00567897" w:rsidP="00BB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03F" w:rsidRPr="006915A1" w:rsidRDefault="0012403F" w:rsidP="00BB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403F" w:rsidRPr="006915A1" w:rsidSect="003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6B21"/>
    <w:multiLevelType w:val="hybridMultilevel"/>
    <w:tmpl w:val="31525D5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1620019F"/>
    <w:multiLevelType w:val="multilevel"/>
    <w:tmpl w:val="BA62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D6A35"/>
    <w:multiLevelType w:val="multilevel"/>
    <w:tmpl w:val="6202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277B7"/>
    <w:multiLevelType w:val="hybridMultilevel"/>
    <w:tmpl w:val="C1F67DB0"/>
    <w:lvl w:ilvl="0" w:tplc="7CEE51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12B21"/>
    <w:multiLevelType w:val="multilevel"/>
    <w:tmpl w:val="9362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B957BA"/>
    <w:multiLevelType w:val="multilevel"/>
    <w:tmpl w:val="9B84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8D0B23"/>
    <w:multiLevelType w:val="multilevel"/>
    <w:tmpl w:val="E9668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384069C"/>
    <w:multiLevelType w:val="multilevel"/>
    <w:tmpl w:val="9E8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897"/>
    <w:rsid w:val="0012403F"/>
    <w:rsid w:val="00140D6E"/>
    <w:rsid w:val="0042738C"/>
    <w:rsid w:val="00567897"/>
    <w:rsid w:val="00621DF4"/>
    <w:rsid w:val="006915A1"/>
    <w:rsid w:val="006B6550"/>
    <w:rsid w:val="00BB5A3C"/>
    <w:rsid w:val="00C606CC"/>
    <w:rsid w:val="00D2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78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5678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5">
    <w:name w:val="Strong"/>
    <w:basedOn w:val="a0"/>
    <w:qFormat/>
    <w:rsid w:val="006B6550"/>
    <w:rPr>
      <w:b/>
      <w:bCs/>
    </w:rPr>
  </w:style>
  <w:style w:type="character" w:styleId="a6">
    <w:name w:val="Emphasis"/>
    <w:basedOn w:val="a0"/>
    <w:qFormat/>
    <w:rsid w:val="006B6550"/>
    <w:rPr>
      <w:i/>
      <w:iCs/>
    </w:rPr>
  </w:style>
  <w:style w:type="character" w:customStyle="1" w:styleId="apple-converted-space">
    <w:name w:val="apple-converted-space"/>
    <w:basedOn w:val="a0"/>
    <w:rsid w:val="006B6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2011-12-28T16:17:00Z</dcterms:created>
  <dcterms:modified xsi:type="dcterms:W3CDTF">2011-12-28T19:31:00Z</dcterms:modified>
</cp:coreProperties>
</file>