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36" w:rsidRDefault="00676436" w:rsidP="00676436">
      <w:pPr>
        <w:spacing w:after="0" w:line="240" w:lineRule="auto"/>
        <w:ind w:left="-709" w:right="-1"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6436">
        <w:rPr>
          <w:rFonts w:ascii="Times New Roman" w:hAnsi="Times New Roman" w:cs="Times New Roman"/>
          <w:b/>
          <w:i/>
          <w:sz w:val="28"/>
          <w:szCs w:val="28"/>
        </w:rPr>
        <w:t>Анализ интегрированного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мероприятия</w:t>
      </w:r>
    </w:p>
    <w:p w:rsidR="00676436" w:rsidRPr="00676436" w:rsidRDefault="007B49BF" w:rsidP="00676436">
      <w:pPr>
        <w:spacing w:after="0" w:line="240" w:lineRule="auto"/>
        <w:ind w:left="-709" w:right="-1"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676436">
        <w:rPr>
          <w:rFonts w:ascii="Times New Roman" w:hAnsi="Times New Roman" w:cs="Times New Roman"/>
          <w:b/>
          <w:i/>
          <w:sz w:val="28"/>
          <w:szCs w:val="28"/>
        </w:rPr>
        <w:t>нтеллектуальная игра «Хочу всё знать</w:t>
      </w:r>
      <w:r w:rsidR="00676436" w:rsidRPr="0067643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76436" w:rsidRPr="00676436" w:rsidRDefault="00676436" w:rsidP="00676436">
      <w:pPr>
        <w:spacing w:after="0" w:line="240" w:lineRule="auto"/>
        <w:ind w:left="-709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Программное обеспечение:</w:t>
      </w:r>
      <w:r w:rsidRPr="00676436">
        <w:rPr>
          <w:sz w:val="28"/>
          <w:szCs w:val="28"/>
        </w:rPr>
        <w:t xml:space="preserve"> </w:t>
      </w:r>
      <w:r w:rsidRPr="00676436">
        <w:rPr>
          <w:rFonts w:ascii="Times New Roman" w:hAnsi="Times New Roman" w:cs="Times New Roman"/>
          <w:sz w:val="28"/>
          <w:szCs w:val="28"/>
        </w:rPr>
        <w:t>«Воспитание и обучение умственно отсталых детей дошкольного возраста» О.П. Гаврилушкиной, Н.Д. Соколовой; «Коррекционно-развивающее обучение и воспитание» Е.А. Екжановой, Е.А. Стребелевой.</w:t>
      </w:r>
    </w:p>
    <w:p w:rsidR="00676436" w:rsidRPr="00676436" w:rsidRDefault="00676436" w:rsidP="00676436">
      <w:pPr>
        <w:spacing w:after="0" w:line="240" w:lineRule="auto"/>
        <w:ind w:left="-709"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436">
        <w:rPr>
          <w:rFonts w:ascii="Times New Roman" w:hAnsi="Times New Roman" w:cs="Times New Roman"/>
          <w:b/>
          <w:i/>
          <w:sz w:val="28"/>
          <w:szCs w:val="28"/>
        </w:rPr>
        <w:t xml:space="preserve"> Цель занятия:</w:t>
      </w:r>
      <w:r w:rsidR="007B49BF">
        <w:rPr>
          <w:rFonts w:ascii="Times New Roman" w:hAnsi="Times New Roman" w:cs="Times New Roman"/>
          <w:sz w:val="28"/>
          <w:szCs w:val="28"/>
        </w:rPr>
        <w:t xml:space="preserve"> </w:t>
      </w:r>
      <w:r w:rsidRPr="00676436">
        <w:rPr>
          <w:rFonts w:ascii="Times New Roman" w:eastAsia="Times New Roman" w:hAnsi="Times New Roman" w:cs="Times New Roman"/>
          <w:sz w:val="28"/>
          <w:szCs w:val="28"/>
        </w:rPr>
        <w:t>Поддерживать интерес к интеллектуальной деятельности, желание играть в игры с математическим и речевым содержанием.</w:t>
      </w:r>
    </w:p>
    <w:p w:rsidR="00676436" w:rsidRPr="00676436" w:rsidRDefault="00676436" w:rsidP="00676436">
      <w:pPr>
        <w:spacing w:after="0" w:line="240" w:lineRule="auto"/>
        <w:ind w:left="-709"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436">
        <w:rPr>
          <w:rFonts w:ascii="Times New Roman" w:eastAsia="Times New Roman" w:hAnsi="Times New Roman" w:cs="Times New Roman"/>
          <w:sz w:val="28"/>
          <w:szCs w:val="28"/>
        </w:rPr>
        <w:t>Развивать мышление, внимание, коммуникативные навыки.</w:t>
      </w:r>
      <w:r w:rsidR="00603FE2" w:rsidRPr="00603FE2">
        <w:rPr>
          <w:rFonts w:ascii="Ariac" w:hAnsi="Ariac" w:cs="Arial"/>
        </w:rPr>
        <w:t xml:space="preserve"> </w:t>
      </w:r>
      <w:r w:rsidR="00603FE2" w:rsidRPr="006665C8">
        <w:rPr>
          <w:rFonts w:ascii="Times New Roman" w:eastAsia="Times New Roman" w:hAnsi="Times New Roman" w:cs="Times New Roman"/>
          <w:sz w:val="28"/>
          <w:szCs w:val="28"/>
        </w:rPr>
        <w:t>Формирование умения выполнять классификацию. Учить выделять существенные и второстепенные признаки, объединять предметы по различным основаниям, в одну группу на основе общих признаков</w:t>
      </w:r>
      <w:r w:rsidR="00C35A3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03FE2" w:rsidRPr="0066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03FE2" w:rsidRPr="006665C8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gramEnd"/>
      <w:r w:rsidR="00603FE2" w:rsidRPr="006665C8">
        <w:rPr>
          <w:rFonts w:ascii="Times New Roman" w:eastAsia="Times New Roman" w:hAnsi="Times New Roman" w:cs="Times New Roman"/>
          <w:sz w:val="28"/>
          <w:szCs w:val="28"/>
        </w:rPr>
        <w:t>ормировать понимание последовательности событий, изобра</w:t>
      </w:r>
      <w:r w:rsidR="00C35A38">
        <w:rPr>
          <w:rFonts w:ascii="Times New Roman" w:eastAsia="Times New Roman" w:hAnsi="Times New Roman" w:cs="Times New Roman"/>
          <w:sz w:val="28"/>
          <w:szCs w:val="28"/>
        </w:rPr>
        <w:t>женных на картинках. Упражнять в</w:t>
      </w:r>
      <w:bookmarkStart w:id="0" w:name="_GoBack"/>
      <w:bookmarkEnd w:id="0"/>
      <w:r w:rsidR="00603FE2" w:rsidRPr="006665C8">
        <w:rPr>
          <w:rFonts w:ascii="Times New Roman" w:eastAsia="Times New Roman" w:hAnsi="Times New Roman" w:cs="Times New Roman"/>
          <w:sz w:val="28"/>
          <w:szCs w:val="28"/>
        </w:rPr>
        <w:t xml:space="preserve">  понимании  временную, логическую последовательность событий и учитывать это при раскладывании картинок.</w:t>
      </w:r>
    </w:p>
    <w:p w:rsidR="00676436" w:rsidRDefault="00676436" w:rsidP="0067643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436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у детей умение проявлять ин</w:t>
      </w:r>
      <w:r>
        <w:rPr>
          <w:rFonts w:ascii="Times New Roman" w:eastAsia="Times New Roman" w:hAnsi="Times New Roman" w:cs="Times New Roman"/>
          <w:sz w:val="28"/>
          <w:szCs w:val="28"/>
        </w:rPr>
        <w:t>ициативу</w:t>
      </w:r>
      <w:r w:rsidRPr="00676436">
        <w:rPr>
          <w:rFonts w:ascii="Times New Roman" w:eastAsia="Times New Roman" w:hAnsi="Times New Roman" w:cs="Times New Roman"/>
          <w:sz w:val="28"/>
          <w:szCs w:val="28"/>
        </w:rPr>
        <w:t>, настойчивость, целеустремленность, смекалку, взаимопомощь</w:t>
      </w:r>
      <w:r w:rsidR="007B49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5BE7" w:rsidRPr="003D5BE7" w:rsidRDefault="003D5BE7" w:rsidP="003D5BE7">
      <w:pPr>
        <w:spacing w:after="0" w:line="240" w:lineRule="auto"/>
        <w:ind w:left="-709" w:righ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D5BE7">
        <w:rPr>
          <w:rFonts w:ascii="Times New Roman" w:hAnsi="Times New Roman" w:cs="Times New Roman"/>
          <w:b/>
          <w:i/>
          <w:sz w:val="28"/>
          <w:szCs w:val="28"/>
        </w:rPr>
        <w:t>Ознакомление с окружающим</w:t>
      </w:r>
      <w:r w:rsidRPr="003D5BE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Закрепить умение детей называть страну и город, в котором живут</w:t>
      </w:r>
      <w:r w:rsidRPr="003D5BE7">
        <w:rPr>
          <w:rFonts w:ascii="Times New Roman" w:hAnsi="Times New Roman" w:cs="Times New Roman"/>
          <w:sz w:val="28"/>
          <w:szCs w:val="28"/>
        </w:rPr>
        <w:t>. Упражнять в умении отгадывать сказки и литературн</w:t>
      </w:r>
      <w:r w:rsidR="00B84645">
        <w:rPr>
          <w:rFonts w:ascii="Times New Roman" w:hAnsi="Times New Roman" w:cs="Times New Roman"/>
          <w:sz w:val="28"/>
          <w:szCs w:val="28"/>
        </w:rPr>
        <w:t>ые произведения по загадкам и  предмету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4645">
        <w:rPr>
          <w:rFonts w:ascii="Times New Roman" w:hAnsi="Times New Roman" w:cs="Times New Roman"/>
          <w:sz w:val="28"/>
          <w:szCs w:val="28"/>
        </w:rPr>
        <w:t xml:space="preserve"> Закрепить знания</w:t>
      </w:r>
      <w:r w:rsidR="00603FE2">
        <w:rPr>
          <w:rFonts w:ascii="Times New Roman" w:hAnsi="Times New Roman" w:cs="Times New Roman"/>
          <w:sz w:val="28"/>
          <w:szCs w:val="28"/>
        </w:rPr>
        <w:t xml:space="preserve"> о школе и школьных при</w:t>
      </w:r>
      <w:r w:rsidR="00244036">
        <w:rPr>
          <w:rFonts w:ascii="Times New Roman" w:hAnsi="Times New Roman" w:cs="Times New Roman"/>
          <w:sz w:val="28"/>
          <w:szCs w:val="28"/>
        </w:rPr>
        <w:t>надлежност</w:t>
      </w:r>
      <w:r w:rsidR="00603FE2">
        <w:rPr>
          <w:rFonts w:ascii="Times New Roman" w:hAnsi="Times New Roman" w:cs="Times New Roman"/>
          <w:sz w:val="28"/>
          <w:szCs w:val="28"/>
        </w:rPr>
        <w:t>я</w:t>
      </w:r>
      <w:r w:rsidR="00244036">
        <w:rPr>
          <w:rFonts w:ascii="Times New Roman" w:hAnsi="Times New Roman" w:cs="Times New Roman"/>
          <w:sz w:val="28"/>
          <w:szCs w:val="28"/>
        </w:rPr>
        <w:t>х.</w:t>
      </w:r>
      <w:r w:rsidR="00603FE2">
        <w:rPr>
          <w:rFonts w:ascii="Times New Roman" w:hAnsi="Times New Roman" w:cs="Times New Roman"/>
          <w:sz w:val="28"/>
          <w:szCs w:val="28"/>
        </w:rPr>
        <w:t xml:space="preserve"> Упражнять в употреблении в речи обобщающих слов по лексическим темам программы (в игре 4 </w:t>
      </w:r>
      <w:proofErr w:type="gramStart"/>
      <w:r w:rsidR="00603FE2">
        <w:rPr>
          <w:rFonts w:ascii="Times New Roman" w:hAnsi="Times New Roman" w:cs="Times New Roman"/>
          <w:sz w:val="28"/>
          <w:szCs w:val="28"/>
        </w:rPr>
        <w:t>лишний</w:t>
      </w:r>
      <w:proofErr w:type="gramEnd"/>
      <w:r w:rsidR="00603FE2">
        <w:rPr>
          <w:rFonts w:ascii="Times New Roman" w:hAnsi="Times New Roman" w:cs="Times New Roman"/>
          <w:sz w:val="28"/>
          <w:szCs w:val="28"/>
        </w:rPr>
        <w:t>).</w:t>
      </w:r>
    </w:p>
    <w:p w:rsidR="003D5BE7" w:rsidRPr="003D5BE7" w:rsidRDefault="003D5BE7" w:rsidP="003D5BE7">
      <w:pPr>
        <w:spacing w:after="0" w:line="240" w:lineRule="auto"/>
        <w:ind w:left="-709" w:righ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D5BE7">
        <w:rPr>
          <w:rFonts w:ascii="Times New Roman" w:hAnsi="Times New Roman" w:cs="Times New Roman"/>
          <w:b/>
          <w:i/>
          <w:sz w:val="28"/>
          <w:szCs w:val="28"/>
        </w:rPr>
        <w:t>Развитие речи</w:t>
      </w:r>
      <w:r w:rsidRPr="003D5BE7">
        <w:rPr>
          <w:rFonts w:ascii="Times New Roman" w:hAnsi="Times New Roman" w:cs="Times New Roman"/>
          <w:sz w:val="28"/>
          <w:szCs w:val="28"/>
        </w:rPr>
        <w:t>: Закрепить умение объединять предметы в группу по обобщающему понятию. Формировать грамматически правильную речь, связную речь.</w:t>
      </w:r>
      <w:r>
        <w:rPr>
          <w:rFonts w:ascii="Times New Roman" w:hAnsi="Times New Roman" w:cs="Times New Roman"/>
          <w:sz w:val="28"/>
          <w:szCs w:val="28"/>
        </w:rPr>
        <w:t xml:space="preserve"> Закрепить умение составлять рассказ по серии сюжетных картин «Снеговик и заяц» и «Наводнение»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03FE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03FE2">
        <w:rPr>
          <w:rFonts w:ascii="Times New Roman" w:hAnsi="Times New Roman" w:cs="Times New Roman"/>
          <w:sz w:val="28"/>
          <w:szCs w:val="28"/>
        </w:rPr>
        <w:t>еление слов на слоги</w:t>
      </w:r>
    </w:p>
    <w:p w:rsidR="003D5BE7" w:rsidRPr="003D5BE7" w:rsidRDefault="003D5BE7" w:rsidP="003D5BE7">
      <w:pPr>
        <w:spacing w:after="0" w:line="240" w:lineRule="auto"/>
        <w:ind w:left="-709" w:righ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D5BE7">
        <w:rPr>
          <w:rFonts w:ascii="Times New Roman" w:hAnsi="Times New Roman" w:cs="Times New Roman"/>
          <w:b/>
          <w:i/>
          <w:sz w:val="28"/>
          <w:szCs w:val="28"/>
        </w:rPr>
        <w:t>Формирование элементарных математических представлений:</w:t>
      </w:r>
      <w:r w:rsidRPr="003D5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 знания детей о цифрах в пределах 10</w:t>
      </w:r>
      <w:r w:rsidRPr="003D5BE7">
        <w:rPr>
          <w:rFonts w:ascii="Times New Roman" w:hAnsi="Times New Roman" w:cs="Times New Roman"/>
          <w:sz w:val="28"/>
          <w:szCs w:val="28"/>
        </w:rPr>
        <w:t>, обратный</w:t>
      </w:r>
      <w:r>
        <w:rPr>
          <w:rFonts w:ascii="Times New Roman" w:hAnsi="Times New Roman" w:cs="Times New Roman"/>
          <w:sz w:val="28"/>
          <w:szCs w:val="28"/>
        </w:rPr>
        <w:t xml:space="preserve"> счёт</w:t>
      </w:r>
      <w:r w:rsidRPr="003D5B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Закрепить умение решать задачи с закрытым результатом в пределах 7.</w:t>
      </w:r>
      <w:r w:rsidRPr="003D5BE7">
        <w:rPr>
          <w:rFonts w:ascii="Times New Roman" w:hAnsi="Times New Roman" w:cs="Times New Roman"/>
          <w:sz w:val="28"/>
          <w:szCs w:val="28"/>
        </w:rPr>
        <w:t xml:space="preserve">  Закрепить  знания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геометрических фигур и форм.</w:t>
      </w:r>
      <w:r w:rsidRPr="003D5B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5BE7">
        <w:rPr>
          <w:rFonts w:ascii="Times New Roman" w:hAnsi="Times New Roman" w:cs="Times New Roman"/>
          <w:sz w:val="28"/>
          <w:szCs w:val="28"/>
        </w:rPr>
        <w:t>Закрепить величинные понятия: большой – маленький, длинный – короткий, широкий – узкий, высокий – низкий.</w:t>
      </w:r>
      <w:proofErr w:type="gramEnd"/>
    </w:p>
    <w:p w:rsidR="00676436" w:rsidRPr="00676436" w:rsidRDefault="00676436" w:rsidP="00676436">
      <w:pPr>
        <w:spacing w:after="0" w:line="240" w:lineRule="auto"/>
        <w:ind w:left="-709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76436">
        <w:rPr>
          <w:rFonts w:ascii="Times New Roman" w:hAnsi="Times New Roman" w:cs="Times New Roman"/>
          <w:b/>
          <w:i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интеллектуальная игра</w:t>
      </w:r>
      <w:r w:rsidRPr="00676436">
        <w:rPr>
          <w:rFonts w:ascii="Times New Roman" w:hAnsi="Times New Roman" w:cs="Times New Roman"/>
          <w:sz w:val="28"/>
          <w:szCs w:val="28"/>
        </w:rPr>
        <w:t>.</w:t>
      </w:r>
    </w:p>
    <w:p w:rsidR="00676436" w:rsidRPr="00676436" w:rsidRDefault="00676436" w:rsidP="00676436">
      <w:pPr>
        <w:spacing w:after="0" w:line="240" w:lineRule="auto"/>
        <w:ind w:left="-709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76436">
        <w:rPr>
          <w:rFonts w:ascii="Times New Roman" w:hAnsi="Times New Roman" w:cs="Times New Roman"/>
          <w:b/>
          <w:i/>
          <w:sz w:val="28"/>
          <w:szCs w:val="28"/>
        </w:rPr>
        <w:t>Анализ целей:</w:t>
      </w:r>
      <w:r w:rsidRPr="00676436">
        <w:rPr>
          <w:rFonts w:ascii="Times New Roman" w:hAnsi="Times New Roman" w:cs="Times New Roman"/>
          <w:sz w:val="28"/>
          <w:szCs w:val="28"/>
        </w:rPr>
        <w:t xml:space="preserve"> Цель и з</w:t>
      </w:r>
      <w:r>
        <w:rPr>
          <w:rFonts w:ascii="Times New Roman" w:hAnsi="Times New Roman" w:cs="Times New Roman"/>
          <w:sz w:val="28"/>
          <w:szCs w:val="28"/>
        </w:rPr>
        <w:t>адачи соответствуют теме игры</w:t>
      </w:r>
      <w:r w:rsidRPr="00676436">
        <w:rPr>
          <w:rFonts w:ascii="Times New Roman" w:hAnsi="Times New Roman" w:cs="Times New Roman"/>
          <w:sz w:val="28"/>
          <w:szCs w:val="28"/>
        </w:rPr>
        <w:t xml:space="preserve">, уровню подготовленности детей. Отражены образовательные, коррекционно – развивающие и воспитательные задачи. Прослеживается единство цели и </w:t>
      </w:r>
      <w:r>
        <w:rPr>
          <w:rFonts w:ascii="Times New Roman" w:hAnsi="Times New Roman" w:cs="Times New Roman"/>
          <w:sz w:val="28"/>
          <w:szCs w:val="28"/>
        </w:rPr>
        <w:t xml:space="preserve">задач. Интеллектуальная игра </w:t>
      </w:r>
      <w:r w:rsidR="00B84645">
        <w:rPr>
          <w:rFonts w:ascii="Times New Roman" w:hAnsi="Times New Roman" w:cs="Times New Roman"/>
          <w:sz w:val="28"/>
          <w:szCs w:val="28"/>
        </w:rPr>
        <w:t xml:space="preserve"> достигла</w:t>
      </w:r>
      <w:r w:rsidRPr="00676436">
        <w:rPr>
          <w:rFonts w:ascii="Times New Roman" w:hAnsi="Times New Roman" w:cs="Times New Roman"/>
          <w:sz w:val="28"/>
          <w:szCs w:val="28"/>
        </w:rPr>
        <w:t xml:space="preserve"> поставленных целей.</w:t>
      </w:r>
    </w:p>
    <w:p w:rsidR="00676436" w:rsidRPr="00676436" w:rsidRDefault="00676436" w:rsidP="007B49BF">
      <w:pPr>
        <w:spacing w:after="0" w:line="240" w:lineRule="auto"/>
        <w:ind w:left="-709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76436">
        <w:rPr>
          <w:rFonts w:ascii="Times New Roman" w:hAnsi="Times New Roman" w:cs="Times New Roman"/>
          <w:b/>
          <w:i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структуры и организации игры</w:t>
      </w:r>
      <w:r w:rsidRPr="0067643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76436">
        <w:rPr>
          <w:rFonts w:ascii="Times New Roman" w:hAnsi="Times New Roman" w:cs="Times New Roman"/>
          <w:sz w:val="28"/>
          <w:szCs w:val="28"/>
        </w:rPr>
        <w:t xml:space="preserve"> Учебный материал соответствует программным требованиям, теме</w:t>
      </w:r>
      <w:r w:rsidR="00B846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задачам игры</w:t>
      </w:r>
      <w:r w:rsidRPr="00676436">
        <w:rPr>
          <w:rFonts w:ascii="Times New Roman" w:hAnsi="Times New Roman" w:cs="Times New Roman"/>
          <w:sz w:val="28"/>
          <w:szCs w:val="28"/>
        </w:rPr>
        <w:t>, возрас</w:t>
      </w:r>
      <w:r>
        <w:rPr>
          <w:rFonts w:ascii="Times New Roman" w:hAnsi="Times New Roman" w:cs="Times New Roman"/>
          <w:sz w:val="28"/>
          <w:szCs w:val="28"/>
        </w:rPr>
        <w:t>тным возможностям детей. Мероприятие проходило в форме интеллектуальной игры</w:t>
      </w:r>
      <w:r w:rsidR="00B84645" w:rsidRPr="00B84645">
        <w:rPr>
          <w:rFonts w:ascii="Times New Roman" w:hAnsi="Times New Roman" w:cs="Times New Roman"/>
          <w:sz w:val="28"/>
          <w:szCs w:val="28"/>
        </w:rPr>
        <w:t xml:space="preserve"> </w:t>
      </w:r>
      <w:r w:rsidR="00B84645">
        <w:rPr>
          <w:rFonts w:ascii="Times New Roman" w:hAnsi="Times New Roman" w:cs="Times New Roman"/>
          <w:sz w:val="28"/>
          <w:szCs w:val="28"/>
        </w:rPr>
        <w:t>для детей 4 года обучения с группами «Светлячок» и «Земляничка».</w:t>
      </w:r>
      <w:r w:rsidRPr="00676436">
        <w:rPr>
          <w:rFonts w:ascii="Times New Roman" w:hAnsi="Times New Roman" w:cs="Times New Roman"/>
          <w:sz w:val="28"/>
          <w:szCs w:val="28"/>
        </w:rPr>
        <w:t xml:space="preserve"> Хорошая последовательность частей, были подобранны  игры</w:t>
      </w:r>
      <w:r>
        <w:rPr>
          <w:rFonts w:ascii="Times New Roman" w:hAnsi="Times New Roman" w:cs="Times New Roman"/>
          <w:sz w:val="28"/>
          <w:szCs w:val="28"/>
        </w:rPr>
        <w:t xml:space="preserve"> и задания</w:t>
      </w:r>
      <w:r w:rsidRPr="006764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соответствуют содержанию занятия. В ходе игры</w:t>
      </w:r>
      <w:r w:rsidRPr="00676436">
        <w:rPr>
          <w:rFonts w:ascii="Times New Roman" w:hAnsi="Times New Roman" w:cs="Times New Roman"/>
          <w:sz w:val="28"/>
          <w:szCs w:val="28"/>
        </w:rPr>
        <w:t xml:space="preserve"> были доступные для понимания детей вопросы, присутствовали вопросы  на закрепление пройденного материала. Наглядный материал соответствует возрасту и уровню развития детей, а также был удобно и эффективно размещён. </w:t>
      </w:r>
      <w:r w:rsidRPr="00676436">
        <w:rPr>
          <w:rFonts w:ascii="Times New Roman" w:hAnsi="Times New Roman" w:cs="Times New Roman"/>
          <w:sz w:val="28"/>
          <w:szCs w:val="28"/>
        </w:rPr>
        <w:tab/>
      </w:r>
    </w:p>
    <w:p w:rsidR="00676436" w:rsidRPr="00676436" w:rsidRDefault="00676436" w:rsidP="00676436">
      <w:pPr>
        <w:spacing w:after="0" w:line="240" w:lineRule="auto"/>
        <w:ind w:left="-709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76436">
        <w:rPr>
          <w:rFonts w:ascii="Times New Roman" w:hAnsi="Times New Roman" w:cs="Times New Roman"/>
          <w:sz w:val="28"/>
          <w:szCs w:val="28"/>
        </w:rPr>
        <w:lastRenderedPageBreak/>
        <w:t>Время и условия проведения соответствуют требованиям СанПиН. Оценка санитарно-гигиенических условий занятия: достаточное освещение, смена видов деятельности, создание атмосферы доброжелательности и взаимопонимания, своевременное и качественное выполнение динамической паузы</w:t>
      </w:r>
      <w:r w:rsidR="007B49BF">
        <w:rPr>
          <w:rFonts w:ascii="Times New Roman" w:hAnsi="Times New Roman" w:cs="Times New Roman"/>
          <w:sz w:val="28"/>
          <w:szCs w:val="28"/>
        </w:rPr>
        <w:t>,</w:t>
      </w:r>
      <w:r w:rsidRPr="00676436">
        <w:rPr>
          <w:rFonts w:ascii="Times New Roman" w:hAnsi="Times New Roman" w:cs="Times New Roman"/>
          <w:sz w:val="28"/>
          <w:szCs w:val="28"/>
        </w:rPr>
        <w:t xml:space="preserve"> </w:t>
      </w:r>
      <w:r w:rsidR="007B49BF">
        <w:rPr>
          <w:rFonts w:ascii="Times New Roman" w:hAnsi="Times New Roman" w:cs="Times New Roman"/>
          <w:sz w:val="28"/>
          <w:szCs w:val="28"/>
        </w:rPr>
        <w:t>гимнастика</w:t>
      </w:r>
      <w:r w:rsidRPr="00676436">
        <w:rPr>
          <w:rFonts w:ascii="Times New Roman" w:hAnsi="Times New Roman" w:cs="Times New Roman"/>
          <w:sz w:val="28"/>
          <w:szCs w:val="28"/>
        </w:rPr>
        <w:t xml:space="preserve"> </w:t>
      </w:r>
      <w:r w:rsidR="007B49BF">
        <w:rPr>
          <w:rFonts w:ascii="Times New Roman" w:hAnsi="Times New Roman" w:cs="Times New Roman"/>
          <w:sz w:val="28"/>
          <w:szCs w:val="28"/>
        </w:rPr>
        <w:t>для глаз</w:t>
      </w:r>
      <w:r w:rsidRPr="00676436">
        <w:rPr>
          <w:rFonts w:ascii="Times New Roman" w:hAnsi="Times New Roman" w:cs="Times New Roman"/>
          <w:sz w:val="28"/>
          <w:szCs w:val="28"/>
        </w:rPr>
        <w:t>.</w:t>
      </w:r>
    </w:p>
    <w:p w:rsidR="00676436" w:rsidRPr="00676436" w:rsidRDefault="00676436" w:rsidP="00676436">
      <w:pPr>
        <w:spacing w:after="0" w:line="240" w:lineRule="auto"/>
        <w:ind w:left="-709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76436">
        <w:rPr>
          <w:rFonts w:ascii="Times New Roman" w:hAnsi="Times New Roman" w:cs="Times New Roman"/>
          <w:b/>
          <w:i/>
          <w:sz w:val="28"/>
          <w:szCs w:val="28"/>
        </w:rPr>
        <w:t>Анализ методики проведения занятия:</w:t>
      </w:r>
      <w:r w:rsidRPr="00676436">
        <w:rPr>
          <w:rFonts w:ascii="Times New Roman" w:hAnsi="Times New Roman" w:cs="Times New Roman"/>
          <w:sz w:val="28"/>
          <w:szCs w:val="28"/>
        </w:rPr>
        <w:t xml:space="preserve"> На занятии наблюдались разнообразие, взаимосвязь, обоснованность выбора методов и приемов, доступность четкость инструкций педагогов.                                                                                         </w:t>
      </w:r>
    </w:p>
    <w:p w:rsidR="00676436" w:rsidRPr="00676436" w:rsidRDefault="00676436" w:rsidP="00676436">
      <w:pPr>
        <w:spacing w:after="0" w:line="240" w:lineRule="auto"/>
        <w:ind w:left="-709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76436">
        <w:rPr>
          <w:rFonts w:ascii="Times New Roman" w:hAnsi="Times New Roman" w:cs="Times New Roman"/>
          <w:sz w:val="28"/>
          <w:szCs w:val="28"/>
        </w:rPr>
        <w:t>Применялись словесные методы: вопросы, указания.</w:t>
      </w:r>
    </w:p>
    <w:p w:rsidR="00676436" w:rsidRPr="00676436" w:rsidRDefault="00676436" w:rsidP="00676436">
      <w:pPr>
        <w:spacing w:after="0" w:line="240" w:lineRule="auto"/>
        <w:ind w:left="-709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76436">
        <w:rPr>
          <w:rFonts w:ascii="Times New Roman" w:hAnsi="Times New Roman" w:cs="Times New Roman"/>
          <w:sz w:val="28"/>
          <w:szCs w:val="28"/>
        </w:rPr>
        <w:t xml:space="preserve">Наглядный метод: работа с </w:t>
      </w:r>
      <w:proofErr w:type="gramStart"/>
      <w:r w:rsidRPr="00676436">
        <w:rPr>
          <w:rFonts w:ascii="Times New Roman" w:hAnsi="Times New Roman" w:cs="Times New Roman"/>
          <w:sz w:val="28"/>
          <w:szCs w:val="28"/>
        </w:rPr>
        <w:t>современными</w:t>
      </w:r>
      <w:proofErr w:type="gramEnd"/>
      <w:r w:rsidRPr="00676436">
        <w:rPr>
          <w:rFonts w:ascii="Times New Roman" w:hAnsi="Times New Roman" w:cs="Times New Roman"/>
          <w:sz w:val="28"/>
          <w:szCs w:val="28"/>
        </w:rPr>
        <w:t xml:space="preserve"> ИКТ (мультимедийная доска), предметные картинки, объемные геометрические формы.</w:t>
      </w:r>
    </w:p>
    <w:p w:rsidR="00676436" w:rsidRPr="00676436" w:rsidRDefault="00676436" w:rsidP="00676436">
      <w:pPr>
        <w:spacing w:after="0" w:line="240" w:lineRule="auto"/>
        <w:ind w:left="-709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76436">
        <w:rPr>
          <w:rFonts w:ascii="Times New Roman" w:hAnsi="Times New Roman" w:cs="Times New Roman"/>
          <w:sz w:val="28"/>
          <w:szCs w:val="28"/>
        </w:rPr>
        <w:t>Развиваю</w:t>
      </w:r>
      <w:r w:rsidR="007B49BF">
        <w:rPr>
          <w:rFonts w:ascii="Times New Roman" w:hAnsi="Times New Roman" w:cs="Times New Roman"/>
          <w:sz w:val="28"/>
          <w:szCs w:val="28"/>
        </w:rPr>
        <w:t>щие технологии: игровые упражнения,</w:t>
      </w:r>
      <w:r w:rsidRPr="00676436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7B49BF">
        <w:rPr>
          <w:rFonts w:ascii="Times New Roman" w:hAnsi="Times New Roman" w:cs="Times New Roman"/>
          <w:sz w:val="28"/>
          <w:szCs w:val="28"/>
        </w:rPr>
        <w:t>, вопросы</w:t>
      </w:r>
      <w:r w:rsidRPr="00676436">
        <w:rPr>
          <w:rFonts w:ascii="Times New Roman" w:hAnsi="Times New Roman" w:cs="Times New Roman"/>
          <w:sz w:val="28"/>
          <w:szCs w:val="28"/>
        </w:rPr>
        <w:t>.</w:t>
      </w:r>
    </w:p>
    <w:p w:rsidR="00676436" w:rsidRPr="00676436" w:rsidRDefault="00676436" w:rsidP="00676436">
      <w:pPr>
        <w:spacing w:after="0" w:line="240" w:lineRule="auto"/>
        <w:ind w:left="-709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76436">
        <w:rPr>
          <w:rFonts w:ascii="Times New Roman" w:hAnsi="Times New Roman" w:cs="Times New Roman"/>
          <w:b/>
          <w:i/>
          <w:sz w:val="28"/>
          <w:szCs w:val="28"/>
        </w:rPr>
        <w:t>Анализ работы и поведения детей на занятии:</w:t>
      </w:r>
      <w:r w:rsidRPr="00676436">
        <w:rPr>
          <w:rFonts w:ascii="Times New Roman" w:hAnsi="Times New Roman" w:cs="Times New Roman"/>
          <w:sz w:val="28"/>
          <w:szCs w:val="28"/>
        </w:rPr>
        <w:t xml:space="preserve"> На протяжении всего занятия поддерживался интерес детей. Дети проявляли активность, сосредоточенность, устойчивое внимание, работоспособность. Все дети были задействованы. </w:t>
      </w:r>
    </w:p>
    <w:p w:rsidR="00676436" w:rsidRPr="00676436" w:rsidRDefault="00676436" w:rsidP="00676436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76436" w:rsidRPr="00676436" w:rsidRDefault="00676436" w:rsidP="00676436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76436" w:rsidRPr="00676436" w:rsidRDefault="00676436" w:rsidP="00676436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76436" w:rsidRPr="00676436" w:rsidRDefault="00676436" w:rsidP="00676436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76436" w:rsidRPr="00676436" w:rsidRDefault="00676436" w:rsidP="00676436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D5FD2" w:rsidRPr="00676436" w:rsidRDefault="003D5FD2" w:rsidP="00676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D5FD2" w:rsidRPr="00676436" w:rsidSect="00303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c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436"/>
    <w:rsid w:val="001625A1"/>
    <w:rsid w:val="00244036"/>
    <w:rsid w:val="00303DC0"/>
    <w:rsid w:val="003D5BE7"/>
    <w:rsid w:val="003D5FD2"/>
    <w:rsid w:val="00603FE2"/>
    <w:rsid w:val="006665C8"/>
    <w:rsid w:val="00676436"/>
    <w:rsid w:val="007B49BF"/>
    <w:rsid w:val="00B84645"/>
    <w:rsid w:val="00C35A38"/>
    <w:rsid w:val="00E6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Элемент</cp:lastModifiedBy>
  <cp:revision>8</cp:revision>
  <dcterms:created xsi:type="dcterms:W3CDTF">2013-04-23T13:53:00Z</dcterms:created>
  <dcterms:modified xsi:type="dcterms:W3CDTF">2013-11-05T10:35:00Z</dcterms:modified>
</cp:coreProperties>
</file>