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F3" w:rsidRPr="00F61BC6" w:rsidRDefault="004B19F3" w:rsidP="004B19F3">
      <w:pPr>
        <w:rPr>
          <w:b/>
          <w:sz w:val="28"/>
          <w:szCs w:val="28"/>
          <w:u w:val="single"/>
        </w:rPr>
      </w:pPr>
      <w:r w:rsidRPr="00F61BC6">
        <w:rPr>
          <w:b/>
          <w:sz w:val="28"/>
          <w:szCs w:val="28"/>
          <w:u w:val="single"/>
        </w:rPr>
        <w:t>Тема:  «Зимние  забавы»  (Снеговик).</w:t>
      </w:r>
    </w:p>
    <w:p w:rsidR="004B19F3" w:rsidRDefault="004B19F3" w:rsidP="004B19F3"/>
    <w:tbl>
      <w:tblPr>
        <w:tblStyle w:val="a7"/>
        <w:tblW w:w="0" w:type="auto"/>
        <w:tblLook w:val="04A0"/>
      </w:tblPr>
      <w:tblGrid>
        <w:gridCol w:w="1947"/>
        <w:gridCol w:w="3099"/>
        <w:gridCol w:w="3164"/>
        <w:gridCol w:w="1975"/>
        <w:gridCol w:w="3135"/>
        <w:gridCol w:w="2600"/>
      </w:tblGrid>
      <w:tr w:rsidR="004B19F3" w:rsidTr="0075438D"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Образовательные области</w:t>
            </w:r>
          </w:p>
        </w:tc>
        <w:tc>
          <w:tcPr>
            <w:tcW w:w="31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Задачи развития.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</w:t>
            </w:r>
          </w:p>
        </w:tc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Самостоятельная деятельность, развивающая среда</w:t>
            </w:r>
          </w:p>
        </w:tc>
      </w:tr>
      <w:tr w:rsidR="004B19F3" w:rsidTr="007543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Непосредственно- образовательная</w:t>
            </w:r>
            <w:r w:rsidRPr="00966A7A">
              <w:rPr>
                <w:b/>
              </w:rPr>
              <w:t xml:space="preserve"> деятельность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Индивидуальная работа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F3" w:rsidRPr="00966A7A" w:rsidRDefault="004B19F3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F3" w:rsidRDefault="004B19F3" w:rsidP="0075438D"/>
        </w:tc>
      </w:tr>
      <w:tr w:rsidR="004B19F3" w:rsidTr="0075438D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t>Коммуникация.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Познание.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Чтение художественной литературы.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Художественно – эстетическое развитие.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 xml:space="preserve">Физическая </w:t>
            </w:r>
            <w:r>
              <w:lastRenderedPageBreak/>
              <w:t>культура.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Социализация.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Труд.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lastRenderedPageBreak/>
              <w:t>Побуждать рассматривать иллюстрацию «Зимние забавы», отвечать на вопросы, вступать в диалог, рассказывать, как лепили снеговика. Совершенствовать грамматический строй речи: учить согласовывать слова в роде, числе, падеже.</w:t>
            </w:r>
          </w:p>
          <w:p w:rsidR="004B19F3" w:rsidRDefault="004B19F3" w:rsidP="0075438D">
            <w:r>
              <w:t>Обогащать активную речь: снеговик, снежная баба, снег белый, холодный.</w:t>
            </w:r>
          </w:p>
          <w:p w:rsidR="004B19F3" w:rsidRDefault="004B19F3" w:rsidP="0075438D">
            <w:r>
              <w:t>Способствовать развитию речевого дыхания.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Продолжить наблюдения за снегом, уточнить его свойства: мокрый – сухой.</w:t>
            </w:r>
          </w:p>
          <w:p w:rsidR="004B19F3" w:rsidRDefault="004B19F3" w:rsidP="0075438D">
            <w:r>
              <w:t>Содействовать развитию восприятия величины предметов, побуждать подбирать, показывать предметы разной величины.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 xml:space="preserve">Вызывать желание слушать художественное произведение, понимать </w:t>
            </w:r>
            <w:r>
              <w:lastRenderedPageBreak/>
              <w:t>содержание.</w:t>
            </w:r>
          </w:p>
          <w:p w:rsidR="004B19F3" w:rsidRDefault="004B19F3" w:rsidP="0075438D">
            <w:r>
              <w:t xml:space="preserve">Самостоятельно рассматривать иллюстрации в книгах, аккуратно перелистывать странички. </w:t>
            </w:r>
          </w:p>
          <w:p w:rsidR="004B19F3" w:rsidRDefault="004B19F3" w:rsidP="0075438D">
            <w:r>
              <w:t>Побуждать убирать книги в книжный уголок.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Вызывать желание лепить снеговика: скатывать круговыми движениями ладоней шарики разной величины, последовательно соединять их – создавать образ  снеговика. Побуждать добиваться положительного результата.</w:t>
            </w:r>
          </w:p>
          <w:p w:rsidR="004B19F3" w:rsidRDefault="004B19F3" w:rsidP="0075438D"/>
          <w:p w:rsidR="004B19F3" w:rsidRDefault="004B19F3" w:rsidP="0075438D">
            <w:r>
              <w:t>Стимулировать интерес  к  изображению снеговика – великана в сотворчестве  со взрослым и другими детьми: скатывать комочки из ваты, обмакивать в клей, прикладывать к силуэту снеговика в пределах нарисованного контура.</w:t>
            </w:r>
          </w:p>
          <w:p w:rsidR="004B19F3" w:rsidRDefault="004B19F3" w:rsidP="0075438D">
            <w:r>
              <w:t>Способствовать формированию представлений о «части и целом» (снеговик – целое, снежинки – части).</w:t>
            </w:r>
          </w:p>
          <w:p w:rsidR="004B19F3" w:rsidRDefault="004B19F3" w:rsidP="0075438D">
            <w:r>
              <w:t>Побуждать выполнять работу аккуратно, проявлять самостоятельность, интерес к продуктивной деятельности.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Способствовать расширению двигательного опыта детей, побуждать играть в подвижные игры, выполнять движения имитационного характера.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Вызывать  желание помогать младшему  воспитателю  сервировать  стол:  стелить салфетки, ставить салфетницы,  раскладывать ложки.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lastRenderedPageBreak/>
              <w:t>Рассматривание иллюстрации «Зимние забавы» (снеговик):</w:t>
            </w:r>
          </w:p>
          <w:p w:rsidR="004B19F3" w:rsidRDefault="004B19F3" w:rsidP="0075438D">
            <w:r>
              <w:t>Снеговик, снеговик</w:t>
            </w:r>
          </w:p>
          <w:p w:rsidR="004B19F3" w:rsidRDefault="004B19F3" w:rsidP="0075438D">
            <w:r>
              <w:t>Появился во дворе:</w:t>
            </w:r>
          </w:p>
          <w:p w:rsidR="004B19F3" w:rsidRDefault="004B19F3" w:rsidP="0075438D">
            <w:r>
              <w:t>Нос – морковка,</w:t>
            </w:r>
          </w:p>
          <w:p w:rsidR="004B19F3" w:rsidRDefault="004B19F3" w:rsidP="0075438D">
            <w:r>
              <w:t>Рот – картошка</w:t>
            </w:r>
          </w:p>
          <w:p w:rsidR="004B19F3" w:rsidRDefault="004B19F3" w:rsidP="0075438D">
            <w:r>
              <w:t>И ведро на голове.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Д/и «Собери снеговика».</w:t>
            </w:r>
          </w:p>
          <w:p w:rsidR="004B19F3" w:rsidRDefault="004B19F3" w:rsidP="0075438D">
            <w:r>
              <w:t>Материал:  фланелеграф, круги белого цвета разной величины с липучкой .плоскостные морковь, ведерко,   маленькие кружки черного цвета с липучкой.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Г.Лаптева «Снеговик и его друзья».</w:t>
            </w:r>
          </w:p>
          <w:p w:rsidR="004B19F3" w:rsidRDefault="004B19F3" w:rsidP="0075438D">
            <w:r>
              <w:t>В. Мохов «Снеговик».</w:t>
            </w:r>
          </w:p>
          <w:p w:rsidR="004B19F3" w:rsidRDefault="004B19F3" w:rsidP="0075438D">
            <w:r>
              <w:lastRenderedPageBreak/>
              <w:t>П. Воронько «Пирог»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Творческая мастерская.</w:t>
            </w:r>
          </w:p>
          <w:p w:rsidR="004B19F3" w:rsidRDefault="004B19F3" w:rsidP="0075438D">
            <w:r>
              <w:t>Лепка «Снеговик»</w:t>
            </w:r>
          </w:p>
          <w:p w:rsidR="004B19F3" w:rsidRDefault="004B19F3" w:rsidP="0075438D">
            <w:r>
              <w:t>Материал: игрушка  снеговик, пластилин белого цвета.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«Наши любимые игры».</w:t>
            </w:r>
          </w:p>
          <w:p w:rsidR="004B19F3" w:rsidRDefault="004B19F3" w:rsidP="0075438D">
            <w:r>
              <w:t>П/и «Зимняя прогулка»,П/и «На дворе мороз и ветер».</w:t>
            </w:r>
          </w:p>
          <w:p w:rsidR="004B19F3" w:rsidRDefault="004B19F3" w:rsidP="0075438D">
            <w:r>
              <w:t>П/и «Зайка беленький сидит».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Наблюдения за действиями младшего воспитателя.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lastRenderedPageBreak/>
              <w:t>См. индивидуальный план развития ребенка.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t>Развитие речевого дыхания: упражнение «Прокати ватный шарик в воротики».</w:t>
            </w:r>
          </w:p>
          <w:p w:rsidR="004B19F3" w:rsidRDefault="004B19F3" w:rsidP="0075438D"/>
          <w:p w:rsidR="004B19F3" w:rsidRDefault="004B19F3" w:rsidP="0075438D">
            <w:r>
              <w:t>Индивидуальные беседы «Как мы лепили снеговика».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Д/и «Собери снеговика».</w:t>
            </w:r>
          </w:p>
          <w:p w:rsidR="004B19F3" w:rsidRDefault="004B19F3" w:rsidP="0075438D">
            <w:r>
              <w:t>Д/и «Сложи картинку»</w:t>
            </w:r>
          </w:p>
          <w:p w:rsidR="004B19F3" w:rsidRDefault="004B19F3" w:rsidP="0075438D">
            <w:r>
              <w:t>Д/и «Найди пару».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Творческая мастерская.</w:t>
            </w:r>
          </w:p>
          <w:p w:rsidR="004B19F3" w:rsidRDefault="004B19F3" w:rsidP="0075438D">
            <w:r>
              <w:t>Модульная аппликация «Снеговик – великан».</w:t>
            </w:r>
          </w:p>
          <w:p w:rsidR="004B19F3" w:rsidRDefault="004B19F3" w:rsidP="0075438D">
            <w:r>
              <w:t>Материал:1/4 ватмана тонированная  в синий цвет, вата или салфетки белого цвета для скатывания комочков, клей ПВА, элементы для оформления снеговика  ( нос, глаза, ведро, метла.)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Утренняя гимнастика «На прогулке».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Д/и «Кукла  Катя ждет гостей»</w:t>
            </w:r>
          </w:p>
          <w:p w:rsidR="004B19F3" w:rsidRDefault="004B19F3" w:rsidP="0075438D">
            <w:r>
              <w:t>Материал: кукла, чайная посуда, салфетницы  с салфетками, Угощение – предметы заместители.</w:t>
            </w:r>
          </w:p>
          <w:p w:rsidR="004B19F3" w:rsidRDefault="004B19F3" w:rsidP="0075438D"/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F3" w:rsidRDefault="004B19F3" w:rsidP="0075438D">
            <w:r>
              <w:lastRenderedPageBreak/>
              <w:t>Рассматривание сюжетных картинок по теме «Зима».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Д/и «Собери снеговика».</w:t>
            </w:r>
          </w:p>
          <w:p w:rsidR="004B19F3" w:rsidRDefault="004B19F3" w:rsidP="0075438D">
            <w:r>
              <w:t>Д/и «Сложи картинку»</w:t>
            </w:r>
          </w:p>
          <w:p w:rsidR="004B19F3" w:rsidRDefault="004B19F3" w:rsidP="0075438D">
            <w:r>
              <w:t>Д/и «Найди пару».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Подборка стихов о зиме.</w:t>
            </w:r>
          </w:p>
          <w:p w:rsidR="004B19F3" w:rsidRDefault="004B19F3" w:rsidP="0075438D">
            <w:r>
              <w:t>Сюжетные картинки.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Бумага, цветные карандаши, ручки, восковые мелки для самостоятельного рисования.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Обруч, комочки из синтепона  для метания в горизонтальную цель;</w:t>
            </w:r>
          </w:p>
          <w:p w:rsidR="004B19F3" w:rsidRDefault="004B19F3" w:rsidP="0075438D">
            <w:r>
              <w:t>Горка, мячи для прокатывания.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>
            <w:r>
              <w:t>Куклы, чайная, столовая посуда, предметы -заместители.</w:t>
            </w:r>
          </w:p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  <w:p w:rsidR="004B19F3" w:rsidRDefault="004B19F3" w:rsidP="0075438D"/>
        </w:tc>
      </w:tr>
    </w:tbl>
    <w:p w:rsidR="00065B33" w:rsidRDefault="00065B33"/>
    <w:sectPr w:rsidR="00065B33" w:rsidSect="004B19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4F" w:rsidRDefault="0064714F" w:rsidP="004B19F3">
      <w:pPr>
        <w:spacing w:after="0" w:line="240" w:lineRule="auto"/>
      </w:pPr>
      <w:r>
        <w:separator/>
      </w:r>
    </w:p>
  </w:endnote>
  <w:endnote w:type="continuationSeparator" w:id="1">
    <w:p w:rsidR="0064714F" w:rsidRDefault="0064714F" w:rsidP="004B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4F" w:rsidRDefault="0064714F" w:rsidP="004B19F3">
      <w:pPr>
        <w:spacing w:after="0" w:line="240" w:lineRule="auto"/>
      </w:pPr>
      <w:r>
        <w:separator/>
      </w:r>
    </w:p>
  </w:footnote>
  <w:footnote w:type="continuationSeparator" w:id="1">
    <w:p w:rsidR="0064714F" w:rsidRDefault="0064714F" w:rsidP="004B1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9F3"/>
    <w:rsid w:val="00065B33"/>
    <w:rsid w:val="004B19F3"/>
    <w:rsid w:val="0064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9F3"/>
  </w:style>
  <w:style w:type="paragraph" w:styleId="a5">
    <w:name w:val="footer"/>
    <w:basedOn w:val="a"/>
    <w:link w:val="a6"/>
    <w:uiPriority w:val="99"/>
    <w:semiHidden/>
    <w:unhideWhenUsed/>
    <w:rsid w:val="004B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9F3"/>
  </w:style>
  <w:style w:type="table" w:styleId="a7">
    <w:name w:val="Table Grid"/>
    <w:basedOn w:val="a1"/>
    <w:uiPriority w:val="59"/>
    <w:rsid w:val="004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Company>Organization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</cp:revision>
  <dcterms:created xsi:type="dcterms:W3CDTF">2012-12-14T17:33:00Z</dcterms:created>
  <dcterms:modified xsi:type="dcterms:W3CDTF">2012-12-14T17:33:00Z</dcterms:modified>
</cp:coreProperties>
</file>