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7A" w:rsidRDefault="0090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02129">
        <w:rPr>
          <w:rFonts w:ascii="Times New Roman" w:hAnsi="Times New Roman" w:cs="Times New Roman"/>
          <w:b/>
          <w:sz w:val="28"/>
          <w:szCs w:val="28"/>
        </w:rPr>
        <w:t>Роль сюжетно – ролевых игр в развитии детей 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02" w:rsidRDefault="0090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детей пятого года жизни продолжается обогащение и развитие сюжетно – ролевых игр, которые свидетельствуют о расширении кругозора детей и появлении у них новых игровых интересов.   </w:t>
      </w:r>
      <w:r w:rsidR="00B64D02">
        <w:rPr>
          <w:rFonts w:ascii="Times New Roman" w:hAnsi="Times New Roman" w:cs="Times New Roman"/>
          <w:sz w:val="28"/>
          <w:szCs w:val="28"/>
        </w:rPr>
        <w:t xml:space="preserve">Задача воспитателя на данном этапе </w:t>
      </w:r>
      <w:proofErr w:type="gramStart"/>
      <w:r w:rsidR="00B64D0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64D02">
        <w:rPr>
          <w:rFonts w:ascii="Times New Roman" w:hAnsi="Times New Roman" w:cs="Times New Roman"/>
          <w:sz w:val="28"/>
          <w:szCs w:val="28"/>
        </w:rPr>
        <w:t>то развитие игры как деятельности, с одной стороны , и формирование положительных (игровых и реальных) взаимоотношений детей в игре,  с другой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D02">
        <w:rPr>
          <w:rFonts w:ascii="Times New Roman" w:hAnsi="Times New Roman" w:cs="Times New Roman"/>
          <w:sz w:val="28"/>
          <w:szCs w:val="28"/>
        </w:rPr>
        <w:t xml:space="preserve">   У детей возрастает потребность в общении, желание играть вместе со сверстниками: они ищут товарищей для совместных игр и переживают радость не только от самих игр, но и от общения с товарищами по игре.</w:t>
      </w:r>
    </w:p>
    <w:p w:rsidR="00902129" w:rsidRDefault="00B6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</w:t>
      </w:r>
      <w:r w:rsidR="00257ED9">
        <w:rPr>
          <w:rFonts w:ascii="Times New Roman" w:hAnsi="Times New Roman" w:cs="Times New Roman"/>
          <w:sz w:val="28"/>
          <w:szCs w:val="28"/>
        </w:rPr>
        <w:t>азвития игр являются: обогащение содержания игр, возникающих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ED9">
        <w:rPr>
          <w:rFonts w:ascii="Times New Roman" w:hAnsi="Times New Roman" w:cs="Times New Roman"/>
          <w:sz w:val="28"/>
          <w:szCs w:val="28"/>
        </w:rPr>
        <w:t xml:space="preserve"> детей; расширение тематики игр; формирование разнообразных игровых интересов, воспитание умений организованно играть небольшими группами, договариваться по поводу игры, поддерживать в игре дружеские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A7" w:rsidRDefault="00257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часто возникает сразу несколько игр на разные темы. Воспитатель в таких случаях должен сначала поработать с детьми по углублению  и содержания одной игры, а затем можно переключиться на другую игру.</w:t>
      </w:r>
      <w:r w:rsidR="00D6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D9" w:rsidRDefault="00D6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  помогают развивать у детей</w:t>
      </w:r>
      <w:r w:rsidR="004304A7">
        <w:rPr>
          <w:rFonts w:ascii="Times New Roman" w:hAnsi="Times New Roman" w:cs="Times New Roman"/>
          <w:sz w:val="28"/>
          <w:szCs w:val="28"/>
        </w:rPr>
        <w:t xml:space="preserve"> познавательные интересы к явлениям окружающей жизни, а также интерес к личности сверстника и совместной деятельности с ним.</w:t>
      </w:r>
    </w:p>
    <w:p w:rsidR="00257ED9" w:rsidRDefault="00257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группе дети очень любят играть в «Больницу», «Магазин». Здесь они себя проявляют как настоящие профессионалы своего дела. Четко распределяют </w:t>
      </w:r>
      <w:r w:rsidR="00D60FEF">
        <w:rPr>
          <w:rFonts w:ascii="Times New Roman" w:hAnsi="Times New Roman" w:cs="Times New Roman"/>
          <w:sz w:val="28"/>
          <w:szCs w:val="28"/>
        </w:rPr>
        <w:t>роли между собой, обыгрывают ситуации.   Я с огромным интересом с ними играю,  наблюдаю и радуюсь, что мои дети взрослеют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EF" w:rsidRPr="00902129" w:rsidRDefault="0035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0FEF" w:rsidRPr="00902129" w:rsidSect="001C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29"/>
    <w:rsid w:val="001C567A"/>
    <w:rsid w:val="00257ED9"/>
    <w:rsid w:val="00356894"/>
    <w:rsid w:val="004304A7"/>
    <w:rsid w:val="0086259A"/>
    <w:rsid w:val="00902129"/>
    <w:rsid w:val="00A34628"/>
    <w:rsid w:val="00B47E80"/>
    <w:rsid w:val="00B64D02"/>
    <w:rsid w:val="00D60FEF"/>
    <w:rsid w:val="00E7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2013-11-04T15:28:00Z</dcterms:created>
  <dcterms:modified xsi:type="dcterms:W3CDTF">2013-11-04T16:55:00Z</dcterms:modified>
</cp:coreProperties>
</file>