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6A" w:rsidRDefault="00F7016A">
      <w:pPr>
        <w:rPr>
          <w:lang w:val="en-US"/>
        </w:rPr>
      </w:pPr>
    </w:p>
    <w:p w:rsidR="00F47DFB" w:rsidRDefault="00F47DFB">
      <w:pPr>
        <w:rPr>
          <w:lang w:val="en-US"/>
        </w:rPr>
      </w:pPr>
    </w:p>
    <w:p w:rsidR="00F47DFB" w:rsidRDefault="00F47DFB">
      <w:pPr>
        <w:rPr>
          <w:lang w:val="en-US"/>
        </w:rPr>
      </w:pPr>
    </w:p>
    <w:p w:rsidR="00F47DFB" w:rsidRDefault="00F47DFB">
      <w:pPr>
        <w:rPr>
          <w:lang w:val="en-US"/>
        </w:rPr>
      </w:pPr>
    </w:p>
    <w:p w:rsidR="00F47DFB" w:rsidRDefault="00F47DFB">
      <w:pPr>
        <w:rPr>
          <w:lang w:val="en-US"/>
        </w:rPr>
      </w:pPr>
    </w:p>
    <w:p w:rsidR="00F47DFB" w:rsidRDefault="00F47DFB">
      <w:pPr>
        <w:rPr>
          <w:lang w:val="en-US"/>
        </w:rPr>
      </w:pPr>
    </w:p>
    <w:p w:rsidR="00F47DFB" w:rsidRDefault="00F47DFB">
      <w:pPr>
        <w:rPr>
          <w:lang w:val="en-US"/>
        </w:rPr>
      </w:pPr>
    </w:p>
    <w:p w:rsidR="00F47DFB" w:rsidRDefault="00F47DFB">
      <w:pPr>
        <w:rPr>
          <w:lang w:val="en-US"/>
        </w:rPr>
      </w:pPr>
    </w:p>
    <w:p w:rsidR="00F47DFB" w:rsidRPr="00F47DFB" w:rsidRDefault="00F47DFB" w:rsidP="00F47DFB">
      <w:pPr>
        <w:jc w:val="center"/>
        <w:rPr>
          <w:sz w:val="40"/>
          <w:szCs w:val="40"/>
        </w:rPr>
      </w:pPr>
      <w:r w:rsidRPr="00F47DFB">
        <w:rPr>
          <w:sz w:val="40"/>
          <w:szCs w:val="40"/>
        </w:rPr>
        <w:t xml:space="preserve">Доклад на районном методическом объединении музыкальных руководителей на тему: </w:t>
      </w:r>
    </w:p>
    <w:p w:rsidR="00F47DFB" w:rsidRPr="00F47DFB" w:rsidRDefault="00F47DFB" w:rsidP="00F47DFB">
      <w:pPr>
        <w:jc w:val="center"/>
        <w:rPr>
          <w:b/>
          <w:i/>
          <w:sz w:val="56"/>
          <w:szCs w:val="56"/>
        </w:rPr>
      </w:pPr>
      <w:r w:rsidRPr="00F47DFB">
        <w:rPr>
          <w:b/>
          <w:i/>
          <w:sz w:val="56"/>
          <w:szCs w:val="56"/>
        </w:rPr>
        <w:t>«Художественно-эстетическое воспитание дошкольников».</w:t>
      </w:r>
    </w:p>
    <w:p w:rsidR="00F47DFB" w:rsidRPr="00F47DFB" w:rsidRDefault="00F47DFB"/>
    <w:p w:rsidR="00F47DFB" w:rsidRPr="00F47DFB" w:rsidRDefault="00F47DFB"/>
    <w:p w:rsidR="00F47DFB" w:rsidRPr="00F47DFB" w:rsidRDefault="00F47DFB"/>
    <w:p w:rsidR="00F47DFB" w:rsidRPr="00F47DFB" w:rsidRDefault="00F47DFB"/>
    <w:p w:rsidR="00F47DFB" w:rsidRPr="00F47DFB" w:rsidRDefault="00F47DFB"/>
    <w:p w:rsidR="00F47DFB" w:rsidRPr="00F47DFB" w:rsidRDefault="00F47DFB"/>
    <w:p w:rsidR="00F47DFB" w:rsidRPr="00F47DFB" w:rsidRDefault="00F47DFB"/>
    <w:p w:rsidR="00F47DFB" w:rsidRPr="00F47DFB" w:rsidRDefault="00F47DFB"/>
    <w:p w:rsidR="00F47DFB" w:rsidRPr="00F47DFB" w:rsidRDefault="00F47DFB"/>
    <w:p w:rsidR="00F47DFB" w:rsidRPr="00F47DFB" w:rsidRDefault="00F47DFB"/>
    <w:p w:rsidR="00F47DFB" w:rsidRPr="00F47DFB" w:rsidRDefault="00F47DFB"/>
    <w:p w:rsidR="00F47DFB" w:rsidRPr="00F47DFB" w:rsidRDefault="00F47DFB"/>
    <w:p w:rsidR="00F47DFB" w:rsidRPr="00F47DFB" w:rsidRDefault="00F47DFB"/>
    <w:p w:rsidR="00F47DFB" w:rsidRPr="00F47DFB" w:rsidRDefault="00F47DFB"/>
    <w:p w:rsidR="00F47DFB" w:rsidRPr="00F47DFB" w:rsidRDefault="00F47DFB"/>
    <w:p w:rsidR="00F47DFB" w:rsidRPr="00F47DFB" w:rsidRDefault="00F47DFB"/>
    <w:p w:rsidR="009223BE" w:rsidRPr="00D20FE6" w:rsidRDefault="009223BE" w:rsidP="009223BE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0FE6">
        <w:rPr>
          <w:rFonts w:ascii="Arial" w:eastAsia="Times New Roman" w:hAnsi="Arial" w:cs="Arial"/>
          <w:sz w:val="28"/>
          <w:szCs w:val="28"/>
          <w:lang w:eastAsia="ru-RU"/>
        </w:rPr>
        <w:t>В современном обществе происходят социальные и экономические перемены. Это сказывается и на образовании, которое находится на этапе модернизации в связи с «Федеральными государственными требованиями к структуре основной общеобразовательной программы дошкольного образования».</w:t>
      </w:r>
    </w:p>
    <w:p w:rsidR="009223BE" w:rsidRPr="00D20FE6" w:rsidRDefault="009223BE" w:rsidP="009223BE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0FE6">
        <w:rPr>
          <w:rFonts w:ascii="Arial" w:eastAsia="Times New Roman" w:hAnsi="Arial" w:cs="Arial"/>
          <w:sz w:val="28"/>
          <w:szCs w:val="28"/>
          <w:lang w:eastAsia="ru-RU"/>
        </w:rPr>
        <w:t>Формирование творческой личности – одна из важнейших задач педагогической теории и практики на современном этапе. Человек будущего должен быть созидателем, с развитым чувством красоты и активным творческим началом.</w:t>
      </w:r>
    </w:p>
    <w:p w:rsidR="009223BE" w:rsidRPr="00D20FE6" w:rsidRDefault="009223BE" w:rsidP="009223BE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0FE6">
        <w:rPr>
          <w:rFonts w:ascii="Arial" w:eastAsia="Times New Roman" w:hAnsi="Arial" w:cs="Arial"/>
          <w:sz w:val="28"/>
          <w:szCs w:val="28"/>
          <w:lang w:eastAsia="ru-RU"/>
        </w:rPr>
        <w:t>Современная концепция дошкольного воспитания показывает важность приобщения детей к искусству с раннего возраста, считая его мерилом  человеческих ценностей.</w:t>
      </w:r>
    </w:p>
    <w:p w:rsidR="009223BE" w:rsidRPr="00D20FE6" w:rsidRDefault="009223BE" w:rsidP="009223BE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0FE6">
        <w:rPr>
          <w:rFonts w:ascii="Arial" w:eastAsia="Times New Roman" w:hAnsi="Arial" w:cs="Arial"/>
          <w:sz w:val="28"/>
          <w:szCs w:val="28"/>
          <w:lang w:eastAsia="ru-RU"/>
        </w:rPr>
        <w:t>Изменение содержания, усложнение функций современного ДОУ и условий воспитания вызвали потребность в поиске новых форм и методов организационно - педагогической деятельности.</w:t>
      </w:r>
    </w:p>
    <w:p w:rsidR="009223BE" w:rsidRPr="00D20FE6" w:rsidRDefault="009223BE" w:rsidP="009223BE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0FE6">
        <w:rPr>
          <w:rFonts w:ascii="Arial" w:eastAsia="Times New Roman" w:hAnsi="Arial" w:cs="Arial"/>
          <w:sz w:val="28"/>
          <w:szCs w:val="28"/>
          <w:lang w:eastAsia="ru-RU"/>
        </w:rPr>
        <w:t>Именно поэтому многие детские сады уделяют большое внимание художественно-эстетическому развитию воспитанников.</w:t>
      </w:r>
    </w:p>
    <w:p w:rsidR="00FB2C7C" w:rsidRPr="00D20FE6" w:rsidRDefault="00FB2C7C" w:rsidP="009223BE">
      <w:pPr>
        <w:spacing w:after="120" w:line="240" w:lineRule="auto"/>
        <w:rPr>
          <w:rStyle w:val="c2"/>
          <w:rFonts w:ascii="Arial" w:hAnsi="Arial" w:cs="Arial"/>
          <w:color w:val="000000"/>
          <w:sz w:val="28"/>
          <w:szCs w:val="28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t>В наше время проблема художественно-эстетического воспитания, развития личности, формирования ее эстетической культуры одна из важнейших задач, стоящих перед образованием вообще и дошкольным образованием в частности.</w:t>
      </w:r>
    </w:p>
    <w:p w:rsidR="0004598E" w:rsidRDefault="00FB2C7C" w:rsidP="0004598E">
      <w:pPr>
        <w:spacing w:after="12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t>Педагогика определяет художественно-эстетическое воспитание детей дошкольного возраста как целенаправленный процесс формирования творчески активной личности ребенка, способного воспринимать и оценивать прекрасное в жизни и искусстве"</w:t>
      </w:r>
    </w:p>
    <w:p w:rsidR="004D775C" w:rsidRPr="0004598E" w:rsidRDefault="00FB2C7C" w:rsidP="0004598E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E481A">
        <w:rPr>
          <w:rFonts w:ascii="Arial" w:hAnsi="Arial" w:cs="Arial"/>
          <w:sz w:val="28"/>
          <w:szCs w:val="28"/>
          <w:shd w:val="clear" w:color="auto" w:fill="FFFFFF"/>
        </w:rPr>
        <w:t>Таким образом</w:t>
      </w:r>
      <w:r w:rsidR="002047B8" w:rsidRPr="00AE481A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AE481A">
        <w:rPr>
          <w:rFonts w:ascii="Arial" w:hAnsi="Arial" w:cs="Arial"/>
          <w:sz w:val="28"/>
          <w:szCs w:val="28"/>
          <w:shd w:val="clear" w:color="auto" w:fill="FFFFFF"/>
        </w:rPr>
        <w:t xml:space="preserve"> х</w:t>
      </w:r>
      <w:r w:rsidR="004D775C" w:rsidRPr="00AE481A">
        <w:rPr>
          <w:rFonts w:ascii="Arial" w:hAnsi="Arial" w:cs="Arial"/>
          <w:sz w:val="28"/>
          <w:szCs w:val="28"/>
          <w:shd w:val="clear" w:color="auto" w:fill="FFFFFF"/>
        </w:rPr>
        <w:t>удожественно-эстетическое воспитание - это формирование в человеке художественно-эстетического отношения к действительности и активизации его до творческой деятельности по законам красоты.</w:t>
      </w:r>
    </w:p>
    <w:p w:rsidR="002047B8" w:rsidRPr="00D20FE6" w:rsidRDefault="00AE481A" w:rsidP="002047B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Х</w:t>
      </w:r>
      <w:r w:rsidR="002047B8" w:rsidRPr="00D20FE6">
        <w:rPr>
          <w:rStyle w:val="c2"/>
          <w:rFonts w:ascii="Arial" w:hAnsi="Arial" w:cs="Arial"/>
          <w:color w:val="000000"/>
          <w:sz w:val="28"/>
          <w:szCs w:val="28"/>
        </w:rPr>
        <w:t xml:space="preserve">удожественно-эстетическое воспитание должно формировать художественный вкус, вырабатывать и совершенствовать в ребенке способность эстетического осознания прекрасного в искусстве и в жизни, </w:t>
      </w:r>
      <w:r w:rsidR="00D20FE6">
        <w:rPr>
          <w:rStyle w:val="c2"/>
          <w:rFonts w:ascii="Arial" w:hAnsi="Arial" w:cs="Arial"/>
          <w:color w:val="000000"/>
          <w:sz w:val="28"/>
          <w:szCs w:val="28"/>
        </w:rPr>
        <w:t xml:space="preserve">умение </w:t>
      </w:r>
      <w:r w:rsidR="002047B8" w:rsidRPr="00D20FE6">
        <w:rPr>
          <w:rStyle w:val="c2"/>
          <w:rFonts w:ascii="Arial" w:hAnsi="Arial" w:cs="Arial"/>
          <w:color w:val="000000"/>
          <w:sz w:val="28"/>
          <w:szCs w:val="28"/>
        </w:rPr>
        <w:t>правильно понимать и оценивать его.</w:t>
      </w:r>
    </w:p>
    <w:p w:rsidR="002047B8" w:rsidRPr="00D20FE6" w:rsidRDefault="002047B8" w:rsidP="002047B8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t xml:space="preserve"> Художественно-эстетическое воспитание имеет деятельную и созидательную направленность, которое не должно ограничиваться только созерцательной задачей, оно должно формировать способность создавать прекрасное в искусстве и жизни.</w:t>
      </w:r>
    </w:p>
    <w:p w:rsidR="00D20FE6" w:rsidRDefault="002047B8" w:rsidP="00F47DFB">
      <w:pPr>
        <w:pStyle w:val="c7"/>
        <w:spacing w:before="0" w:beforeAutospacing="0" w:after="0" w:afterAutospacing="0"/>
        <w:jc w:val="both"/>
        <w:rPr>
          <w:rStyle w:val="c2"/>
          <w:rFonts w:ascii="Arial" w:hAnsi="Arial" w:cs="Arial"/>
          <w:color w:val="000000"/>
          <w:sz w:val="28"/>
          <w:szCs w:val="28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t xml:space="preserve">Общаясь с эстетическими явлениями жизни и искусства, ребенок, так или иначе, эстетически и художественно развивается. Но при этом ребенком не осознается эстетическая сущность предметов, а 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lastRenderedPageBreak/>
        <w:t>развитие зачастую обусловлено стремлением к разв</w:t>
      </w:r>
      <w:r w:rsidR="00AE481A">
        <w:rPr>
          <w:rStyle w:val="c2"/>
          <w:rFonts w:ascii="Arial" w:hAnsi="Arial" w:cs="Arial"/>
          <w:color w:val="000000"/>
          <w:sz w:val="28"/>
          <w:szCs w:val="28"/>
        </w:rPr>
        <w:t>лечению и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 xml:space="preserve"> без вмешательства извне у ребенка могут сложиться неверные представления о жизни, ценностях, идеалах.</w:t>
      </w:r>
    </w:p>
    <w:p w:rsidR="002047B8" w:rsidRPr="00D20FE6" w:rsidRDefault="002047B8" w:rsidP="002047B8">
      <w:pPr>
        <w:pStyle w:val="c7"/>
        <w:spacing w:before="0" w:beforeAutospacing="0" w:after="0" w:afterAutospacing="0"/>
        <w:ind w:firstLine="568"/>
        <w:jc w:val="both"/>
        <w:rPr>
          <w:rStyle w:val="c2"/>
          <w:rFonts w:ascii="Arial" w:hAnsi="Arial" w:cs="Arial"/>
          <w:color w:val="000000"/>
          <w:sz w:val="28"/>
          <w:szCs w:val="28"/>
        </w:rPr>
      </w:pPr>
      <w:r w:rsidRPr="00D20FE6">
        <w:rPr>
          <w:rFonts w:ascii="Arial" w:hAnsi="Arial" w:cs="Arial"/>
          <w:color w:val="000000"/>
          <w:sz w:val="28"/>
          <w:szCs w:val="28"/>
        </w:rPr>
        <w:t xml:space="preserve"> 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 xml:space="preserve">Академик Лихачев, также как и многие другие </w:t>
      </w:r>
      <w:proofErr w:type="gramStart"/>
      <w:r w:rsidRPr="00D20FE6">
        <w:rPr>
          <w:rStyle w:val="c2"/>
          <w:rFonts w:ascii="Arial" w:hAnsi="Arial" w:cs="Arial"/>
          <w:color w:val="000000"/>
          <w:sz w:val="28"/>
          <w:szCs w:val="28"/>
        </w:rPr>
        <w:t>педагоги</w:t>
      </w:r>
      <w:proofErr w:type="gramEnd"/>
      <w:r w:rsidRPr="00D20FE6">
        <w:rPr>
          <w:rStyle w:val="c2"/>
          <w:rFonts w:ascii="Arial" w:hAnsi="Arial" w:cs="Arial"/>
          <w:color w:val="000000"/>
          <w:sz w:val="28"/>
          <w:szCs w:val="28"/>
        </w:rPr>
        <w:t xml:space="preserve"> и психологи, считает, что только целенаправленное педагогическое эстетико-воспитательное воздействие, вовлечение детей в разнообразную художественную творческую деятельность способны развить их сенсорную сферу, обеспечить глубокое постижение эстетических явлений, поднять до понимания подлинного искусства, красоты действительности и прекрасного в человеческой личности.</w:t>
      </w:r>
    </w:p>
    <w:p w:rsidR="002047B8" w:rsidRPr="00D20FE6" w:rsidRDefault="002047B8" w:rsidP="002047B8">
      <w:pPr>
        <w:pStyle w:val="c7"/>
        <w:spacing w:before="0" w:beforeAutospacing="0" w:after="0" w:afterAutospacing="0"/>
        <w:ind w:firstLine="568"/>
        <w:jc w:val="both"/>
        <w:rPr>
          <w:rStyle w:val="c2"/>
          <w:rFonts w:ascii="Arial" w:hAnsi="Arial" w:cs="Arial"/>
          <w:color w:val="000000"/>
          <w:sz w:val="28"/>
          <w:szCs w:val="28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t>Сущность данного процесса можно определить следующим образом:  Во-первых, это процесс целенаправленного воспитания чувства прекрасного. Во-вторых, это формирование способности воспринимать и видеть красоту в искусстве и жизни, оценивать ее. В-третьих, задача художественно-эстетического воспитания заключается в формировании художественного вкуса. И, наконец, в-четвертых, - развитие способности к самостоятельному творчеству и созданию прекрасного, развитие умения твор</w:t>
      </w:r>
      <w:r w:rsidR="00D20FE6">
        <w:rPr>
          <w:rStyle w:val="c2"/>
          <w:rFonts w:ascii="Arial" w:hAnsi="Arial" w:cs="Arial"/>
          <w:color w:val="000000"/>
          <w:sz w:val="28"/>
          <w:szCs w:val="28"/>
        </w:rPr>
        <w:t>чески создавать продукты художественного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 xml:space="preserve"> творчества.</w:t>
      </w:r>
    </w:p>
    <w:p w:rsidR="002047B8" w:rsidRPr="00D20FE6" w:rsidRDefault="002047B8" w:rsidP="002047B8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t>Главное - воспитать, развить такие качества, такие способности, которые позволят личности не только достигнуть успеха в какой либо деятельности, но и быть творцом эстетических ценностей, наслаждаться ими и красотой окружающей действительности. Помимо формирования художественно-эстетического отношения детей к действительно</w:t>
      </w:r>
      <w:r w:rsidR="0004598E">
        <w:rPr>
          <w:rStyle w:val="c2"/>
          <w:rFonts w:ascii="Arial" w:hAnsi="Arial" w:cs="Arial"/>
          <w:color w:val="000000"/>
          <w:sz w:val="28"/>
          <w:szCs w:val="28"/>
        </w:rPr>
        <w:t>сти и искусству, художественно-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>эстетическое воспитание параллельно вносит вклад и в их всестороннее развитие. Оно способствует формированию нравственности человека, расширяет его познания о мире, обществе и природе. Разнообразные творческие занятия детей способствуют разв</w:t>
      </w:r>
      <w:r w:rsidR="00D20FE6">
        <w:rPr>
          <w:rStyle w:val="c2"/>
          <w:rFonts w:ascii="Arial" w:hAnsi="Arial" w:cs="Arial"/>
          <w:color w:val="000000"/>
          <w:sz w:val="28"/>
          <w:szCs w:val="28"/>
        </w:rPr>
        <w:t xml:space="preserve">итию их мышления и воображения, воли, 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>настойчивости, организованности, дисциплинированности.</w:t>
      </w:r>
    </w:p>
    <w:p w:rsidR="0004598E" w:rsidRDefault="00115B51" w:rsidP="0004598E">
      <w:pPr>
        <w:pStyle w:val="c7"/>
        <w:spacing w:before="0" w:beforeAutospacing="0" w:after="0" w:afterAutospacing="0"/>
        <w:ind w:firstLine="568"/>
        <w:jc w:val="both"/>
        <w:rPr>
          <w:rStyle w:val="c2"/>
          <w:rFonts w:ascii="Arial" w:hAnsi="Arial" w:cs="Arial"/>
          <w:color w:val="000000"/>
          <w:sz w:val="28"/>
          <w:szCs w:val="28"/>
        </w:rPr>
      </w:pPr>
      <w:r w:rsidRPr="00D20FE6">
        <w:rPr>
          <w:rFonts w:ascii="Arial" w:hAnsi="Arial" w:cs="Arial"/>
          <w:color w:val="000000"/>
          <w:sz w:val="28"/>
          <w:szCs w:val="28"/>
        </w:rPr>
        <w:t>Задач</w:t>
      </w:r>
      <w:proofErr w:type="gramStart"/>
      <w:r w:rsidRPr="00D20FE6">
        <w:rPr>
          <w:rFonts w:ascii="Arial" w:hAnsi="Arial" w:cs="Arial"/>
          <w:color w:val="000000"/>
          <w:sz w:val="28"/>
          <w:szCs w:val="28"/>
        </w:rPr>
        <w:t>и-</w:t>
      </w:r>
      <w:proofErr w:type="gramEnd"/>
      <w:r w:rsidRPr="00D20FE6">
        <w:rPr>
          <w:rFonts w:ascii="Arial" w:hAnsi="Arial" w:cs="Arial"/>
          <w:color w:val="000000"/>
          <w:sz w:val="28"/>
          <w:szCs w:val="28"/>
        </w:rPr>
        <w:t xml:space="preserve"> 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 xml:space="preserve">Итак, во-первых, это создание определенного запаса элементарных эстетических знаний и впечатлений, без которых не могут возникнуть склонность, тяга, интерес к эстетически значимым предметам и явлениям. Суть этой задачи состоит в накоплении разнообразного запаса звуковых, цветовых и пластических впечатлений. Педагог должен умело подобрать по указанным параметрам такие предметы и явления, которые будут отвечать нашим представлениям о красоте. </w:t>
      </w:r>
    </w:p>
    <w:p w:rsidR="00115B51" w:rsidRPr="00D20FE6" w:rsidRDefault="00115B51" w:rsidP="00F47DFB">
      <w:pPr>
        <w:pStyle w:val="c7"/>
        <w:spacing w:before="0" w:beforeAutospacing="0" w:after="0" w:afterAutospacing="0"/>
        <w:jc w:val="both"/>
        <w:rPr>
          <w:rStyle w:val="c2"/>
          <w:rFonts w:ascii="Arial" w:hAnsi="Arial" w:cs="Arial"/>
          <w:color w:val="000000"/>
          <w:sz w:val="28"/>
          <w:szCs w:val="28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t>Таким образом, будет формироваться чувственно-эмоциональный опыт. Необходимы также конкретные знания о природе, самом себе, о мире художественных ценностей.</w:t>
      </w:r>
    </w:p>
    <w:p w:rsidR="00115B51" w:rsidRPr="00D20FE6" w:rsidRDefault="00115B51" w:rsidP="002047B8">
      <w:pPr>
        <w:pStyle w:val="c7"/>
        <w:spacing w:before="0" w:beforeAutospacing="0" w:after="0" w:afterAutospacing="0"/>
        <w:ind w:firstLine="568"/>
        <w:jc w:val="both"/>
        <w:rPr>
          <w:rStyle w:val="c2"/>
          <w:rFonts w:ascii="Arial" w:hAnsi="Arial" w:cs="Arial"/>
          <w:color w:val="000000"/>
          <w:sz w:val="28"/>
          <w:szCs w:val="28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t xml:space="preserve">Вторая задача художественно- эстетического воспитания состоит в "формировании на основе полученных знаний и развития способностей художественного и эстетического восприятия таких 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lastRenderedPageBreak/>
        <w:t>социально-психологических качеств человека, которые обеспечивают ей возможность эмоционально переживать и оценивать эстетически значимые предметы и явления, наслаждаться ими"</w:t>
      </w:r>
    </w:p>
    <w:p w:rsidR="00115B51" w:rsidRPr="00D20FE6" w:rsidRDefault="00115B51" w:rsidP="00115B51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t>Третья задача художественно-эстетического воспитания связана с формированием у каждого воспитуемого художественно-эстетической творческой способности. Главное состоит в том, чтобы "воспитать, развить такие качества, потребности и способности личности, которые превращают индивида в активного созидателя, творца эстетических ценностей, позволяют ему не только наслаждаться красотой мира, но и преобразовывать его  "по законам красоты". Суть этой задачи заключается в том, что ребенок должен не только знать прекрасное, уметь им любоваться и оценивать, а он еще должен и сам активно участвовать в создании прекрасного в искусстве, жизни, самостоят</w:t>
      </w:r>
      <w:r w:rsidR="001B3A9A">
        <w:rPr>
          <w:rStyle w:val="c2"/>
          <w:rFonts w:ascii="Arial" w:hAnsi="Arial" w:cs="Arial"/>
          <w:color w:val="000000"/>
          <w:sz w:val="28"/>
          <w:szCs w:val="28"/>
        </w:rPr>
        <w:t xml:space="preserve">ельно создавать продукты 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 xml:space="preserve"> творчества.</w:t>
      </w:r>
    </w:p>
    <w:p w:rsidR="001F72F5" w:rsidRDefault="00115B51" w:rsidP="001F72F5">
      <w:pPr>
        <w:ind w:firstLine="568"/>
        <w:rPr>
          <w:rStyle w:val="c2"/>
          <w:rFonts w:ascii="Arial" w:hAnsi="Arial" w:cs="Arial"/>
          <w:color w:val="000000"/>
          <w:sz w:val="28"/>
          <w:szCs w:val="28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t>Большинство исследователей выделяют сл</w:t>
      </w:r>
      <w:r w:rsidR="0004598E">
        <w:rPr>
          <w:rStyle w:val="c2"/>
          <w:rFonts w:ascii="Arial" w:hAnsi="Arial" w:cs="Arial"/>
          <w:color w:val="000000"/>
          <w:sz w:val="28"/>
          <w:szCs w:val="28"/>
        </w:rPr>
        <w:t>едующие категории: эстетическое восприятие, эстетический  вкус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 xml:space="preserve">, </w:t>
      </w:r>
      <w:r w:rsidR="0004598E">
        <w:rPr>
          <w:rStyle w:val="c2"/>
          <w:rFonts w:ascii="Arial" w:hAnsi="Arial" w:cs="Arial"/>
          <w:color w:val="000000"/>
          <w:sz w:val="28"/>
          <w:szCs w:val="28"/>
        </w:rPr>
        <w:t xml:space="preserve"> формирование эстетического идеала и </w:t>
      </w:r>
      <w:r w:rsidR="001F72F5">
        <w:rPr>
          <w:rStyle w:val="c2"/>
          <w:rFonts w:ascii="Arial" w:hAnsi="Arial" w:cs="Arial"/>
          <w:color w:val="000000"/>
          <w:sz w:val="28"/>
          <w:szCs w:val="28"/>
        </w:rPr>
        <w:t>эстетической оценки.</w:t>
      </w:r>
    </w:p>
    <w:p w:rsidR="00115B51" w:rsidRPr="00D20FE6" w:rsidRDefault="00115B51" w:rsidP="001F72F5">
      <w:pPr>
        <w:ind w:firstLine="568"/>
        <w:rPr>
          <w:rFonts w:ascii="Arial" w:hAnsi="Arial" w:cs="Arial"/>
          <w:color w:val="000000"/>
          <w:sz w:val="28"/>
          <w:szCs w:val="28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t>Дошкольный возраст - важнейший этап развития и воспитания личности, наиболее благоприятный для формирования художественно-эстетической культуры, поскольку именно в этом возрасте у ребенка преобладают позитивные эмоции, появляется особая чувствительность к языковым и культурным проявлениям, личная активность, происходит качественные изменения в творческой деятельности.</w:t>
      </w:r>
    </w:p>
    <w:p w:rsidR="00115B51" w:rsidRPr="00D20FE6" w:rsidRDefault="00115B51" w:rsidP="00115B51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t>Эстетическое воспитание личности происходит с первых шагов маленького человека, с первых его слов, поступков.</w:t>
      </w:r>
    </w:p>
    <w:p w:rsidR="001F72F5" w:rsidRDefault="00115B51" w:rsidP="00115B51">
      <w:pPr>
        <w:pStyle w:val="c1"/>
        <w:spacing w:before="0" w:beforeAutospacing="0" w:after="0" w:afterAutospacing="0"/>
        <w:ind w:firstLine="540"/>
        <w:jc w:val="both"/>
        <w:rPr>
          <w:rStyle w:val="c2"/>
          <w:rFonts w:ascii="Arial" w:hAnsi="Arial" w:cs="Arial"/>
          <w:color w:val="000000"/>
          <w:sz w:val="28"/>
          <w:szCs w:val="28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t xml:space="preserve">Действенность эстетического воспитания прямо зависит от соблюдения принципа художественно – творческой деятельности и самодеятельности детей. Хоровое пение, народные танцы, игра на инструментах, сочинение песен, стихов, рассказов, театральные постановки знакомят детей с произведениями искусства, </w:t>
      </w:r>
    </w:p>
    <w:p w:rsidR="00115B51" w:rsidRPr="00D20FE6" w:rsidRDefault="00115B51" w:rsidP="001F72F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t>шлифует исполнительские навыки, становится содержанием духовной жизни, средством художественного развития, индивидуального и коллективного творчества, самовыражения детей.</w:t>
      </w:r>
    </w:p>
    <w:p w:rsidR="00115B51" w:rsidRPr="00D20FE6" w:rsidRDefault="00115B51" w:rsidP="00115B51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t xml:space="preserve">Согласно теории </w:t>
      </w:r>
      <w:proofErr w:type="spellStart"/>
      <w:r w:rsidRPr="00D20FE6">
        <w:rPr>
          <w:rStyle w:val="c2"/>
          <w:rFonts w:ascii="Arial" w:hAnsi="Arial" w:cs="Arial"/>
          <w:color w:val="000000"/>
          <w:sz w:val="28"/>
          <w:szCs w:val="28"/>
        </w:rPr>
        <w:t>самоценности</w:t>
      </w:r>
      <w:proofErr w:type="spellEnd"/>
      <w:r w:rsidRPr="00D20FE6">
        <w:rPr>
          <w:rStyle w:val="c2"/>
          <w:rFonts w:ascii="Arial" w:hAnsi="Arial" w:cs="Arial"/>
          <w:color w:val="000000"/>
          <w:sz w:val="28"/>
          <w:szCs w:val="28"/>
        </w:rPr>
        <w:t xml:space="preserve">  дошкольного периода жизни человека</w:t>
      </w:r>
      <w:r w:rsidRPr="00D20FE6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 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 xml:space="preserve">А. В.Запорожца, основной путь развития ребёнка в период дошкольного детства – это амплификация развития, то есть обогащение, наполнение наиболее значимыми для ребёнка, специфически детскими дошкольными формами, видами и способами деятельности. Наиболее близкие и естественные для ребенка – дошкольника виды деятельности – игра, общение </w:t>
      </w:r>
      <w:proofErr w:type="gramStart"/>
      <w:r w:rsidRPr="00D20FE6">
        <w:rPr>
          <w:rStyle w:val="c2"/>
          <w:rFonts w:ascii="Arial" w:hAnsi="Arial" w:cs="Arial"/>
          <w:color w:val="000000"/>
          <w:sz w:val="28"/>
          <w:szCs w:val="28"/>
        </w:rPr>
        <w:t>со</w:t>
      </w:r>
      <w:proofErr w:type="gramEnd"/>
      <w:r w:rsidRPr="00D20FE6">
        <w:rPr>
          <w:rStyle w:val="c2"/>
          <w:rFonts w:ascii="Arial" w:hAnsi="Arial" w:cs="Arial"/>
          <w:color w:val="000000"/>
          <w:sz w:val="28"/>
          <w:szCs w:val="28"/>
        </w:rPr>
        <w:t xml:space="preserve"> взрослыми и сверстниками, экспериментирование, предметная, изобразительная, 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lastRenderedPageBreak/>
        <w:t>художественно – театральная деятельность, детский труд и самообслуживание – занимают особое место в системе</w:t>
      </w:r>
      <w:r w:rsidR="001F72F5">
        <w:rPr>
          <w:rStyle w:val="c2"/>
          <w:rFonts w:ascii="Arial" w:hAnsi="Arial" w:cs="Arial"/>
          <w:color w:val="000000"/>
          <w:sz w:val="28"/>
          <w:szCs w:val="28"/>
        </w:rPr>
        <w:t xml:space="preserve"> художественно-эстетического воспитания.</w:t>
      </w:r>
    </w:p>
    <w:p w:rsidR="006D3954" w:rsidRPr="00D20FE6" w:rsidRDefault="006D3954" w:rsidP="006D3954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t xml:space="preserve">Но именно художественная деятельность,  насыщенная  амплификацией, ярко - эмоционально окрашенная от полученного удовлетворения занятиями любимыми видами художественной деятельности,  помогает, не насилуя ребёнка  сухой дидактикой,  добиваться к  семи годам </w:t>
      </w:r>
      <w:proofErr w:type="gramStart"/>
      <w:r w:rsidRPr="00D20FE6">
        <w:rPr>
          <w:rStyle w:val="c2"/>
          <w:rFonts w:ascii="Arial" w:hAnsi="Arial" w:cs="Arial"/>
          <w:color w:val="000000"/>
          <w:sz w:val="28"/>
          <w:szCs w:val="28"/>
        </w:rPr>
        <w:t>тех</w:t>
      </w:r>
      <w:proofErr w:type="gramEnd"/>
      <w:r w:rsidRPr="00D20FE6">
        <w:rPr>
          <w:rStyle w:val="c2"/>
          <w:rFonts w:ascii="Arial" w:hAnsi="Arial" w:cs="Arial"/>
          <w:color w:val="000000"/>
          <w:sz w:val="28"/>
          <w:szCs w:val="28"/>
        </w:rPr>
        <w:t xml:space="preserve"> же результатов, что и интеллектуальные программы.  И, кроме того,  как результат художественно-эстетического  воспитания – духовно богатую, всесторонне развитую личность.</w:t>
      </w:r>
    </w:p>
    <w:p w:rsidR="006D3954" w:rsidRPr="00D20FE6" w:rsidRDefault="006D3954" w:rsidP="006D3954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t>Именно поэтому необходимо уделять большое внимание художественно-эстетическому развитию воспитанников.        </w:t>
      </w:r>
    </w:p>
    <w:p w:rsidR="006D3954" w:rsidRPr="00D20FE6" w:rsidRDefault="006D3954" w:rsidP="006D3954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t>Одной из основных целей педагогического коллектива должно быть развитие творческого потенциала ребёнка, создание условий для его самореализации.</w:t>
      </w:r>
    </w:p>
    <w:p w:rsidR="006D3954" w:rsidRPr="00D20FE6" w:rsidRDefault="006D3954" w:rsidP="006D3954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t>Для получения ожидаемых результатов в дошкольном учреждении должна быть создана система работы по художественно-эстетическому воспитанию, которая состоит из взаимосвязанных между собой компонентов:</w:t>
      </w:r>
    </w:p>
    <w:p w:rsidR="006D3954" w:rsidRPr="00D20FE6" w:rsidRDefault="006D3954" w:rsidP="006D3954">
      <w:pPr>
        <w:pStyle w:val="c4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t>обновление содержания образования (выбор программ и технологий);</w:t>
      </w:r>
    </w:p>
    <w:p w:rsidR="006D3954" w:rsidRPr="00D20FE6" w:rsidRDefault="006D3954" w:rsidP="00F47DFB">
      <w:pPr>
        <w:pStyle w:val="c22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t>создание условий для эстетического воспитания (кадровое обеспечение, учебно-методическое и  материально- техническое обеспечение создание предметно – развивающей среды,  создание  гармоничного  дизайна территории и  помещений  детского сада)</w:t>
      </w:r>
      <w:proofErr w:type="gramStart"/>
      <w:r w:rsidRPr="00D20FE6">
        <w:rPr>
          <w:rStyle w:val="c2"/>
          <w:rFonts w:ascii="Arial" w:hAnsi="Arial" w:cs="Arial"/>
          <w:color w:val="000000"/>
          <w:sz w:val="28"/>
          <w:szCs w:val="28"/>
        </w:rPr>
        <w:t>;о</w:t>
      </w:r>
      <w:proofErr w:type="gramEnd"/>
      <w:r w:rsidRPr="00D20FE6">
        <w:rPr>
          <w:rStyle w:val="c2"/>
          <w:rFonts w:ascii="Arial" w:hAnsi="Arial" w:cs="Arial"/>
          <w:color w:val="000000"/>
          <w:sz w:val="28"/>
          <w:szCs w:val="28"/>
        </w:rPr>
        <w:t>рганизация учебно-воспитательного процесса (работа с детьми и родителями);</w:t>
      </w:r>
    </w:p>
    <w:p w:rsidR="006D3954" w:rsidRPr="00D20FE6" w:rsidRDefault="006D3954" w:rsidP="006D3954">
      <w:pPr>
        <w:pStyle w:val="c22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t>координация работы с другими учреждениями и организациями.</w:t>
      </w:r>
    </w:p>
    <w:p w:rsidR="006D3954" w:rsidRPr="00D20FE6" w:rsidRDefault="006D3954" w:rsidP="006D3954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t>Система педагогического взаимодействия педагогов и детей, направленная на художественно – эстетическое развитие дошкольников,  строится  в ДОУ в трех направлениях:</w:t>
      </w:r>
    </w:p>
    <w:p w:rsidR="006D3954" w:rsidRPr="00D20FE6" w:rsidRDefault="006D3954" w:rsidP="006D3954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t>специально организованное обучение;</w:t>
      </w:r>
    </w:p>
    <w:p w:rsidR="006D3954" w:rsidRPr="00D20FE6" w:rsidRDefault="006D3954" w:rsidP="006D3954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t>совместная деятельность педагогов и детей;</w:t>
      </w:r>
    </w:p>
    <w:p w:rsidR="006D3954" w:rsidRPr="00D20FE6" w:rsidRDefault="006D3954" w:rsidP="006D3954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t>самостоятельная деятельность детей.</w:t>
      </w:r>
    </w:p>
    <w:p w:rsidR="006D3954" w:rsidRPr="00A16851" w:rsidRDefault="006D3954" w:rsidP="00A16851">
      <w:pPr>
        <w:rPr>
          <w:rFonts w:ascii="Arial" w:hAnsi="Arial" w:cs="Arial"/>
          <w:sz w:val="28"/>
          <w:szCs w:val="28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t>Взаимодействие педагогов и детей осуществляется с учетом дифференцированного подхода и включает разнообразные формы</w:t>
      </w:r>
      <w:r w:rsidR="00A16851" w:rsidRPr="00A16851">
        <w:rPr>
          <w:rFonts w:ascii="Times New Roman" w:hAnsi="Times New Roman" w:cs="Times New Roman"/>
          <w:sz w:val="20"/>
          <w:szCs w:val="20"/>
        </w:rPr>
        <w:t xml:space="preserve"> 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>работы:</w:t>
      </w:r>
      <w:r w:rsidR="00A16851">
        <w:rPr>
          <w:rStyle w:val="c2"/>
          <w:rFonts w:ascii="Arial" w:hAnsi="Arial" w:cs="Arial"/>
          <w:color w:val="000000"/>
          <w:sz w:val="28"/>
          <w:szCs w:val="28"/>
        </w:rPr>
        <w:t xml:space="preserve"> групповые и подгрупповые 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>занятия,</w:t>
      </w:r>
      <w:r w:rsidR="00A16851">
        <w:rPr>
          <w:rStyle w:val="c2"/>
          <w:rFonts w:ascii="Arial" w:hAnsi="Arial" w:cs="Arial"/>
          <w:color w:val="000000"/>
          <w:sz w:val="28"/>
          <w:szCs w:val="28"/>
        </w:rPr>
        <w:t xml:space="preserve"> 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>праздники,</w:t>
      </w:r>
      <w:r w:rsidR="00A16851">
        <w:rPr>
          <w:rStyle w:val="c2"/>
          <w:rFonts w:ascii="Arial" w:hAnsi="Arial" w:cs="Arial"/>
          <w:color w:val="000000"/>
          <w:sz w:val="28"/>
          <w:szCs w:val="28"/>
        </w:rPr>
        <w:t xml:space="preserve"> 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>развлечения,</w:t>
      </w:r>
      <w:r w:rsidR="00A16851">
        <w:rPr>
          <w:rStyle w:val="c2"/>
          <w:rFonts w:ascii="Arial" w:hAnsi="Arial" w:cs="Arial"/>
          <w:color w:val="000000"/>
          <w:sz w:val="28"/>
          <w:szCs w:val="28"/>
        </w:rPr>
        <w:t xml:space="preserve"> 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>тематические музыкальные вечера,</w:t>
      </w:r>
      <w:r w:rsidR="00A16851">
        <w:rPr>
          <w:rStyle w:val="c2"/>
          <w:rFonts w:ascii="Arial" w:hAnsi="Arial" w:cs="Arial"/>
          <w:color w:val="000000"/>
          <w:sz w:val="28"/>
          <w:szCs w:val="28"/>
        </w:rPr>
        <w:t xml:space="preserve"> 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>недели творчества,</w:t>
      </w:r>
      <w:r w:rsidR="00A16851">
        <w:rPr>
          <w:rStyle w:val="c2"/>
          <w:rFonts w:ascii="Arial" w:hAnsi="Arial" w:cs="Arial"/>
          <w:color w:val="000000"/>
          <w:sz w:val="28"/>
          <w:szCs w:val="28"/>
        </w:rPr>
        <w:t xml:space="preserve"> 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>дидактические игры,</w:t>
      </w:r>
      <w:r w:rsidR="00A16851">
        <w:rPr>
          <w:rStyle w:val="c2"/>
          <w:rFonts w:ascii="Arial" w:hAnsi="Arial" w:cs="Arial"/>
          <w:color w:val="000000"/>
          <w:sz w:val="28"/>
          <w:szCs w:val="28"/>
        </w:rPr>
        <w:t xml:space="preserve"> 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>выставки рисунков и поделок,</w:t>
      </w:r>
      <w:r w:rsidR="00A16851">
        <w:rPr>
          <w:rStyle w:val="c2"/>
          <w:rFonts w:ascii="Arial" w:hAnsi="Arial" w:cs="Arial"/>
          <w:color w:val="000000"/>
          <w:sz w:val="28"/>
          <w:szCs w:val="28"/>
        </w:rPr>
        <w:t xml:space="preserve"> 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>создание книг – самоделок</w:t>
      </w:r>
      <w:proofErr w:type="gramStart"/>
      <w:r w:rsidRPr="00D20FE6">
        <w:rPr>
          <w:rStyle w:val="c2"/>
          <w:rFonts w:ascii="Arial" w:hAnsi="Arial" w:cs="Arial"/>
          <w:color w:val="000000"/>
          <w:sz w:val="28"/>
          <w:szCs w:val="28"/>
        </w:rPr>
        <w:t xml:space="preserve"> </w:t>
      </w:r>
      <w:r w:rsidR="00A16851">
        <w:rPr>
          <w:rStyle w:val="c2"/>
          <w:rFonts w:ascii="Arial" w:hAnsi="Arial" w:cs="Arial"/>
          <w:color w:val="000000"/>
          <w:sz w:val="28"/>
          <w:szCs w:val="28"/>
        </w:rPr>
        <w:t>,</w:t>
      </w:r>
      <w:proofErr w:type="gramEnd"/>
      <w:r w:rsidR="00A16851" w:rsidRPr="00A16851">
        <w:rPr>
          <w:rFonts w:ascii="Times New Roman" w:hAnsi="Times New Roman" w:cs="Times New Roman"/>
          <w:sz w:val="20"/>
          <w:szCs w:val="20"/>
        </w:rPr>
        <w:t xml:space="preserve"> </w:t>
      </w:r>
      <w:r w:rsidR="00A16851">
        <w:rPr>
          <w:rFonts w:ascii="Arial" w:hAnsi="Arial" w:cs="Arial"/>
          <w:sz w:val="28"/>
          <w:szCs w:val="28"/>
        </w:rPr>
        <w:t>кружковую  и студийную работу</w:t>
      </w:r>
      <w:r w:rsidR="00A16851" w:rsidRPr="00A16851">
        <w:rPr>
          <w:rFonts w:ascii="Arial" w:hAnsi="Arial" w:cs="Arial"/>
          <w:sz w:val="28"/>
          <w:szCs w:val="28"/>
        </w:rPr>
        <w:t>;</w:t>
      </w:r>
      <w:r w:rsidR="00A16851">
        <w:rPr>
          <w:rFonts w:ascii="Arial" w:hAnsi="Arial" w:cs="Arial"/>
          <w:sz w:val="28"/>
          <w:szCs w:val="28"/>
        </w:rPr>
        <w:t xml:space="preserve"> свободную  художественную деятельность</w:t>
      </w:r>
      <w:r w:rsidR="00A16851" w:rsidRPr="00A16851">
        <w:rPr>
          <w:rFonts w:ascii="Arial" w:hAnsi="Arial" w:cs="Arial"/>
          <w:sz w:val="28"/>
          <w:szCs w:val="28"/>
        </w:rPr>
        <w:t>;</w:t>
      </w:r>
      <w:r w:rsidR="00A16851">
        <w:rPr>
          <w:rFonts w:ascii="Arial" w:hAnsi="Arial" w:cs="Arial"/>
          <w:sz w:val="28"/>
          <w:szCs w:val="28"/>
        </w:rPr>
        <w:t xml:space="preserve"> организацию</w:t>
      </w:r>
      <w:r w:rsidR="00A16851" w:rsidRPr="00A16851">
        <w:rPr>
          <w:rFonts w:ascii="Arial" w:hAnsi="Arial" w:cs="Arial"/>
          <w:sz w:val="28"/>
          <w:szCs w:val="28"/>
        </w:rPr>
        <w:t xml:space="preserve"> спектаклей, развлечений, конкурсов, выставок, фестивалей, праздников;</w:t>
      </w:r>
      <w:r w:rsidR="00A16851">
        <w:rPr>
          <w:rFonts w:ascii="Arial" w:hAnsi="Arial" w:cs="Arial"/>
          <w:sz w:val="28"/>
          <w:szCs w:val="28"/>
        </w:rPr>
        <w:t xml:space="preserve"> музейную педагогику</w:t>
      </w:r>
      <w:r w:rsidR="00A16851" w:rsidRPr="00A16851">
        <w:rPr>
          <w:rFonts w:ascii="Arial" w:hAnsi="Arial" w:cs="Arial"/>
          <w:sz w:val="28"/>
          <w:szCs w:val="28"/>
        </w:rPr>
        <w:t>;</w:t>
      </w:r>
      <w:r w:rsidR="00A16851">
        <w:rPr>
          <w:rFonts w:ascii="Arial" w:hAnsi="Arial" w:cs="Arial"/>
          <w:sz w:val="28"/>
          <w:szCs w:val="28"/>
        </w:rPr>
        <w:t xml:space="preserve"> </w:t>
      </w:r>
      <w:r w:rsidR="00A16851">
        <w:rPr>
          <w:rFonts w:ascii="Arial" w:hAnsi="Arial" w:cs="Arial"/>
          <w:sz w:val="28"/>
          <w:szCs w:val="28"/>
        </w:rPr>
        <w:lastRenderedPageBreak/>
        <w:t>эстетическое оформление</w:t>
      </w:r>
      <w:r w:rsidR="00A16851" w:rsidRPr="00A16851">
        <w:rPr>
          <w:rFonts w:ascii="Arial" w:hAnsi="Arial" w:cs="Arial"/>
          <w:sz w:val="28"/>
          <w:szCs w:val="28"/>
        </w:rPr>
        <w:t xml:space="preserve"> интерьеров;</w:t>
      </w:r>
      <w:r w:rsidR="00A16851">
        <w:rPr>
          <w:rFonts w:ascii="Arial" w:hAnsi="Arial" w:cs="Arial"/>
          <w:sz w:val="28"/>
          <w:szCs w:val="28"/>
        </w:rPr>
        <w:t xml:space="preserve"> участие</w:t>
      </w:r>
      <w:r w:rsidR="00A16851" w:rsidRPr="00A16851">
        <w:rPr>
          <w:rFonts w:ascii="Arial" w:hAnsi="Arial" w:cs="Arial"/>
          <w:sz w:val="28"/>
          <w:szCs w:val="28"/>
        </w:rPr>
        <w:t xml:space="preserve"> в городских мероприятиях</w:t>
      </w:r>
      <w:proofErr w:type="gramStart"/>
      <w:r w:rsidR="00A16851" w:rsidRPr="00A16851">
        <w:rPr>
          <w:rFonts w:ascii="Arial" w:hAnsi="Arial" w:cs="Arial"/>
          <w:sz w:val="28"/>
          <w:szCs w:val="28"/>
        </w:rPr>
        <w:t>.</w:t>
      </w:r>
      <w:proofErr w:type="gramEnd"/>
      <w:r w:rsidR="00A1685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20FE6">
        <w:rPr>
          <w:rStyle w:val="c2"/>
          <w:rFonts w:ascii="Arial" w:hAnsi="Arial" w:cs="Arial"/>
          <w:color w:val="000000"/>
          <w:sz w:val="28"/>
          <w:szCs w:val="28"/>
        </w:rPr>
        <w:t>и</w:t>
      </w:r>
      <w:proofErr w:type="gramEnd"/>
      <w:r w:rsidRPr="00D20FE6">
        <w:rPr>
          <w:rStyle w:val="c2"/>
          <w:rFonts w:ascii="Arial" w:hAnsi="Arial" w:cs="Arial"/>
          <w:color w:val="000000"/>
          <w:sz w:val="28"/>
          <w:szCs w:val="28"/>
        </w:rPr>
        <w:t xml:space="preserve"> т.д.</w:t>
      </w:r>
    </w:p>
    <w:p w:rsidR="006D3954" w:rsidRPr="00D20FE6" w:rsidRDefault="006D3954" w:rsidP="006D3954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t>Знания, полученные на занятиях эстетического цикла, отражаются в игровой деятельности воспитанников. Они с удовольствием музицируют, показывают мини-спектакли, танцуют, пересказывают сказки, занимаются собственным сочинительством.</w:t>
      </w:r>
    </w:p>
    <w:p w:rsidR="00115B51" w:rsidRPr="00D20FE6" w:rsidRDefault="00115B51" w:rsidP="002047B8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A16851" w:rsidRPr="00117528" w:rsidRDefault="00FB2C7C" w:rsidP="00A16851">
      <w:pPr>
        <w:rPr>
          <w:rFonts w:ascii="Times New Roman" w:hAnsi="Times New Roman" w:cs="Times New Roman"/>
          <w:sz w:val="20"/>
          <w:szCs w:val="20"/>
        </w:rPr>
      </w:pPr>
      <w:r w:rsidRPr="00D20FE6">
        <w:rPr>
          <w:rFonts w:ascii="Arial" w:hAnsi="Arial" w:cs="Arial"/>
          <w:color w:val="000000"/>
          <w:sz w:val="28"/>
          <w:szCs w:val="28"/>
        </w:rPr>
        <w:t xml:space="preserve">Программа «Художественно-эстетического воспитания» в </w:t>
      </w:r>
      <w:proofErr w:type="spellStart"/>
      <w:r w:rsidRPr="00D20FE6">
        <w:rPr>
          <w:rFonts w:ascii="Arial" w:hAnsi="Arial" w:cs="Arial"/>
          <w:color w:val="000000"/>
          <w:sz w:val="28"/>
          <w:szCs w:val="28"/>
        </w:rPr>
        <w:t>доу</w:t>
      </w:r>
      <w:proofErr w:type="spellEnd"/>
      <w:r w:rsidRPr="00D20FE6">
        <w:rPr>
          <w:rFonts w:ascii="Arial" w:hAnsi="Arial" w:cs="Arial"/>
          <w:color w:val="000000"/>
          <w:sz w:val="28"/>
          <w:szCs w:val="28"/>
        </w:rPr>
        <w:t xml:space="preserve"> включает ознакомление детей с искусством, эстетику развивающей среды, изобразительную деятельность (рисование, лепка, аппликация), конструирование и ручной труд, музыкальное воспитание, культурн</w:t>
      </w:r>
      <w:proofErr w:type="gramStart"/>
      <w:r w:rsidRPr="00D20FE6">
        <w:rPr>
          <w:rFonts w:ascii="Arial" w:hAnsi="Arial" w:cs="Arial"/>
          <w:color w:val="000000"/>
          <w:sz w:val="28"/>
          <w:szCs w:val="28"/>
        </w:rPr>
        <w:t>о-</w:t>
      </w:r>
      <w:proofErr w:type="gramEnd"/>
      <w:r w:rsidR="0011752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20FE6">
        <w:rPr>
          <w:rFonts w:ascii="Arial" w:hAnsi="Arial" w:cs="Arial"/>
          <w:color w:val="000000"/>
          <w:sz w:val="28"/>
          <w:szCs w:val="28"/>
        </w:rPr>
        <w:t>досуговую</w:t>
      </w:r>
      <w:proofErr w:type="spellEnd"/>
      <w:r w:rsidR="00117528">
        <w:rPr>
          <w:rFonts w:ascii="Arial" w:hAnsi="Arial" w:cs="Arial"/>
          <w:color w:val="000000"/>
          <w:sz w:val="28"/>
          <w:szCs w:val="28"/>
        </w:rPr>
        <w:t xml:space="preserve"> </w:t>
      </w:r>
      <w:r w:rsidRPr="00D20FE6">
        <w:rPr>
          <w:rFonts w:ascii="Arial" w:hAnsi="Arial" w:cs="Arial"/>
          <w:color w:val="000000"/>
          <w:sz w:val="28"/>
          <w:szCs w:val="28"/>
        </w:rPr>
        <w:t xml:space="preserve"> деятельность</w:t>
      </w:r>
      <w:r w:rsidR="00A16851">
        <w:rPr>
          <w:rFonts w:ascii="Arial" w:hAnsi="Arial" w:cs="Arial"/>
          <w:color w:val="000000"/>
          <w:sz w:val="28"/>
          <w:szCs w:val="28"/>
        </w:rPr>
        <w:t xml:space="preserve">. </w:t>
      </w:r>
      <w:r w:rsidR="00A16851" w:rsidRPr="00A16851">
        <w:rPr>
          <w:rFonts w:ascii="Arial" w:hAnsi="Arial" w:cs="Arial"/>
          <w:sz w:val="28"/>
          <w:szCs w:val="28"/>
        </w:rPr>
        <w:t>синтез искусств;</w:t>
      </w:r>
      <w:r w:rsidR="00117528">
        <w:rPr>
          <w:rFonts w:ascii="Arial" w:hAnsi="Arial" w:cs="Arial"/>
          <w:sz w:val="28"/>
          <w:szCs w:val="28"/>
        </w:rPr>
        <w:t xml:space="preserve"> </w:t>
      </w:r>
      <w:r w:rsidR="00A16851" w:rsidRPr="00A16851">
        <w:rPr>
          <w:rFonts w:ascii="Arial" w:hAnsi="Arial" w:cs="Arial"/>
          <w:sz w:val="28"/>
          <w:szCs w:val="28"/>
        </w:rPr>
        <w:t>вокал;</w:t>
      </w:r>
      <w:r w:rsidR="00117528">
        <w:rPr>
          <w:rFonts w:ascii="Arial" w:hAnsi="Arial" w:cs="Arial"/>
          <w:sz w:val="28"/>
          <w:szCs w:val="28"/>
        </w:rPr>
        <w:t xml:space="preserve"> </w:t>
      </w:r>
      <w:r w:rsidR="00A16851" w:rsidRPr="00A16851">
        <w:rPr>
          <w:rFonts w:ascii="Arial" w:hAnsi="Arial" w:cs="Arial"/>
          <w:sz w:val="28"/>
          <w:szCs w:val="28"/>
        </w:rPr>
        <w:t>хореографию</w:t>
      </w:r>
      <w:bookmarkStart w:id="0" w:name="_GoBack"/>
      <w:bookmarkEnd w:id="0"/>
      <w:r w:rsidR="00117528">
        <w:rPr>
          <w:rFonts w:ascii="Arial" w:hAnsi="Arial" w:cs="Arial"/>
          <w:sz w:val="28"/>
          <w:szCs w:val="28"/>
        </w:rPr>
        <w:t xml:space="preserve">, </w:t>
      </w:r>
      <w:r w:rsidR="00A16851" w:rsidRPr="00A16851">
        <w:rPr>
          <w:rFonts w:ascii="Arial" w:hAnsi="Arial" w:cs="Arial"/>
          <w:sz w:val="28"/>
          <w:szCs w:val="28"/>
        </w:rPr>
        <w:t>т</w:t>
      </w:r>
      <w:r w:rsidR="00117528">
        <w:rPr>
          <w:rFonts w:ascii="Arial" w:hAnsi="Arial" w:cs="Arial"/>
          <w:sz w:val="28"/>
          <w:szCs w:val="28"/>
        </w:rPr>
        <w:t>еатрально - игровую деятельност</w:t>
      </w:r>
      <w:r w:rsidR="001F72F5">
        <w:rPr>
          <w:rFonts w:ascii="Arial" w:hAnsi="Arial" w:cs="Arial"/>
          <w:sz w:val="28"/>
          <w:szCs w:val="28"/>
        </w:rPr>
        <w:t>ь</w:t>
      </w:r>
      <w:r w:rsidR="00A16851" w:rsidRPr="00A16851">
        <w:rPr>
          <w:rFonts w:ascii="Arial" w:hAnsi="Arial" w:cs="Arial"/>
          <w:sz w:val="28"/>
          <w:szCs w:val="28"/>
        </w:rPr>
        <w:t>;</w:t>
      </w:r>
      <w:r w:rsidR="00117528">
        <w:rPr>
          <w:rFonts w:ascii="Arial" w:hAnsi="Arial" w:cs="Arial"/>
          <w:sz w:val="28"/>
          <w:szCs w:val="28"/>
        </w:rPr>
        <w:t xml:space="preserve"> </w:t>
      </w:r>
      <w:r w:rsidR="001F72F5">
        <w:rPr>
          <w:rFonts w:ascii="Arial" w:hAnsi="Arial" w:cs="Arial"/>
          <w:sz w:val="28"/>
          <w:szCs w:val="28"/>
        </w:rPr>
        <w:t xml:space="preserve">все </w:t>
      </w:r>
      <w:r w:rsidR="00A16851" w:rsidRPr="00A16851">
        <w:rPr>
          <w:rFonts w:ascii="Arial" w:hAnsi="Arial" w:cs="Arial"/>
          <w:sz w:val="28"/>
          <w:szCs w:val="28"/>
        </w:rPr>
        <w:t>виды продуктивной деятельности</w:t>
      </w:r>
      <w:r w:rsidR="001F72F5">
        <w:rPr>
          <w:rFonts w:ascii="Arial" w:hAnsi="Arial" w:cs="Arial"/>
          <w:sz w:val="28"/>
          <w:szCs w:val="28"/>
        </w:rPr>
        <w:t>,</w:t>
      </w:r>
      <w:r w:rsidR="00AA502B" w:rsidRPr="00AA502B">
        <w:rPr>
          <w:rFonts w:ascii="Arial" w:hAnsi="Arial" w:cs="Arial"/>
          <w:sz w:val="28"/>
          <w:szCs w:val="28"/>
        </w:rPr>
        <w:t xml:space="preserve"> </w:t>
      </w:r>
      <w:r w:rsidR="00A16851" w:rsidRPr="00A16851">
        <w:rPr>
          <w:rFonts w:ascii="Arial" w:hAnsi="Arial" w:cs="Arial"/>
          <w:sz w:val="28"/>
          <w:szCs w:val="28"/>
        </w:rPr>
        <w:t>краеведение.</w:t>
      </w:r>
    </w:p>
    <w:p w:rsidR="00FB2C7C" w:rsidRPr="00D20FE6" w:rsidRDefault="00FB2C7C" w:rsidP="00117528">
      <w:pPr>
        <w:pStyle w:val="a3"/>
        <w:shd w:val="clear" w:color="auto" w:fill="FFFFFF" w:themeFill="background1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Fonts w:ascii="Arial" w:hAnsi="Arial" w:cs="Arial"/>
          <w:color w:val="000000"/>
          <w:sz w:val="28"/>
          <w:szCs w:val="28"/>
        </w:rPr>
        <w:t>Реализация задач художественно-эстетического воспитания наиболее оптимально будет осуществляться при следующих условиях.</w:t>
      </w:r>
    </w:p>
    <w:p w:rsidR="00FB2C7C" w:rsidRPr="00D20FE6" w:rsidRDefault="00FB2C7C" w:rsidP="00FB2C7C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Fonts w:ascii="Arial" w:hAnsi="Arial" w:cs="Arial"/>
          <w:color w:val="000000"/>
          <w:sz w:val="28"/>
          <w:szCs w:val="28"/>
        </w:rPr>
        <w:t>• Максимальный учет возрастных и индивидуальных особенностей детей.</w:t>
      </w:r>
    </w:p>
    <w:p w:rsidR="00FB2C7C" w:rsidRPr="00D20FE6" w:rsidRDefault="00FB2C7C" w:rsidP="00FB2C7C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Fonts w:ascii="Arial" w:hAnsi="Arial" w:cs="Arial"/>
          <w:color w:val="000000"/>
          <w:sz w:val="28"/>
          <w:szCs w:val="28"/>
        </w:rPr>
        <w:t>• Основой художественно-эстетического воспитания является искусство и окружающая жизнь.</w:t>
      </w:r>
    </w:p>
    <w:p w:rsidR="00FB2C7C" w:rsidRPr="00D20FE6" w:rsidRDefault="00FB2C7C" w:rsidP="00FB2C7C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Fonts w:ascii="Arial" w:hAnsi="Arial" w:cs="Arial"/>
          <w:color w:val="000000"/>
          <w:sz w:val="28"/>
          <w:szCs w:val="28"/>
        </w:rPr>
        <w:t>• Взаимосвязь художественно-творческой деятельности самих детей с воспитательно-образовательной работой, дающей разнообразную пищу для развития восприятия, образных представлений, воображения и творчества.</w:t>
      </w:r>
    </w:p>
    <w:p w:rsidR="00FB2C7C" w:rsidRPr="00D20FE6" w:rsidRDefault="00FB2C7C" w:rsidP="00FB2C7C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Fonts w:ascii="Arial" w:hAnsi="Arial" w:cs="Arial"/>
          <w:color w:val="000000"/>
          <w:sz w:val="28"/>
          <w:szCs w:val="28"/>
        </w:rPr>
        <w:t>• Интеграция различных видов искусства и разнообразных видов художественно-творческой деятельности, способст</w:t>
      </w:r>
      <w:r w:rsidRPr="00D20FE6">
        <w:rPr>
          <w:rFonts w:ascii="Arial" w:hAnsi="Arial" w:cs="Arial"/>
          <w:color w:val="000000"/>
          <w:sz w:val="28"/>
          <w:szCs w:val="28"/>
        </w:rPr>
        <w:softHyphen/>
        <w:t>вующая более глубокому эстетическому осмыслению действительности, искусства и собственного художественного творчества; формированию образных представлений, образного, ассоциативного мышления и воображения.</w:t>
      </w:r>
    </w:p>
    <w:p w:rsidR="00FB2C7C" w:rsidRPr="00D20FE6" w:rsidRDefault="00FB2C7C" w:rsidP="00FB2C7C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Fonts w:ascii="Arial" w:hAnsi="Arial" w:cs="Arial"/>
          <w:color w:val="000000"/>
          <w:sz w:val="28"/>
          <w:szCs w:val="28"/>
        </w:rPr>
        <w:t>• Уважительное отношение к результатам творчества детей, широкого включения их произведений в жизнь дошкольного образовательного учреждения.</w:t>
      </w:r>
    </w:p>
    <w:p w:rsidR="00FB2C7C" w:rsidRPr="00D20FE6" w:rsidRDefault="00FB2C7C" w:rsidP="00FB2C7C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Fonts w:ascii="Arial" w:hAnsi="Arial" w:cs="Arial"/>
          <w:color w:val="000000"/>
          <w:sz w:val="28"/>
          <w:szCs w:val="28"/>
        </w:rPr>
        <w:t>• Организация выставок, концертов, создание эстетической развивающей среды и др.</w:t>
      </w:r>
    </w:p>
    <w:p w:rsidR="00FB2C7C" w:rsidRPr="00D20FE6" w:rsidRDefault="00FB2C7C" w:rsidP="00FB2C7C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Fonts w:ascii="Arial" w:hAnsi="Arial" w:cs="Arial"/>
          <w:color w:val="000000"/>
          <w:sz w:val="28"/>
          <w:szCs w:val="28"/>
        </w:rPr>
        <w:lastRenderedPageBreak/>
        <w:t>• Вариативность содержания, форм и методов работы с детьми по разным направлениям эстетического воспитания.</w:t>
      </w:r>
    </w:p>
    <w:p w:rsidR="00FB2C7C" w:rsidRPr="00D20FE6" w:rsidRDefault="00FB2C7C" w:rsidP="00FB2C7C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Fonts w:ascii="Arial" w:hAnsi="Arial" w:cs="Arial"/>
          <w:color w:val="000000"/>
          <w:sz w:val="28"/>
          <w:szCs w:val="28"/>
        </w:rPr>
        <w:t>• Обеспечение преемственности в художественно-эстетическом воспитании между всеми возрастными группами детского сада, а также между детским садом и начальной школой.</w:t>
      </w:r>
    </w:p>
    <w:p w:rsidR="00117528" w:rsidRPr="00117528" w:rsidRDefault="00FB2C7C" w:rsidP="00117528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Fonts w:ascii="Arial" w:hAnsi="Arial" w:cs="Arial"/>
          <w:color w:val="000000"/>
          <w:sz w:val="28"/>
          <w:szCs w:val="28"/>
        </w:rPr>
        <w:t>Тесная взаимосвязь и взаимод</w:t>
      </w:r>
      <w:r w:rsidR="00117528">
        <w:rPr>
          <w:rFonts w:ascii="Arial" w:hAnsi="Arial" w:cs="Arial"/>
          <w:color w:val="000000"/>
          <w:sz w:val="28"/>
          <w:szCs w:val="28"/>
        </w:rPr>
        <w:t>ействие детского сада с семьей.</w:t>
      </w:r>
    </w:p>
    <w:p w:rsidR="00F47DFB" w:rsidRDefault="00FB2C7C" w:rsidP="00F47DFB">
      <w:pPr>
        <w:pStyle w:val="a3"/>
        <w:shd w:val="clear" w:color="auto" w:fill="FFFFFF" w:themeFill="background1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117528">
        <w:rPr>
          <w:rFonts w:ascii="Arial" w:hAnsi="Arial" w:cs="Arial"/>
          <w:color w:val="000000"/>
          <w:sz w:val="28"/>
          <w:szCs w:val="28"/>
        </w:rPr>
        <w:t>• Широкая опора на региональный материал, его специфику: природу, искусство — как классическое, так и народное. Знакомство с современным искусством и его творцами, работающими в поселке, городе, крае. Познание детьми достопримечательностей, их окружающих, знаменательных событий.</w:t>
      </w:r>
    </w:p>
    <w:p w:rsidR="009223BE" w:rsidRPr="00F47DFB" w:rsidRDefault="009223BE" w:rsidP="00F47DFB">
      <w:pPr>
        <w:pStyle w:val="a3"/>
        <w:shd w:val="clear" w:color="auto" w:fill="FFFFFF" w:themeFill="background1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Условия художественно-эстетического воспитания очень разнообразны. Они зависят от многих условий: объема и качества художественной информации, форм организации и видов деятельности, возраста ребенка. В основе эстетического воспитания лежит совместная деятельность взрослого и ребенка по развитию у него творческих способностей к восприятию художественных ценностей, к продуктивной деятельности, осознанного отношения к социально, природной, предметной среде. Эстетическое восприятие жизненных явлений всегда индивидуально и избирательно. В основе его лежит эмоциональный отклик </w:t>
      </w:r>
      <w:proofErr w:type="gramStart"/>
      <w:r w:rsidRPr="00D20FE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</w:t>
      </w:r>
      <w:proofErr w:type="gramEnd"/>
      <w:r w:rsidRPr="00D20FE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прекрасное. Ребенок всегда откликается на </w:t>
      </w:r>
      <w:proofErr w:type="gramStart"/>
      <w:r w:rsidRPr="00D20FE6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красивое</w:t>
      </w:r>
      <w:proofErr w:type="gramEnd"/>
      <w:r w:rsidRPr="00D20FE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природе, предметном мире, искусстве, на добрые чувства людей. Большое значение при этом имеют личный опыт малыша, его побуждения, стремления, переживания</w:t>
      </w:r>
    </w:p>
    <w:p w:rsidR="009223BE" w:rsidRPr="00D20FE6" w:rsidRDefault="009223BE" w:rsidP="009223BE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0FE6">
        <w:rPr>
          <w:rFonts w:ascii="Arial" w:eastAsia="Times New Roman" w:hAnsi="Arial" w:cs="Arial"/>
          <w:sz w:val="28"/>
          <w:szCs w:val="28"/>
          <w:lang w:eastAsia="ru-RU"/>
        </w:rPr>
        <w:t>Художественно-эстетическое развитие дошкольников осуществляется непосредственно по образовательным областям:</w:t>
      </w:r>
      <w:r w:rsidRPr="00D20FE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Pr="00D20FE6">
        <w:rPr>
          <w:rFonts w:ascii="Arial" w:eastAsia="Times New Roman" w:hAnsi="Arial" w:cs="Arial"/>
          <w:sz w:val="28"/>
          <w:szCs w:val="28"/>
          <w:lang w:eastAsia="ru-RU"/>
        </w:rPr>
        <w:t>«Познание</w:t>
      </w:r>
      <w:r w:rsidRPr="00D20FE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», </w:t>
      </w:r>
      <w:r w:rsidRPr="00D20FE6">
        <w:rPr>
          <w:rFonts w:ascii="Arial" w:eastAsia="Times New Roman" w:hAnsi="Arial" w:cs="Arial"/>
          <w:sz w:val="28"/>
          <w:szCs w:val="28"/>
          <w:lang w:eastAsia="ru-RU"/>
        </w:rPr>
        <w:t>«Коммуникация</w:t>
      </w:r>
      <w:r w:rsidRPr="00D20FE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 «</w:t>
      </w:r>
      <w:r w:rsidRPr="00D20FE6">
        <w:rPr>
          <w:rFonts w:ascii="Arial" w:eastAsia="Times New Roman" w:hAnsi="Arial" w:cs="Arial"/>
          <w:sz w:val="28"/>
          <w:szCs w:val="28"/>
          <w:lang w:eastAsia="ru-RU"/>
        </w:rPr>
        <w:t>Чтение художественной литературы», «Художественное творчество», «Музыка».</w:t>
      </w:r>
    </w:p>
    <w:p w:rsidR="00FB2C7C" w:rsidRPr="00E5282D" w:rsidRDefault="00FB2C7C" w:rsidP="00FB2C7C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0FE6">
        <w:rPr>
          <w:rFonts w:ascii="Arial" w:eastAsia="Times New Roman" w:hAnsi="Arial" w:cs="Arial"/>
          <w:sz w:val="28"/>
          <w:szCs w:val="28"/>
          <w:lang w:eastAsia="ru-RU"/>
        </w:rPr>
        <w:t>Ключевая роль детского сада – создание условий для формирования гармоничной, духовно богатой, интеллектуально-развитой личности. Все зависит от первого дошкольного опыта, который ребенок получит в стенах дошкольного учреждения, от взрослых, которые научат малыша любить и воспринимать окружающий мир, понимать законы общества, красоту человеческих отношений. Приобщение детей к искусству – это именно тот «ключик», который раскрывает в детях творческий потенциал, дает реальную возможность адаптироваться им в социальной среде.</w:t>
      </w:r>
    </w:p>
    <w:p w:rsidR="00E5282D" w:rsidRPr="00E5282D" w:rsidRDefault="00E5282D" w:rsidP="00E5282D">
      <w:pPr>
        <w:shd w:val="clear" w:color="auto" w:fill="FFFFFF"/>
        <w:spacing w:before="150" w:after="75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282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lastRenderedPageBreak/>
        <w:t xml:space="preserve"> </w:t>
      </w:r>
      <w:proofErr w:type="gramStart"/>
      <w:r w:rsidRPr="00E5282D">
        <w:rPr>
          <w:rFonts w:ascii="Arial" w:eastAsia="Times New Roman" w:hAnsi="Arial" w:cs="Arial"/>
          <w:sz w:val="28"/>
          <w:szCs w:val="28"/>
          <w:lang w:eastAsia="ru-RU"/>
        </w:rPr>
        <w:t>Среди методов художественно-эстетического воспитания можно выделить следующие:</w:t>
      </w:r>
      <w:proofErr w:type="gramEnd"/>
    </w:p>
    <w:p w:rsidR="00A23594" w:rsidRPr="00A23594" w:rsidRDefault="00E5282D" w:rsidP="00E5282D">
      <w:pPr>
        <w:shd w:val="clear" w:color="auto" w:fill="FFFFFF"/>
        <w:spacing w:before="150" w:after="75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282D">
        <w:rPr>
          <w:rFonts w:ascii="Arial" w:eastAsia="Times New Roman" w:hAnsi="Arial" w:cs="Arial"/>
          <w:sz w:val="28"/>
          <w:szCs w:val="28"/>
          <w:lang w:eastAsia="ru-RU"/>
        </w:rPr>
        <w:t xml:space="preserve">- метод побуждения к сопереживанию, эмоциональной отзывчивости на прекрасное и осуждение безобразного в окружающем мире. Этот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метод </w:t>
      </w:r>
      <w:r w:rsidRPr="00E5282D">
        <w:rPr>
          <w:rFonts w:ascii="Arial" w:eastAsia="Times New Roman" w:hAnsi="Arial" w:cs="Arial"/>
          <w:sz w:val="28"/>
          <w:szCs w:val="28"/>
          <w:lang w:eastAsia="ru-RU"/>
        </w:rPr>
        <w:t xml:space="preserve">предполагает, что произведения искусства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должны отличаться</w:t>
      </w:r>
      <w:r w:rsidRPr="00E5282D">
        <w:rPr>
          <w:rFonts w:ascii="Arial" w:eastAsia="Times New Roman" w:hAnsi="Arial" w:cs="Arial"/>
          <w:sz w:val="28"/>
          <w:szCs w:val="28"/>
          <w:lang w:eastAsia="ru-RU"/>
        </w:rPr>
        <w:t xml:space="preserve"> вы</w:t>
      </w:r>
      <w:r w:rsidRPr="00E5282D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сокой художественностью, а при слушании детьми стихов, сказок, музыки важно не только точное воспроизведение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педагогом </w:t>
      </w:r>
      <w:r w:rsidRPr="00E5282D">
        <w:rPr>
          <w:rFonts w:ascii="Arial" w:eastAsia="Times New Roman" w:hAnsi="Arial" w:cs="Arial"/>
          <w:sz w:val="28"/>
          <w:szCs w:val="28"/>
          <w:lang w:eastAsia="ru-RU"/>
        </w:rPr>
        <w:t>текс</w:t>
      </w:r>
      <w:r w:rsidRPr="00E5282D">
        <w:rPr>
          <w:rFonts w:ascii="Arial" w:eastAsia="Times New Roman" w:hAnsi="Arial" w:cs="Arial"/>
          <w:sz w:val="28"/>
          <w:szCs w:val="28"/>
          <w:lang w:eastAsia="ru-RU"/>
        </w:rPr>
        <w:softHyphen/>
        <w:t>та, музыкального рисунка, но и эмоционально-образное его испол</w:t>
      </w:r>
      <w:r w:rsidRPr="00E5282D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нение. </w:t>
      </w:r>
    </w:p>
    <w:p w:rsidR="00E5282D" w:rsidRPr="00E5282D" w:rsidRDefault="00E5282D" w:rsidP="00E5282D">
      <w:pPr>
        <w:shd w:val="clear" w:color="auto" w:fill="FFFFFF"/>
        <w:spacing w:before="150" w:after="75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282D">
        <w:rPr>
          <w:rFonts w:ascii="Arial" w:eastAsia="Times New Roman" w:hAnsi="Arial" w:cs="Arial"/>
          <w:sz w:val="28"/>
          <w:szCs w:val="28"/>
          <w:lang w:eastAsia="ru-RU"/>
        </w:rPr>
        <w:t>Только в этом случае можно достичь воспитательного эффекта;</w:t>
      </w:r>
    </w:p>
    <w:p w:rsidR="00E5282D" w:rsidRPr="00E5282D" w:rsidRDefault="00E5282D" w:rsidP="00E5282D">
      <w:pPr>
        <w:shd w:val="clear" w:color="auto" w:fill="FFFFFF"/>
        <w:spacing w:before="150" w:after="75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282D">
        <w:rPr>
          <w:rFonts w:ascii="Arial" w:eastAsia="Times New Roman" w:hAnsi="Arial" w:cs="Arial"/>
          <w:sz w:val="28"/>
          <w:szCs w:val="28"/>
          <w:lang w:eastAsia="ru-RU"/>
        </w:rPr>
        <w:t>- метод убеждения позволяет развивать у детей эстетическое вос</w:t>
      </w:r>
      <w:r w:rsidRPr="00E5282D">
        <w:rPr>
          <w:rFonts w:ascii="Arial" w:eastAsia="Times New Roman" w:hAnsi="Arial" w:cs="Arial"/>
          <w:sz w:val="28"/>
          <w:szCs w:val="28"/>
          <w:lang w:eastAsia="ru-RU"/>
        </w:rPr>
        <w:softHyphen/>
        <w:t>приятие, элементы художественного вкуса. Особенность этого мето</w:t>
      </w:r>
      <w:r w:rsidRPr="00E5282D">
        <w:rPr>
          <w:rFonts w:ascii="Arial" w:eastAsia="Times New Roman" w:hAnsi="Arial" w:cs="Arial"/>
          <w:sz w:val="28"/>
          <w:szCs w:val="28"/>
          <w:lang w:eastAsia="ru-RU"/>
        </w:rPr>
        <w:softHyphen/>
        <w:t>да состоит в том, что использовать его можно только тогда, когда воспринимаемое явление прекрасно;</w:t>
      </w:r>
    </w:p>
    <w:p w:rsidR="00E5282D" w:rsidRPr="00E5282D" w:rsidRDefault="00E5282D" w:rsidP="00E5282D">
      <w:pPr>
        <w:shd w:val="clear" w:color="auto" w:fill="FFFFFF"/>
        <w:spacing w:before="150" w:after="75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282D">
        <w:rPr>
          <w:rFonts w:ascii="Arial" w:eastAsia="Times New Roman" w:hAnsi="Arial" w:cs="Arial"/>
          <w:sz w:val="28"/>
          <w:szCs w:val="28"/>
          <w:lang w:eastAsia="ru-RU"/>
        </w:rPr>
        <w:t>- метод приучения, упражнения в практических действиях. Метод приучения предполагает, проявл</w:t>
      </w:r>
      <w:r w:rsidR="0004598E">
        <w:rPr>
          <w:rFonts w:ascii="Arial" w:eastAsia="Times New Roman" w:hAnsi="Arial" w:cs="Arial"/>
          <w:sz w:val="28"/>
          <w:szCs w:val="28"/>
          <w:lang w:eastAsia="ru-RU"/>
        </w:rPr>
        <w:t>ение ребёнком желания</w:t>
      </w:r>
      <w:r w:rsidRPr="00E5282D">
        <w:rPr>
          <w:rFonts w:ascii="Arial" w:eastAsia="Times New Roman" w:hAnsi="Arial" w:cs="Arial"/>
          <w:sz w:val="28"/>
          <w:szCs w:val="28"/>
          <w:lang w:eastAsia="ru-RU"/>
        </w:rPr>
        <w:t xml:space="preserve"> украсить, улучшить окружающее, т. е. посильно преобразовать его и порадо</w:t>
      </w:r>
      <w:r w:rsidRPr="00E5282D">
        <w:rPr>
          <w:rFonts w:ascii="Arial" w:eastAsia="Times New Roman" w:hAnsi="Arial" w:cs="Arial"/>
          <w:sz w:val="28"/>
          <w:szCs w:val="28"/>
          <w:lang w:eastAsia="ru-RU"/>
        </w:rPr>
        <w:softHyphen/>
        <w:t>вать этим своих сверстников, взрослых;</w:t>
      </w:r>
    </w:p>
    <w:p w:rsidR="0004598E" w:rsidRDefault="00E5282D" w:rsidP="0004598E">
      <w:pPr>
        <w:shd w:val="clear" w:color="auto" w:fill="FFFFFF"/>
        <w:spacing w:before="150" w:after="75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282D">
        <w:rPr>
          <w:rFonts w:ascii="Arial" w:eastAsia="Times New Roman" w:hAnsi="Arial" w:cs="Arial"/>
          <w:sz w:val="28"/>
          <w:szCs w:val="28"/>
          <w:lang w:eastAsia="ru-RU"/>
        </w:rPr>
        <w:t>- метод поисковых ситуаций, побуждений детей к творческим про</w:t>
      </w:r>
      <w:r w:rsidRPr="00E5282D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явлениям. Используя этот </w:t>
      </w:r>
      <w:proofErr w:type="gramStart"/>
      <w:r w:rsidRPr="00E5282D">
        <w:rPr>
          <w:rFonts w:ascii="Arial" w:eastAsia="Times New Roman" w:hAnsi="Arial" w:cs="Arial"/>
          <w:sz w:val="28"/>
          <w:szCs w:val="28"/>
          <w:lang w:eastAsia="ru-RU"/>
        </w:rPr>
        <w:t>метод</w:t>
      </w:r>
      <w:proofErr w:type="gramEnd"/>
      <w:r w:rsidRPr="00E5282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4598E">
        <w:rPr>
          <w:rFonts w:ascii="Arial" w:eastAsia="Times New Roman" w:hAnsi="Arial" w:cs="Arial"/>
          <w:sz w:val="28"/>
          <w:szCs w:val="28"/>
          <w:lang w:eastAsia="ru-RU"/>
        </w:rPr>
        <w:t xml:space="preserve">педагог </w:t>
      </w:r>
      <w:r w:rsidRPr="00E5282D">
        <w:rPr>
          <w:rFonts w:ascii="Arial" w:eastAsia="Times New Roman" w:hAnsi="Arial" w:cs="Arial"/>
          <w:sz w:val="28"/>
          <w:szCs w:val="28"/>
          <w:lang w:eastAsia="ru-RU"/>
        </w:rPr>
        <w:t>предлагает детям придумать рассказ, рисовать, лепить по замыслу и т. д.</w:t>
      </w:r>
    </w:p>
    <w:p w:rsidR="00FB2C7C" w:rsidRPr="0004598E" w:rsidRDefault="0004598E" w:rsidP="0004598E">
      <w:pPr>
        <w:shd w:val="clear" w:color="auto" w:fill="FFFFFF"/>
        <w:spacing w:before="150" w:after="75" w:line="36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>Произведения ис</w:t>
      </w:r>
      <w:r w:rsidR="00FB2C7C" w:rsidRPr="00D20FE6">
        <w:rPr>
          <w:rFonts w:ascii="Arial" w:hAnsi="Arial" w:cs="Arial"/>
          <w:sz w:val="28"/>
          <w:szCs w:val="28"/>
        </w:rPr>
        <w:t>кусства</w:t>
      </w:r>
      <w:r>
        <w:rPr>
          <w:rFonts w:ascii="Arial" w:hAnsi="Arial" w:cs="Arial"/>
          <w:sz w:val="28"/>
          <w:szCs w:val="28"/>
        </w:rPr>
        <w:t xml:space="preserve"> должны обязательно присутствовать </w:t>
      </w:r>
      <w:r w:rsidR="00FB2C7C" w:rsidRPr="00D20FE6">
        <w:rPr>
          <w:rFonts w:ascii="Arial" w:hAnsi="Arial" w:cs="Arial"/>
          <w:sz w:val="28"/>
          <w:szCs w:val="28"/>
        </w:rPr>
        <w:t>в образовательном процессе</w:t>
      </w:r>
      <w:proofErr w:type="gramStart"/>
      <w:r w:rsidR="00FB2C7C" w:rsidRPr="00D20F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</w:t>
      </w:r>
      <w:proofErr w:type="gramEnd"/>
      <w:r w:rsidR="00FB2C7C" w:rsidRPr="00D20FE6">
        <w:rPr>
          <w:rFonts w:ascii="Arial" w:hAnsi="Arial" w:cs="Arial"/>
          <w:sz w:val="28"/>
          <w:szCs w:val="28"/>
        </w:rPr>
        <w:t xml:space="preserve"> </w:t>
      </w:r>
      <w:r w:rsidR="00FB2C7C" w:rsidRPr="00D20FE6">
        <w:rPr>
          <w:rFonts w:ascii="Arial" w:hAnsi="Arial" w:cs="Arial"/>
          <w:color w:val="000000"/>
          <w:sz w:val="28"/>
          <w:szCs w:val="28"/>
        </w:rPr>
        <w:t>Первое направление — искусство, в том числе народное, включается в повседневную жизнь детей как неотъемлемая часть эстетической среды. Так на занятиях и вне их может звучать музыка, а произведения изобразительного искусства используются в оформлении дошкольного учреждения.</w:t>
      </w:r>
    </w:p>
    <w:p w:rsidR="00FB2C7C" w:rsidRPr="00D20FE6" w:rsidRDefault="00FB2C7C" w:rsidP="00FB2C7C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Fonts w:ascii="Arial" w:hAnsi="Arial" w:cs="Arial"/>
          <w:color w:val="000000"/>
          <w:sz w:val="28"/>
          <w:szCs w:val="28"/>
        </w:rPr>
        <w:t>Второе направление — искусство составляет содержание образования: детей знакомят с разными видами искусства, с событиями, явлениями, объектами, раскрываемыми художниками, музыкантами, писателями и поэтами в их произведениях; с выразительными средствами, позволяющими создавать яркие образы действительности.</w:t>
      </w:r>
    </w:p>
    <w:p w:rsidR="00FB2C7C" w:rsidRPr="00D20FE6" w:rsidRDefault="00FB2C7C" w:rsidP="00FB2C7C">
      <w:pPr>
        <w:pStyle w:val="a3"/>
        <w:shd w:val="clear" w:color="auto" w:fill="FFFFFF" w:themeFill="background1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Fonts w:ascii="Arial" w:hAnsi="Arial" w:cs="Arial"/>
          <w:color w:val="000000"/>
          <w:sz w:val="28"/>
          <w:szCs w:val="28"/>
        </w:rPr>
        <w:t>Третье направление — искусство используется в разных видах художественной деятельности, служит развитию детского художественного  творчества.  </w:t>
      </w:r>
      <w:r w:rsidRPr="00D20FE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20FE6">
        <w:rPr>
          <w:rFonts w:ascii="Arial" w:hAnsi="Arial" w:cs="Arial"/>
          <w:color w:val="000000"/>
          <w:sz w:val="28"/>
          <w:szCs w:val="28"/>
        </w:rPr>
        <w:t>Образы  </w:t>
      </w:r>
      <w:r w:rsidRPr="00D20FE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20FE6">
        <w:rPr>
          <w:rFonts w:ascii="Arial" w:hAnsi="Arial" w:cs="Arial"/>
          <w:color w:val="000000"/>
          <w:sz w:val="28"/>
          <w:szCs w:val="28"/>
        </w:rPr>
        <w:t>искусства  </w:t>
      </w:r>
      <w:r w:rsidRPr="00D20FE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20FE6">
        <w:rPr>
          <w:rFonts w:ascii="Arial" w:hAnsi="Arial" w:cs="Arial"/>
          <w:color w:val="000000"/>
          <w:sz w:val="28"/>
          <w:szCs w:val="28"/>
        </w:rPr>
        <w:t>являются эталонами прекрасного.</w:t>
      </w:r>
    </w:p>
    <w:p w:rsidR="006D3954" w:rsidRPr="00D20FE6" w:rsidRDefault="006D3954" w:rsidP="006D3954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lastRenderedPageBreak/>
        <w:t>Реализация</w:t>
      </w:r>
      <w:r w:rsidRPr="00D20FE6">
        <w:rPr>
          <w:rStyle w:val="c30"/>
          <w:rFonts w:ascii="Arial" w:hAnsi="Arial" w:cs="Arial"/>
          <w:color w:val="000000"/>
          <w:sz w:val="28"/>
          <w:szCs w:val="28"/>
        </w:rPr>
        <w:t> 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>учебной</w:t>
      </w:r>
      <w:r w:rsidRPr="00D20FE6">
        <w:rPr>
          <w:rStyle w:val="c30"/>
          <w:rFonts w:ascii="Arial" w:hAnsi="Arial" w:cs="Arial"/>
          <w:color w:val="000000"/>
          <w:sz w:val="28"/>
          <w:szCs w:val="28"/>
        </w:rPr>
        <w:t> </w:t>
      </w:r>
      <w:r w:rsidRPr="00D20FE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>программы</w:t>
      </w:r>
      <w:r w:rsidRPr="00D20FE6">
        <w:rPr>
          <w:rStyle w:val="c30"/>
          <w:rFonts w:ascii="Arial" w:hAnsi="Arial" w:cs="Arial"/>
          <w:color w:val="000000"/>
          <w:sz w:val="28"/>
          <w:szCs w:val="28"/>
        </w:rPr>
        <w:t> 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>художественно</w:t>
      </w:r>
      <w:r w:rsidRPr="00D20FE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gramStart"/>
      <w:r w:rsidRPr="00D20FE6">
        <w:rPr>
          <w:rStyle w:val="c30"/>
          <w:rFonts w:ascii="Arial" w:hAnsi="Arial" w:cs="Arial"/>
          <w:color w:val="000000"/>
          <w:sz w:val="28"/>
          <w:szCs w:val="28"/>
        </w:rPr>
        <w:t>-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>э</w:t>
      </w:r>
      <w:proofErr w:type="gramEnd"/>
      <w:r w:rsidRPr="00D20FE6">
        <w:rPr>
          <w:rStyle w:val="c2"/>
          <w:rFonts w:ascii="Arial" w:hAnsi="Arial" w:cs="Arial"/>
          <w:color w:val="000000"/>
          <w:sz w:val="28"/>
          <w:szCs w:val="28"/>
        </w:rPr>
        <w:t>стетического</w:t>
      </w:r>
      <w:r w:rsidRPr="00D20FE6">
        <w:rPr>
          <w:rStyle w:val="c30"/>
          <w:rFonts w:ascii="Arial" w:hAnsi="Arial" w:cs="Arial"/>
          <w:color w:val="000000"/>
          <w:sz w:val="28"/>
          <w:szCs w:val="28"/>
        </w:rPr>
        <w:t> 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>развития</w:t>
      </w:r>
      <w:r w:rsidRPr="00D20FE6">
        <w:rPr>
          <w:rStyle w:val="c30"/>
          <w:rFonts w:ascii="Arial" w:hAnsi="Arial" w:cs="Arial"/>
          <w:color w:val="000000"/>
          <w:sz w:val="28"/>
          <w:szCs w:val="28"/>
        </w:rPr>
        <w:t> 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>дошкольников</w:t>
      </w:r>
      <w:r w:rsidRPr="00D20FE6">
        <w:rPr>
          <w:rStyle w:val="c30"/>
          <w:rFonts w:ascii="Arial" w:hAnsi="Arial" w:cs="Arial"/>
          <w:color w:val="000000"/>
          <w:sz w:val="28"/>
          <w:szCs w:val="28"/>
        </w:rPr>
        <w:t> 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>требует</w:t>
      </w:r>
      <w:r w:rsidRPr="00D20FE6">
        <w:rPr>
          <w:rStyle w:val="c30"/>
          <w:rFonts w:ascii="Arial" w:hAnsi="Arial" w:cs="Arial"/>
          <w:color w:val="000000"/>
          <w:sz w:val="28"/>
          <w:szCs w:val="28"/>
        </w:rPr>
        <w:t> 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>от</w:t>
      </w:r>
      <w:r w:rsidRPr="00D20FE6">
        <w:rPr>
          <w:rStyle w:val="c30"/>
          <w:rFonts w:ascii="Arial" w:hAnsi="Arial" w:cs="Arial"/>
          <w:color w:val="000000"/>
          <w:sz w:val="28"/>
          <w:szCs w:val="28"/>
        </w:rPr>
        <w:t> 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>воспитателей и</w:t>
      </w:r>
      <w:r w:rsidRPr="00D20FE6">
        <w:rPr>
          <w:rStyle w:val="c30"/>
          <w:rFonts w:ascii="Arial" w:hAnsi="Arial" w:cs="Arial"/>
          <w:color w:val="000000"/>
          <w:sz w:val="28"/>
          <w:szCs w:val="28"/>
        </w:rPr>
        <w:t> 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>узких</w:t>
      </w:r>
      <w:r w:rsidRPr="00D20FE6">
        <w:rPr>
          <w:rStyle w:val="c30"/>
          <w:rFonts w:ascii="Arial" w:hAnsi="Arial" w:cs="Arial"/>
          <w:color w:val="000000"/>
          <w:sz w:val="28"/>
          <w:szCs w:val="28"/>
        </w:rPr>
        <w:t> 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>специалистов</w:t>
      </w:r>
      <w:r w:rsidRPr="00D20FE6">
        <w:rPr>
          <w:rStyle w:val="c30"/>
          <w:rFonts w:ascii="Arial" w:hAnsi="Arial" w:cs="Arial"/>
          <w:color w:val="000000"/>
          <w:sz w:val="28"/>
          <w:szCs w:val="28"/>
        </w:rPr>
        <w:t> 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>постоянного</w:t>
      </w:r>
      <w:r w:rsidRPr="00D20FE6">
        <w:rPr>
          <w:rStyle w:val="c30"/>
          <w:rFonts w:ascii="Arial" w:hAnsi="Arial" w:cs="Arial"/>
          <w:color w:val="000000"/>
          <w:sz w:val="28"/>
          <w:szCs w:val="28"/>
        </w:rPr>
        <w:t> 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>совершенствования</w:t>
      </w:r>
      <w:r w:rsidRPr="00D20FE6">
        <w:rPr>
          <w:rStyle w:val="c30"/>
          <w:rFonts w:ascii="Arial" w:hAnsi="Arial" w:cs="Arial"/>
          <w:color w:val="000000"/>
          <w:sz w:val="28"/>
          <w:szCs w:val="28"/>
        </w:rPr>
        <w:t> 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>своего</w:t>
      </w:r>
      <w:r w:rsidRPr="00D20FE6">
        <w:rPr>
          <w:rStyle w:val="c30"/>
          <w:rFonts w:ascii="Arial" w:hAnsi="Arial" w:cs="Arial"/>
          <w:color w:val="000000"/>
          <w:sz w:val="28"/>
          <w:szCs w:val="28"/>
        </w:rPr>
        <w:t> 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>педагогического</w:t>
      </w:r>
      <w:r w:rsidRPr="00D20FE6">
        <w:rPr>
          <w:rStyle w:val="c30"/>
          <w:rFonts w:ascii="Arial" w:hAnsi="Arial" w:cs="Arial"/>
          <w:color w:val="000000"/>
          <w:sz w:val="28"/>
          <w:szCs w:val="28"/>
        </w:rPr>
        <w:t> </w:t>
      </w:r>
      <w:r w:rsidRPr="00D20FE6">
        <w:rPr>
          <w:rStyle w:val="c2"/>
          <w:rFonts w:ascii="Arial" w:hAnsi="Arial" w:cs="Arial"/>
          <w:color w:val="000000"/>
          <w:sz w:val="28"/>
          <w:szCs w:val="28"/>
        </w:rPr>
        <w:t>мастерства</w:t>
      </w:r>
      <w:r w:rsidRPr="00D20FE6">
        <w:rPr>
          <w:rStyle w:val="c30"/>
          <w:rFonts w:ascii="Arial" w:hAnsi="Arial" w:cs="Arial"/>
          <w:color w:val="000000"/>
          <w:sz w:val="28"/>
          <w:szCs w:val="28"/>
        </w:rPr>
        <w:t>.</w:t>
      </w:r>
    </w:p>
    <w:p w:rsidR="006D3954" w:rsidRPr="00D20FE6" w:rsidRDefault="006D3954" w:rsidP="006D3954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D20FE6">
        <w:rPr>
          <w:rStyle w:val="c2"/>
          <w:rFonts w:ascii="Arial" w:hAnsi="Arial" w:cs="Arial"/>
          <w:color w:val="000000"/>
          <w:sz w:val="28"/>
          <w:szCs w:val="28"/>
        </w:rPr>
        <w:t xml:space="preserve">Таким образом,  правильно организованная система работы по художественно – эстетическому воспитанию детей – создание условий для эстетического воспитания, организация </w:t>
      </w:r>
      <w:proofErr w:type="spellStart"/>
      <w:proofErr w:type="gramStart"/>
      <w:r w:rsidRPr="00D20FE6">
        <w:rPr>
          <w:rStyle w:val="c2"/>
          <w:rFonts w:ascii="Arial" w:hAnsi="Arial" w:cs="Arial"/>
          <w:color w:val="000000"/>
          <w:sz w:val="28"/>
          <w:szCs w:val="28"/>
        </w:rPr>
        <w:t>учебно</w:t>
      </w:r>
      <w:proofErr w:type="spellEnd"/>
      <w:r w:rsidRPr="00D20FE6">
        <w:rPr>
          <w:rStyle w:val="c2"/>
          <w:rFonts w:ascii="Arial" w:hAnsi="Arial" w:cs="Arial"/>
          <w:color w:val="000000"/>
          <w:sz w:val="28"/>
          <w:szCs w:val="28"/>
        </w:rPr>
        <w:t xml:space="preserve"> – воспитательного</w:t>
      </w:r>
      <w:proofErr w:type="gramEnd"/>
      <w:r w:rsidRPr="00D20FE6">
        <w:rPr>
          <w:rStyle w:val="c2"/>
          <w:rFonts w:ascii="Arial" w:hAnsi="Arial" w:cs="Arial"/>
          <w:color w:val="000000"/>
          <w:sz w:val="28"/>
          <w:szCs w:val="28"/>
        </w:rPr>
        <w:t xml:space="preserve"> процесса – позволит создать благоприятные условия для развития художественно – эстетических способностей детей, творческого воображения и, как результат художественно-эстетического  воспитания, – духовно богатую, всесторонне развитую личность.</w:t>
      </w:r>
    </w:p>
    <w:p w:rsidR="004D775C" w:rsidRPr="00D20FE6" w:rsidRDefault="004D775C">
      <w:pPr>
        <w:rPr>
          <w:rFonts w:ascii="Arial" w:hAnsi="Arial" w:cs="Arial"/>
          <w:sz w:val="28"/>
          <w:szCs w:val="28"/>
        </w:rPr>
      </w:pPr>
    </w:p>
    <w:sectPr w:rsidR="004D775C" w:rsidRPr="00D20FE6" w:rsidSect="00F7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3AA8"/>
    <w:multiLevelType w:val="hybridMultilevel"/>
    <w:tmpl w:val="DC26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952A3"/>
    <w:multiLevelType w:val="hybridMultilevel"/>
    <w:tmpl w:val="9CD8B606"/>
    <w:lvl w:ilvl="0" w:tplc="63AC135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775C"/>
    <w:rsid w:val="0004598E"/>
    <w:rsid w:val="00115B51"/>
    <w:rsid w:val="00117528"/>
    <w:rsid w:val="001B3A9A"/>
    <w:rsid w:val="001D6AC8"/>
    <w:rsid w:val="001F72F5"/>
    <w:rsid w:val="002047B8"/>
    <w:rsid w:val="002E49DF"/>
    <w:rsid w:val="00426F4B"/>
    <w:rsid w:val="004D775C"/>
    <w:rsid w:val="006D3954"/>
    <w:rsid w:val="009223BE"/>
    <w:rsid w:val="00A16851"/>
    <w:rsid w:val="00A23594"/>
    <w:rsid w:val="00AA502B"/>
    <w:rsid w:val="00AE481A"/>
    <w:rsid w:val="00C250AC"/>
    <w:rsid w:val="00D20FE6"/>
    <w:rsid w:val="00D42AFA"/>
    <w:rsid w:val="00E5282D"/>
    <w:rsid w:val="00F47DFB"/>
    <w:rsid w:val="00F7016A"/>
    <w:rsid w:val="00FB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B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2C7C"/>
  </w:style>
  <w:style w:type="character" w:customStyle="1" w:styleId="c2">
    <w:name w:val="c2"/>
    <w:basedOn w:val="a0"/>
    <w:rsid w:val="00FB2C7C"/>
  </w:style>
  <w:style w:type="paragraph" w:customStyle="1" w:styleId="c7">
    <w:name w:val="c7"/>
    <w:basedOn w:val="a"/>
    <w:rsid w:val="0020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1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D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D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D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D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6D3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C521-F9D4-4542-A0E6-ECC440A0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2013-12-01T16:42:00Z</dcterms:created>
  <dcterms:modified xsi:type="dcterms:W3CDTF">2013-12-06T10:49:00Z</dcterms:modified>
</cp:coreProperties>
</file>