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3D" w:rsidRDefault="0018013D" w:rsidP="0018013D">
      <w:pPr>
        <w:pStyle w:val="western"/>
        <w:spacing w:after="202" w:line="276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E08F7A9" wp14:editId="6911F232">
            <wp:extent cx="659130" cy="786765"/>
            <wp:effectExtent l="0" t="0" r="7620" b="0"/>
            <wp:docPr id="1" name="Рисунок 1" descr="http://oo5e.mail.yandex.net/static/cb40fcb34a7841778a704b73caf5cd71/tmpFSz4Kw_html_2051da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o5e.mail.yandex.net/static/cb40fcb34a7841778a704b73caf5cd71/tmpFSz4Kw_html_2051da7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13D" w:rsidRPr="00DE2099" w:rsidRDefault="0018013D" w:rsidP="0018013D">
      <w:pPr>
        <w:pStyle w:val="western"/>
        <w:spacing w:after="202" w:line="276" w:lineRule="auto"/>
        <w:jc w:val="center"/>
        <w:rPr>
          <w:b/>
          <w:bCs/>
        </w:rPr>
      </w:pPr>
      <w:r w:rsidRPr="00DE2099">
        <w:rPr>
          <w:b/>
          <w:bCs/>
        </w:rPr>
        <w:t>ЮГО-ВОСТОЧНОЕ ОКРУЖНОЕ УПРАВЛЕНИЕ ОБРАЗОВАНИЯ</w:t>
      </w:r>
    </w:p>
    <w:p w:rsidR="0018013D" w:rsidRPr="00DE2099" w:rsidRDefault="0018013D" w:rsidP="0018013D">
      <w:pPr>
        <w:pStyle w:val="western"/>
        <w:spacing w:after="202" w:line="276" w:lineRule="auto"/>
        <w:jc w:val="center"/>
      </w:pPr>
      <w:r w:rsidRPr="00DE2099">
        <w:rPr>
          <w:b/>
          <w:bCs/>
        </w:rPr>
        <w:t xml:space="preserve"> ДЕПАРТАМЕНТА ОБРАЗОВАНИЯ ГОРОДА МОСКВЫ</w:t>
      </w:r>
    </w:p>
    <w:p w:rsidR="0018013D" w:rsidRPr="00DE2099" w:rsidRDefault="0018013D" w:rsidP="0018013D">
      <w:pPr>
        <w:pStyle w:val="western"/>
        <w:spacing w:after="0"/>
        <w:jc w:val="center"/>
      </w:pPr>
      <w:r w:rsidRPr="00DE2099">
        <w:rPr>
          <w:b/>
          <w:bCs/>
        </w:rPr>
        <w:t xml:space="preserve">ГОСУДАРСТВЕННОЕ БЮДЖЕТНОЕ ОБРАЗОВАТЕЛЬНОЕ УЧРЕЖДЕНИЕ </w:t>
      </w:r>
    </w:p>
    <w:p w:rsidR="0018013D" w:rsidRPr="00DE2099" w:rsidRDefault="0018013D" w:rsidP="0018013D">
      <w:pPr>
        <w:pStyle w:val="western"/>
        <w:spacing w:after="0"/>
        <w:jc w:val="center"/>
      </w:pPr>
      <w:r w:rsidRPr="00DE2099">
        <w:rPr>
          <w:b/>
          <w:bCs/>
        </w:rPr>
        <w:t>ГОРОДА МОСКВЫ</w:t>
      </w:r>
    </w:p>
    <w:p w:rsidR="0018013D" w:rsidRPr="00DE2099" w:rsidRDefault="0018013D" w:rsidP="0018013D">
      <w:pPr>
        <w:pStyle w:val="western"/>
        <w:spacing w:after="0"/>
        <w:jc w:val="center"/>
      </w:pPr>
      <w:r w:rsidRPr="00DE2099">
        <w:rPr>
          <w:b/>
          <w:bCs/>
        </w:rPr>
        <w:t xml:space="preserve">детский сад комбинированного вида № 816 </w:t>
      </w:r>
    </w:p>
    <w:p w:rsidR="0018013D" w:rsidRPr="00DE2099" w:rsidRDefault="0018013D" w:rsidP="0018013D">
      <w:pPr>
        <w:pStyle w:val="western"/>
        <w:spacing w:after="240" w:line="276" w:lineRule="auto"/>
        <w:jc w:val="center"/>
      </w:pPr>
    </w:p>
    <w:p w:rsidR="0018013D" w:rsidRDefault="0018013D" w:rsidP="0018013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8013D" w:rsidRDefault="0018013D" w:rsidP="0018013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8013D" w:rsidRDefault="0018013D" w:rsidP="0018013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Интегрированное занятие по ПДД</w:t>
      </w:r>
    </w:p>
    <w:p w:rsidR="0018013D" w:rsidRDefault="0018013D" w:rsidP="0018013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«Классификация дорожных знаков»</w:t>
      </w:r>
    </w:p>
    <w:p w:rsidR="0018013D" w:rsidRDefault="0018013D" w:rsidP="0018013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 старшей группе № 2.</w:t>
      </w:r>
    </w:p>
    <w:p w:rsidR="0018013D" w:rsidRDefault="0018013D" w:rsidP="0018013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2012-2013 учебный год.</w:t>
      </w:r>
    </w:p>
    <w:p w:rsidR="0018013D" w:rsidRDefault="0018013D" w:rsidP="0018013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013D" w:rsidRDefault="0018013D" w:rsidP="0018013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013D" w:rsidRDefault="0018013D" w:rsidP="0018013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013D" w:rsidRDefault="0018013D" w:rsidP="0018013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013D" w:rsidRPr="00930652" w:rsidRDefault="0018013D" w:rsidP="0018013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  <w:r w:rsidRPr="00930652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18013D" w:rsidRDefault="0018013D" w:rsidP="0018013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Масленченко Марина Владимировна</w:t>
      </w:r>
    </w:p>
    <w:p w:rsidR="0018013D" w:rsidRDefault="0018013D" w:rsidP="001801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Цели.</w:t>
      </w:r>
    </w:p>
    <w:p w:rsidR="00713871" w:rsidRDefault="0018013D" w:rsidP="0018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sz w:val="28"/>
          <w:szCs w:val="28"/>
        </w:rPr>
        <w:t xml:space="preserve">Познание: </w:t>
      </w:r>
      <w:r>
        <w:rPr>
          <w:rFonts w:ascii="Times New Roman" w:hAnsi="Times New Roman" w:cs="Times New Roman"/>
          <w:sz w:val="28"/>
          <w:szCs w:val="28"/>
        </w:rPr>
        <w:t xml:space="preserve">Закреплять и углублять знания детей о дорожных знаках. Познакомить детей с классификацией дорожных знаков - </w:t>
      </w:r>
      <w:r w:rsidRPr="001801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запреща</w:t>
      </w:r>
      <w:r w:rsidRPr="0018013D">
        <w:rPr>
          <w:rFonts w:ascii="Times New Roman" w:hAnsi="Times New Roman" w:cs="Times New Roman"/>
          <w:sz w:val="28"/>
          <w:szCs w:val="28"/>
        </w:rPr>
        <w:t>ющие</w:t>
      </w:r>
      <w:proofErr w:type="gramEnd"/>
      <w:r w:rsidR="0036539A">
        <w:rPr>
          <w:rFonts w:ascii="Times New Roman" w:hAnsi="Times New Roman" w:cs="Times New Roman"/>
          <w:sz w:val="28"/>
          <w:szCs w:val="28"/>
        </w:rPr>
        <w:t>, предупреждающие</w:t>
      </w:r>
      <w:r>
        <w:rPr>
          <w:rFonts w:ascii="Times New Roman" w:hAnsi="Times New Roman" w:cs="Times New Roman"/>
          <w:sz w:val="28"/>
          <w:szCs w:val="28"/>
        </w:rPr>
        <w:t xml:space="preserve">, информационные. Выделить и основные признаки – цвет, форма. </w:t>
      </w:r>
    </w:p>
    <w:p w:rsidR="00713871" w:rsidRPr="00713871" w:rsidRDefault="00713871" w:rsidP="0018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>: Закреплять знания правил дорожного движения.</w:t>
      </w:r>
    </w:p>
    <w:p w:rsidR="0018013D" w:rsidRDefault="00713871" w:rsidP="0018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801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013D">
        <w:rPr>
          <w:rFonts w:ascii="Times New Roman" w:hAnsi="Times New Roman" w:cs="Times New Roman"/>
          <w:i/>
          <w:sz w:val="28"/>
          <w:szCs w:val="28"/>
        </w:rPr>
        <w:t xml:space="preserve">Художественное творчество: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8013D">
        <w:rPr>
          <w:rFonts w:ascii="Times New Roman" w:hAnsi="Times New Roman" w:cs="Times New Roman"/>
          <w:sz w:val="28"/>
          <w:szCs w:val="28"/>
        </w:rPr>
        <w:t>пражнять в аккуратном закрашивании изображения. Закреплять восприятие цвета; умение держать карандаш.</w:t>
      </w:r>
    </w:p>
    <w:p w:rsidR="0018013D" w:rsidRDefault="00713871" w:rsidP="0018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1801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63A5">
        <w:rPr>
          <w:rFonts w:ascii="Times New Roman" w:hAnsi="Times New Roman" w:cs="Times New Roman"/>
          <w:i/>
          <w:sz w:val="28"/>
          <w:szCs w:val="28"/>
        </w:rPr>
        <w:t xml:space="preserve">Физическое развитие: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663A5">
        <w:rPr>
          <w:rFonts w:ascii="Times New Roman" w:hAnsi="Times New Roman" w:cs="Times New Roman"/>
          <w:sz w:val="28"/>
          <w:szCs w:val="28"/>
        </w:rPr>
        <w:t>пражнять в беге врассыпную, умении действовать по сигналу.</w:t>
      </w:r>
    </w:p>
    <w:p w:rsidR="009663A5" w:rsidRDefault="009663A5" w:rsidP="00180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3A5" w:rsidRDefault="009663A5" w:rsidP="00180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3A5" w:rsidRDefault="009663A5" w:rsidP="00180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3A5" w:rsidRDefault="009663A5" w:rsidP="00180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3A5" w:rsidRDefault="009663A5" w:rsidP="00180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3A5" w:rsidRDefault="009663A5" w:rsidP="00180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3A5" w:rsidRDefault="009663A5" w:rsidP="00180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3A5" w:rsidRDefault="009663A5" w:rsidP="00180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3A5" w:rsidRDefault="009663A5" w:rsidP="00180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3A5" w:rsidRDefault="009663A5" w:rsidP="00180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3A5" w:rsidRDefault="009663A5" w:rsidP="00180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3A5" w:rsidRDefault="009663A5" w:rsidP="00180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3A5" w:rsidRDefault="009663A5" w:rsidP="00180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3A5" w:rsidRDefault="009663A5" w:rsidP="00180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3A5" w:rsidRDefault="009663A5" w:rsidP="00180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3A5" w:rsidRDefault="009663A5" w:rsidP="00180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3A5" w:rsidRDefault="009663A5" w:rsidP="00180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3A5" w:rsidRDefault="009663A5" w:rsidP="00180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3A5" w:rsidRDefault="009663A5" w:rsidP="001801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663A5" w:rsidRDefault="009663A5" w:rsidP="0018013D">
      <w:pPr>
        <w:jc w:val="both"/>
        <w:rPr>
          <w:rFonts w:ascii="Times New Roman" w:hAnsi="Times New Roman" w:cs="Times New Roman"/>
          <w:sz w:val="28"/>
          <w:szCs w:val="28"/>
        </w:rPr>
      </w:pPr>
      <w:r w:rsidRPr="009663A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мы с вами изучили уже много дорожных знаков. Давайте вспомним их и назовем.</w:t>
      </w:r>
    </w:p>
    <w:p w:rsidR="009663A5" w:rsidRDefault="009663A5" w:rsidP="001801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показывает детям плакат «Дорожные знаки».</w:t>
      </w:r>
    </w:p>
    <w:p w:rsidR="009663A5" w:rsidRDefault="009663A5" w:rsidP="001801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End"/>
      <w:r w:rsidRPr="009663A5">
        <w:rPr>
          <w:rFonts w:ascii="Times New Roman" w:hAnsi="Times New Roman" w:cs="Times New Roman"/>
          <w:sz w:val="28"/>
          <w:szCs w:val="28"/>
        </w:rPr>
        <w:t>: какие знаки вы узнали?</w:t>
      </w:r>
    </w:p>
    <w:p w:rsidR="009663A5" w:rsidRDefault="009663A5" w:rsidP="001801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называют знаки, которые они изучали ранее.</w:t>
      </w:r>
    </w:p>
    <w:p w:rsidR="009663A5" w:rsidRDefault="009663A5" w:rsidP="0018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9663A5">
        <w:rPr>
          <w:rFonts w:ascii="Times New Roman" w:hAnsi="Times New Roman" w:cs="Times New Roman"/>
          <w:sz w:val="28"/>
          <w:szCs w:val="28"/>
        </w:rPr>
        <w:t>: молодцы</w:t>
      </w:r>
      <w:r>
        <w:rPr>
          <w:rFonts w:ascii="Times New Roman" w:hAnsi="Times New Roman" w:cs="Times New Roman"/>
          <w:sz w:val="28"/>
          <w:szCs w:val="28"/>
        </w:rPr>
        <w:t>. Скажите мне, знаки все похожи друг на друга?</w:t>
      </w:r>
    </w:p>
    <w:p w:rsidR="009663A5" w:rsidRDefault="009663A5" w:rsidP="0018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знаки?</w:t>
      </w:r>
    </w:p>
    <w:p w:rsidR="009663A5" w:rsidRDefault="009663A5" w:rsidP="0018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цветом и формой.</w:t>
      </w:r>
    </w:p>
    <w:p w:rsidR="009663A5" w:rsidRDefault="009663A5" w:rsidP="0018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правильно, а почему эти </w:t>
      </w:r>
      <w:r w:rsidR="0036539A">
        <w:rPr>
          <w:rFonts w:ascii="Times New Roman" w:hAnsi="Times New Roman" w:cs="Times New Roman"/>
          <w:sz w:val="28"/>
          <w:szCs w:val="28"/>
        </w:rPr>
        <w:t xml:space="preserve">знаки отличаются, я вам сегодня </w:t>
      </w:r>
      <w:r>
        <w:rPr>
          <w:rFonts w:ascii="Times New Roman" w:hAnsi="Times New Roman" w:cs="Times New Roman"/>
          <w:sz w:val="28"/>
          <w:szCs w:val="28"/>
        </w:rPr>
        <w:t>расскажу.</w:t>
      </w:r>
    </w:p>
    <w:p w:rsidR="0036539A" w:rsidRDefault="0036539A" w:rsidP="001801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предлагает рассмотреть первую группу знаков.</w:t>
      </w:r>
    </w:p>
    <w:p w:rsidR="00A93153" w:rsidRDefault="00A93153" w:rsidP="001801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562100" cy="1562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_3_8_b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666875" cy="1666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59cd87ae6edc33e82c3f70bae906d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619250" cy="1619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exo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385" cy="16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153" w:rsidRDefault="00A93153" w:rsidP="0018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Что эти знаки обозначают?</w:t>
      </w:r>
    </w:p>
    <w:p w:rsidR="00A93153" w:rsidRDefault="00A93153" w:rsidP="0018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движение на велосипеде запрещено; движение запрещено; Движение пешеходов запрещено.</w:t>
      </w:r>
    </w:p>
    <w:p w:rsidR="00A93153" w:rsidRDefault="00A93153" w:rsidP="0018013D">
      <w:pPr>
        <w:jc w:val="both"/>
        <w:rPr>
          <w:rFonts w:ascii="Times New Roman" w:hAnsi="Times New Roman" w:cs="Times New Roman"/>
          <w:sz w:val="28"/>
          <w:szCs w:val="28"/>
        </w:rPr>
      </w:pPr>
      <w:r w:rsidRPr="00A9315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правильно. Все эти знаки, что то запрещают. А чем они похожи?</w:t>
      </w:r>
    </w:p>
    <w:p w:rsidR="00A93153" w:rsidRDefault="00A93153" w:rsidP="0018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все знаки круглые и красного цвета.</w:t>
      </w:r>
    </w:p>
    <w:p w:rsidR="00A93153" w:rsidRDefault="00A93153" w:rsidP="0018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Да, ребята все знаки, которые запрещают – круглые и красного цвета. Такие знаки называются – запрещающие. </w:t>
      </w:r>
    </w:p>
    <w:p w:rsidR="00A93153" w:rsidRDefault="00A93153" w:rsidP="0018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эти знаки?</w:t>
      </w:r>
      <w:r w:rsidR="00723271">
        <w:rPr>
          <w:rFonts w:ascii="Times New Roman" w:hAnsi="Times New Roman" w:cs="Times New Roman"/>
          <w:sz w:val="28"/>
          <w:szCs w:val="28"/>
        </w:rPr>
        <w:t xml:space="preserve"> Что они делают?</w:t>
      </w:r>
      <w:r>
        <w:rPr>
          <w:rFonts w:ascii="Times New Roman" w:hAnsi="Times New Roman" w:cs="Times New Roman"/>
          <w:sz w:val="28"/>
          <w:szCs w:val="28"/>
        </w:rPr>
        <w:t xml:space="preserve"> Какой они формы? Какого цвета.</w:t>
      </w:r>
    </w:p>
    <w:p w:rsidR="00A93153" w:rsidRDefault="00723271" w:rsidP="001801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Хоровые и индивидуальные ответы детей.</w:t>
      </w:r>
    </w:p>
    <w:p w:rsidR="00723271" w:rsidRDefault="00723271" w:rsidP="0018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Молодцы. Теперь давайте рассмотрим другие знаки.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293B1C" wp14:editId="61CDA1D2">
            <wp:extent cx="1666875" cy="14478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7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74" t="6011" r="12705" b="10929"/>
                    <a:stretch/>
                  </pic:blipFill>
                  <pic:spPr bwMode="auto">
                    <a:xfrm>
                      <a:off x="0" y="0"/>
                      <a:ext cx="1668798" cy="1449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6793" cy="15430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_4_0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982" cy="154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9452" cy="172364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36236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452" cy="172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71" w:rsidRDefault="00723271" w:rsidP="0018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Что означают эти знаки?</w:t>
      </w:r>
    </w:p>
    <w:p w:rsidR="00723271" w:rsidRDefault="00723271" w:rsidP="0018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Осторожно дети; внимание впереди светофор; внимание пешеходный переход.</w:t>
      </w:r>
    </w:p>
    <w:p w:rsidR="00723271" w:rsidRDefault="00723271" w:rsidP="0018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правильно. Ребята. Все эти знаки о чем-то нас предупреждают. А чем эти знаки похожи?</w:t>
      </w:r>
    </w:p>
    <w:p w:rsidR="00723271" w:rsidRDefault="00723271" w:rsidP="0018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они треугольной формы и красного цвета.</w:t>
      </w:r>
    </w:p>
    <w:p w:rsidR="00723271" w:rsidRDefault="00723271" w:rsidP="00180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молодцы. Знаки, которые нас предупреждают – красного цвета и треугольной формы. Такие знаки называются – предупреждающие.</w:t>
      </w:r>
    </w:p>
    <w:p w:rsidR="00723271" w:rsidRDefault="00723271" w:rsidP="00723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эти знаки? Что они делают? Какой они формы? Какого цвета.</w:t>
      </w:r>
    </w:p>
    <w:p w:rsidR="00723271" w:rsidRDefault="00723271" w:rsidP="0072327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Хоровые и индивидуальные ответы детей.</w:t>
      </w:r>
    </w:p>
    <w:p w:rsidR="00723271" w:rsidRDefault="0087442B" w:rsidP="00723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Очень хорошо. А теперь давайте посмотрим на третью группу знаков.</w:t>
      </w:r>
    </w:p>
    <w:p w:rsidR="0087442B" w:rsidRDefault="0087442B" w:rsidP="00723271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8846" cy="1314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4-018-Podzemnyj-i-nadzemnyj-peshekhodnyj-perekhody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846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1889" cy="1267650"/>
            <wp:effectExtent l="0" t="0" r="508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753_w640_h640_5362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821" cy="1273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6016" cy="1273889"/>
            <wp:effectExtent l="0" t="0" r="635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ehod(1)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016" cy="127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28708" cy="1504903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t_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999" cy="150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42B" w:rsidRDefault="0087442B" w:rsidP="00874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Что означают эти знаки?</w:t>
      </w:r>
    </w:p>
    <w:p w:rsidR="0087442B" w:rsidRDefault="0087442B" w:rsidP="00874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Надземный пешеходный переход; подземный пешеходный переход; пешеходный переход; автобусная остановка.</w:t>
      </w:r>
    </w:p>
    <w:p w:rsidR="0087442B" w:rsidRDefault="0087442B" w:rsidP="00874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правильно, дети, эти знаки подсказывают нам, где можно найти переход или остановку. То есть эти знаки дают нам информацию. Чем похожи эти знаки, какой они формы?</w:t>
      </w:r>
    </w:p>
    <w:p w:rsidR="0087442B" w:rsidRDefault="0087442B" w:rsidP="00874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они синего цвета, квадратной или прямоугольной формы.</w:t>
      </w:r>
    </w:p>
    <w:p w:rsidR="0087442B" w:rsidRPr="0087442B" w:rsidRDefault="0087442B" w:rsidP="00874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молодцы, правильно. Знаки, которые дают нам какую-нибудь информацию на дороге – называются информационные. Эти знаки синего цвета, квадратной или прямоугольной формы.</w:t>
      </w:r>
    </w:p>
    <w:p w:rsidR="0087442B" w:rsidRDefault="0087442B" w:rsidP="00874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эти знаки? Что они делают? Какой они формы? Какого цвета.</w:t>
      </w:r>
    </w:p>
    <w:p w:rsidR="0087442B" w:rsidRDefault="0087442B" w:rsidP="0087442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Хоровые и индивидуальные ответы детей.</w:t>
      </w:r>
    </w:p>
    <w:p w:rsidR="0087442B" w:rsidRDefault="008E501C" w:rsidP="008744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01C">
        <w:rPr>
          <w:rFonts w:ascii="Times New Roman" w:hAnsi="Times New Roman" w:cs="Times New Roman"/>
          <w:b/>
          <w:sz w:val="28"/>
          <w:szCs w:val="28"/>
        </w:rPr>
        <w:t>Динамическая пауза.</w:t>
      </w:r>
    </w:p>
    <w:p w:rsidR="008E501C" w:rsidRDefault="008E501C" w:rsidP="0087442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предлагает поиграть в подвижную игру «Встань правильно».</w:t>
      </w:r>
    </w:p>
    <w:p w:rsidR="008E501C" w:rsidRDefault="008E501C" w:rsidP="0087442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Детям в руки раздаются карточки с изображением дорожных знаков из разных групп. Дети бегают врассыпную и по сигналу воспитателя они должны разделиться на три группы знаков – запрещающие, предупреждающие и информационные. После, чего детям предлагается назвать свою группу. В игру можно поиграть несколько раз, заново раздавая карточки. </w:t>
      </w:r>
    </w:p>
    <w:p w:rsidR="0087442B" w:rsidRDefault="008E501C" w:rsidP="00874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молодцы, все справились с заданием. Давайте с вами вспомним, с какими тремя группами знаков мы сегодня познакомились. Что делают запрещающие знаки? Как они выглядят? Что делают предупреждающие знаки? Как они выглядят? Для чего нужны информационные знаки? Как они выглядят?</w:t>
      </w:r>
    </w:p>
    <w:p w:rsidR="008E501C" w:rsidRDefault="00713871" w:rsidP="0087442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ответов детей воспитатель предлагает детям раскраски с дорожными знаками, по одному из каждой группы и просит правильно их раскрасить. </w:t>
      </w:r>
    </w:p>
    <w:p w:rsidR="00713871" w:rsidRDefault="00713871" w:rsidP="0087442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конце занятия воспитатель с детьми рассматривают рисунки и обсуждают, правильно ли раскрашены знаки.</w:t>
      </w:r>
    </w:p>
    <w:p w:rsidR="00713871" w:rsidRDefault="00713871" w:rsidP="0087442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3871" w:rsidRDefault="00713871" w:rsidP="0087442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38655" cy="24288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515" cy="244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871" w:rsidRDefault="00713871" w:rsidP="0087442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713871" w:rsidRDefault="00713871" w:rsidP="0087442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2A26D751" wp14:editId="2F1F0A54">
            <wp:extent cx="3391021" cy="25431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ing-road-signs8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210" cy="254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871" w:rsidRDefault="00713871" w:rsidP="0087442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</w:p>
    <w:p w:rsidR="00713871" w:rsidRPr="008E501C" w:rsidRDefault="00713871" w:rsidP="0087442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264554" cy="3019324"/>
            <wp:effectExtent l="0" t="0" r="254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ing-road-signs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297" cy="301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3871" w:rsidRPr="008E5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A8"/>
    <w:rsid w:val="000279AB"/>
    <w:rsid w:val="00046EDC"/>
    <w:rsid w:val="00070D20"/>
    <w:rsid w:val="000914D5"/>
    <w:rsid w:val="0018013D"/>
    <w:rsid w:val="001C3AC4"/>
    <w:rsid w:val="001E6F0F"/>
    <w:rsid w:val="00225A67"/>
    <w:rsid w:val="00302033"/>
    <w:rsid w:val="00335D5E"/>
    <w:rsid w:val="0036539A"/>
    <w:rsid w:val="00373F25"/>
    <w:rsid w:val="003902DF"/>
    <w:rsid w:val="003906BA"/>
    <w:rsid w:val="003D7F52"/>
    <w:rsid w:val="003E0B63"/>
    <w:rsid w:val="004464CB"/>
    <w:rsid w:val="00472DB6"/>
    <w:rsid w:val="00486A30"/>
    <w:rsid w:val="004A3A16"/>
    <w:rsid w:val="004D0D14"/>
    <w:rsid w:val="004E1EE5"/>
    <w:rsid w:val="0051105A"/>
    <w:rsid w:val="00522812"/>
    <w:rsid w:val="00552B06"/>
    <w:rsid w:val="00713871"/>
    <w:rsid w:val="0072200B"/>
    <w:rsid w:val="00723271"/>
    <w:rsid w:val="0076359F"/>
    <w:rsid w:val="007A497C"/>
    <w:rsid w:val="00804FE0"/>
    <w:rsid w:val="00813873"/>
    <w:rsid w:val="0087442B"/>
    <w:rsid w:val="008936D7"/>
    <w:rsid w:val="008A4B1A"/>
    <w:rsid w:val="008E501C"/>
    <w:rsid w:val="008E7461"/>
    <w:rsid w:val="00942B3B"/>
    <w:rsid w:val="00951FDB"/>
    <w:rsid w:val="0096122F"/>
    <w:rsid w:val="00962471"/>
    <w:rsid w:val="009663A5"/>
    <w:rsid w:val="00A06874"/>
    <w:rsid w:val="00A10328"/>
    <w:rsid w:val="00A20BEE"/>
    <w:rsid w:val="00A93153"/>
    <w:rsid w:val="00A960B4"/>
    <w:rsid w:val="00A97ACA"/>
    <w:rsid w:val="00AB4FB4"/>
    <w:rsid w:val="00AC5AAE"/>
    <w:rsid w:val="00B17D87"/>
    <w:rsid w:val="00BD2319"/>
    <w:rsid w:val="00C160B8"/>
    <w:rsid w:val="00CC0B2C"/>
    <w:rsid w:val="00D35E28"/>
    <w:rsid w:val="00D551A8"/>
    <w:rsid w:val="00D641DC"/>
    <w:rsid w:val="00D65290"/>
    <w:rsid w:val="00D81395"/>
    <w:rsid w:val="00D97DC3"/>
    <w:rsid w:val="00DF56A9"/>
    <w:rsid w:val="00E00A2C"/>
    <w:rsid w:val="00E37B3A"/>
    <w:rsid w:val="00E5226B"/>
    <w:rsid w:val="00E60A6D"/>
    <w:rsid w:val="00E7303A"/>
    <w:rsid w:val="00EE40A6"/>
    <w:rsid w:val="00EE7DF3"/>
    <w:rsid w:val="00EF4435"/>
    <w:rsid w:val="00EF738C"/>
    <w:rsid w:val="00F0364C"/>
    <w:rsid w:val="00F74026"/>
    <w:rsid w:val="00F911FA"/>
    <w:rsid w:val="00FB257F"/>
    <w:rsid w:val="00FE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8013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8013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jp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A4C9B-63DF-4784-8B8D-B246657D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2013-04-17T15:05:00Z</cp:lastPrinted>
  <dcterms:created xsi:type="dcterms:W3CDTF">2013-04-17T10:40:00Z</dcterms:created>
  <dcterms:modified xsi:type="dcterms:W3CDTF">2013-04-17T15:05:00Z</dcterms:modified>
</cp:coreProperties>
</file>