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2" w:rsidRPr="00074A3F" w:rsidRDefault="00240442" w:rsidP="00074A3F">
      <w:pPr>
        <w:pStyle w:val="a9"/>
        <w:jc w:val="center"/>
        <w:rPr>
          <w:b/>
          <w:kern w:val="36"/>
          <w:sz w:val="28"/>
          <w:szCs w:val="28"/>
          <w:lang w:eastAsia="ru-RU"/>
        </w:rPr>
      </w:pPr>
      <w:r w:rsidRPr="00074A3F">
        <w:rPr>
          <w:b/>
          <w:kern w:val="36"/>
          <w:sz w:val="28"/>
          <w:szCs w:val="28"/>
          <w:lang w:eastAsia="ru-RU"/>
        </w:rPr>
        <w:t>Конспект родительского собрания в старшей группе на тему: «Научите ребенка быть добрым»</w:t>
      </w:r>
    </w:p>
    <w:p w:rsidR="00240442" w:rsidRPr="00240442" w:rsidRDefault="00074A3F" w:rsidP="00840C6C">
      <w:pPr>
        <w:pStyle w:val="a9"/>
        <w:rPr>
          <w:color w:val="889596"/>
          <w:sz w:val="26"/>
          <w:szCs w:val="26"/>
          <w:lang w:eastAsia="ru-RU"/>
        </w:rPr>
      </w:pPr>
      <w:r>
        <w:rPr>
          <w:b/>
          <w:color w:val="889596"/>
          <w:sz w:val="26"/>
          <w:szCs w:val="26"/>
          <w:lang w:eastAsia="ru-RU"/>
        </w:rPr>
        <w:t xml:space="preserve"> </w:t>
      </w:r>
    </w:p>
    <w:p w:rsidR="00240442" w:rsidRPr="00E62C10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b/>
          <w:bCs/>
          <w:noProof/>
          <w:color w:val="09A6E4"/>
          <w:sz w:val="26"/>
          <w:szCs w:val="26"/>
          <w:lang w:eastAsia="ru-RU"/>
        </w:rPr>
        <w:drawing>
          <wp:inline distT="0" distB="0" distL="0" distR="0">
            <wp:extent cx="2640175" cy="1585988"/>
            <wp:effectExtent l="19050" t="0" r="7775" b="0"/>
            <wp:docPr id="1" name="Рисунок 1" descr="Родительское собрание в старшей групп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ьское собрание в старшей групп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91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proofErr w:type="gramStart"/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E62C10" w:rsidRPr="00E62C10"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  <w:r w:rsidR="00E62C10">
        <w:rPr>
          <w:rStyle w:val="a5"/>
          <w:rFonts w:ascii="Arial" w:hAnsi="Arial" w:cs="Arial"/>
          <w:color w:val="000000"/>
          <w:sz w:val="18"/>
          <w:szCs w:val="18"/>
        </w:rPr>
        <w:t>:</w:t>
      </w:r>
      <w:r w:rsidR="00E62C1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End"/>
      <w:r w:rsidR="00E62C10" w:rsidRPr="00E62C10">
        <w:rPr>
          <w:rFonts w:ascii="Times New Roman" w:hAnsi="Times New Roman" w:cs="Times New Roman"/>
          <w:color w:val="000000"/>
          <w:sz w:val="28"/>
          <w:szCs w:val="28"/>
        </w:rPr>
        <w:t>Расширение контакта между педагогами и родителями; моделирование перспектив на новый учебный год; повышение педагогической культуры родителей.</w:t>
      </w:r>
      <w:r w:rsidRPr="00E62C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62C10" w:rsidRPr="00E62C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62C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ызвать у родителей интерес и желание к игре. Создать доброжелательную обстановку.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листочки с нарисованным солнышком;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фломастеры;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магнитофон со спокойной музыкой;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памятки для родителей;</w:t>
      </w:r>
    </w:p>
    <w:p w:rsidR="00240442" w:rsidRPr="00074A3F" w:rsidRDefault="00D45586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буклеты для родителей</w:t>
      </w:r>
      <w:r w:rsidR="00240442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5586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сердечки с </w:t>
      </w:r>
      <w:r w:rsidR="00D45586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пословицами о доброте.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«Доброта», «Добрый человек», «Добрый друг», «Доброта в художественной литературе», «Доброта в народном творчестве», «Я и мой ребенок»;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книг о доброте: </w:t>
      </w:r>
      <w:proofErr w:type="gramStart"/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Л.Н. Толстой «Лгун», О. Григорьева «Весенняя поездка», «Кусочек хлеба», И. Тургенев «Воробей» и т.д.</w:t>
      </w:r>
      <w:proofErr w:type="gramEnd"/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свечка;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спички;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ковер.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Группа оформлена шариками, сердечками.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СОБРАНИЯ</w:t>
      </w:r>
    </w:p>
    <w:p w:rsidR="002F76D9" w:rsidRPr="00074A3F" w:rsidRDefault="00074A3F" w:rsidP="002F76D9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с</w:t>
      </w:r>
      <w:r w:rsidR="002F76D9"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t>адятся на стулья, расставленные по кругу.</w:t>
      </w:r>
      <w:r w:rsidR="002F76D9"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F76D9" w:rsidRPr="00074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2F76D9"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6D9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уважаемые родители!</w:t>
      </w:r>
    </w:p>
    <w:p w:rsidR="00240442" w:rsidRPr="00074A3F" w:rsidRDefault="002F76D9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встрече.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вначале, не зря, же наша встреча называется «Мы рады знакомству! », давайте познакомимся.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74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Тренинговое</w:t>
      </w:r>
      <w:proofErr w:type="spellEnd"/>
      <w:r w:rsidRPr="00074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упражнение «Клубочек».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воспитатели говорят о себе, наматывают на палец нитку и передают по кругу. В итоге, когда клубок возвращается к воспитателю, 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получается замкнутый круг.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родители.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A3F" w:rsidRPr="00074A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074A3F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40442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Возьмите на столе листочек с нарисованным солнышком и нарисуй</w:t>
      </w:r>
      <w:r w:rsidR="00D45586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 в кружке лицо вашего ребенка, а на каждом лучике напишите какой ваш ребёнок.</w:t>
      </w:r>
      <w:r w:rsidR="00240442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(Звучит спокойная музыка).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Теперь скажите, каким вы нарисовали своего ребенка?</w:t>
      </w:r>
      <w:r w:rsidR="00D45586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(Родители отвечают).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Видите, как многогранны ваши дети. Мы с вами сегодня рассмотрим одну грань – </w:t>
      </w:r>
      <w:r w:rsidRPr="00074A3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доброту.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Сегодня тема нашего родительского собрания </w:t>
      </w:r>
      <w:r w:rsidRPr="00074A3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«Научите ребенка быть добрым»</w:t>
      </w:r>
      <w:r w:rsidRPr="00074A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 сказал великий классик М. Пришвин: «Доброта – это солнце, которое согревает душу человека».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Давайте поиграем.</w:t>
      </w:r>
    </w:p>
    <w:p w:rsidR="00240442" w:rsidRPr="00074A3F" w:rsidRDefault="00D45586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0442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Продается сердечко «Доброта», чтобы его получить, нужно ответить на вопрос «Что такое доброта?» (Родители отвечают).</w:t>
      </w:r>
    </w:p>
    <w:p w:rsidR="00240442" w:rsidRPr="00074A3F" w:rsidRDefault="00D45586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Продается сердечко «Добрый друг»,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его получить, нужно закончить предложение.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 Если мой друг заболел, я …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 Когда мне нужна помощь, я …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 Если обижают человека, то я …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Продается сердечко «Доброта в художественной литературе»,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его приобрести, нужно назвать произведения, в которых говорится о доброте. (Ответы родителей).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Л.Н. Толстой «Лгун»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О. Григорьева «Весенняя поездка», «Кусочек хлеба»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 Маршак «Двенадцать месяцев»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Ш. </w:t>
      </w:r>
      <w:proofErr w:type="spellStart"/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Амонашвили</w:t>
      </w:r>
      <w:proofErr w:type="spellEnd"/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«Хлеб»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 Аксаков «Аленький цветочек»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К. Ушинский «Дедушка»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В. Сухомлинский «А сердце тебе ничего не приказало»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 Тургенев «Воробей».</w:t>
      </w:r>
    </w:p>
    <w:p w:rsidR="00240442" w:rsidRPr="00074A3F" w:rsidRDefault="00277003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Продается сердечко «Я и мой ребенок»,</w:t>
      </w: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его приобрести, нужно привести пример воспитания доброты у собственного ребенка. (Родители приводят примеры).</w:t>
      </w:r>
    </w:p>
    <w:p w:rsid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Наша игра прошла успешно, мы с вами обобщили знания о доброте и сможем сейчас создать модель воспитания доброго ребенка.</w:t>
      </w:r>
    </w:p>
    <w:p w:rsidR="00240442" w:rsidRPr="00074A3F" w:rsidRDefault="00074A3F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 подведём итоги:  с </w:t>
      </w:r>
      <w:r w:rsidR="00240442"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помощью чего можно воспитать добрые чувства.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литература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Личный пример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Музыкальная деятельность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Русское народное творчество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Совместный просмотр телепередач и кинофильмов.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Сюрпризные моменты (шкатулка доброты, ковер мира).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Чтобы вы могли воспользоваться этой моделью самостоятельно, я составила памятку.</w:t>
      </w:r>
      <w:r w:rsidR="002F5C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78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0442" w:rsidRPr="00074A3F" w:rsidRDefault="00240442" w:rsidP="00A9786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78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приглашаю вас на ковер доброты и мира. (Родители вместе с педагогом располагаются по кругу на ковре).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Доброта – вещь удивительная.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Быть легче добрым или злым?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Наверно, легче злым.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Быть добрым –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Значит понимать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близких и чужих,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радости порой не знать,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Заботясь о других.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Конечно, доброму трудней,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все же, посмотри: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много у него друзей!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злой всегда один…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 Я сейчас зажгу «искорку доброты» (воспитатель зажигает свечку), а вы, передавая ее по кругу, закончите предложение: «Из сегодняшнего разговора я поняла (понял) …» (Родители передают свечу и отвечают).</w:t>
      </w:r>
    </w:p>
    <w:p w:rsidR="00240442" w:rsidRPr="00074A3F" w:rsidRDefault="0024044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D17D90" w:rsidRPr="005A4ACD" w:rsidRDefault="00D17D90" w:rsidP="00840C6C">
      <w:pPr>
        <w:pStyle w:val="a9"/>
        <w:rPr>
          <w:rFonts w:ascii="Times New Roman" w:hAnsi="Times New Roman" w:cs="Times New Roman"/>
          <w:color w:val="FF0000"/>
          <w:sz w:val="20"/>
          <w:szCs w:val="20"/>
        </w:rPr>
      </w:pPr>
      <w:r w:rsidRPr="005A4ACD">
        <w:rPr>
          <w:rStyle w:val="c3"/>
          <w:rFonts w:ascii="Times New Roman" w:hAnsi="Times New Roman" w:cs="Times New Roman"/>
          <w:color w:val="FF0000"/>
          <w:sz w:val="20"/>
          <w:szCs w:val="20"/>
        </w:rPr>
        <w:t xml:space="preserve">      Хотите ли ВЫ, не хотите ли,</w:t>
      </w:r>
    </w:p>
    <w:p w:rsidR="00D17D90" w:rsidRPr="005A4ACD" w:rsidRDefault="00D17D90" w:rsidP="00840C6C">
      <w:pPr>
        <w:pStyle w:val="a9"/>
        <w:rPr>
          <w:rFonts w:ascii="Times New Roman" w:hAnsi="Times New Roman" w:cs="Times New Roman"/>
          <w:color w:val="FF0000"/>
          <w:sz w:val="20"/>
          <w:szCs w:val="20"/>
        </w:rPr>
      </w:pPr>
      <w:r w:rsidRPr="005A4ACD">
        <w:rPr>
          <w:rStyle w:val="c3"/>
          <w:rFonts w:ascii="Times New Roman" w:hAnsi="Times New Roman" w:cs="Times New Roman"/>
          <w:color w:val="FF0000"/>
          <w:sz w:val="20"/>
          <w:szCs w:val="20"/>
        </w:rPr>
        <w:t>      Но дело, товарищи, в том, что</w:t>
      </w:r>
    </w:p>
    <w:p w:rsidR="00D17D90" w:rsidRPr="005A4ACD" w:rsidRDefault="00D17D90" w:rsidP="00840C6C">
      <w:pPr>
        <w:pStyle w:val="a9"/>
        <w:rPr>
          <w:rFonts w:ascii="Times New Roman" w:hAnsi="Times New Roman" w:cs="Times New Roman"/>
          <w:color w:val="FF0000"/>
          <w:sz w:val="20"/>
          <w:szCs w:val="20"/>
        </w:rPr>
      </w:pPr>
      <w:r w:rsidRPr="005A4ACD">
        <w:rPr>
          <w:rStyle w:val="c3"/>
          <w:rFonts w:ascii="Times New Roman" w:hAnsi="Times New Roman" w:cs="Times New Roman"/>
          <w:color w:val="FF0000"/>
          <w:sz w:val="20"/>
          <w:szCs w:val="20"/>
        </w:rPr>
        <w:t>      Прежде  всего</w:t>
      </w:r>
      <w:r w:rsidR="002970D5" w:rsidRPr="005A4ACD">
        <w:rPr>
          <w:rStyle w:val="c3"/>
          <w:rFonts w:ascii="Times New Roman" w:hAnsi="Times New Roman" w:cs="Times New Roman"/>
          <w:color w:val="FF0000"/>
          <w:sz w:val="20"/>
          <w:szCs w:val="20"/>
        </w:rPr>
        <w:t>,</w:t>
      </w:r>
      <w:r w:rsidRPr="005A4ACD">
        <w:rPr>
          <w:rStyle w:val="c3"/>
          <w:rFonts w:ascii="Times New Roman" w:hAnsi="Times New Roman" w:cs="Times New Roman"/>
          <w:color w:val="FF0000"/>
          <w:sz w:val="20"/>
          <w:szCs w:val="20"/>
        </w:rPr>
        <w:t xml:space="preserve">  мы -  родители,</w:t>
      </w:r>
    </w:p>
    <w:p w:rsidR="00D17D90" w:rsidRPr="005A4ACD" w:rsidRDefault="00D17D90" w:rsidP="00840C6C">
      <w:pPr>
        <w:pStyle w:val="a9"/>
        <w:rPr>
          <w:rFonts w:ascii="Times New Roman" w:hAnsi="Times New Roman" w:cs="Times New Roman"/>
          <w:color w:val="FF0000"/>
          <w:sz w:val="20"/>
          <w:szCs w:val="20"/>
        </w:rPr>
      </w:pPr>
      <w:r w:rsidRPr="005A4ACD">
        <w:rPr>
          <w:rStyle w:val="c3"/>
          <w:rFonts w:ascii="Times New Roman" w:hAnsi="Times New Roman" w:cs="Times New Roman"/>
          <w:color w:val="FF0000"/>
          <w:sz w:val="20"/>
          <w:szCs w:val="20"/>
        </w:rPr>
        <w:t>      А всё остальное -  потом!</w:t>
      </w:r>
    </w:p>
    <w:p w:rsidR="00C43071" w:rsidRPr="005A4ACD" w:rsidRDefault="00C43071" w:rsidP="00C43071">
      <w:pPr>
        <w:pStyle w:val="a9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5A4ACD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“Дети – это счастье, созданное нашим трудом!” </w:t>
      </w:r>
      <w:r w:rsidR="00074A3F" w:rsidRPr="005A4ACD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Мы хотим </w:t>
      </w:r>
      <w:r w:rsidRPr="005A4ACD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пожелать </w:t>
      </w:r>
      <w:r w:rsidR="00074A3F" w:rsidRPr="005A4ACD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вам </w:t>
      </w:r>
      <w:r w:rsidRPr="005A4ACD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успеха в </w:t>
      </w:r>
      <w:r w:rsidR="00074A3F" w:rsidRPr="005A4ACD">
        <w:rPr>
          <w:rFonts w:ascii="Times New Roman" w:hAnsi="Times New Roman" w:cs="Times New Roman"/>
          <w:b/>
          <w:color w:val="7030A0"/>
          <w:sz w:val="20"/>
          <w:szCs w:val="20"/>
        </w:rPr>
        <w:t>вашем</w:t>
      </w:r>
      <w:r w:rsidRPr="005A4ACD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нелегком деле. Спасибо за внимание.</w:t>
      </w:r>
    </w:p>
    <w:p w:rsidR="00840C6C" w:rsidRPr="005A4ACD" w:rsidRDefault="00840C6C" w:rsidP="00840C6C">
      <w:pPr>
        <w:pStyle w:val="a9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«Доброе слово лечит, злое калечит»</w:t>
      </w:r>
    </w:p>
    <w:p w:rsidR="00A9786F" w:rsidRPr="00A9786F" w:rsidRDefault="00A9786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«Злой не верит, что есть добрый»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«Добрая слава лежит, а худая бежит»</w:t>
      </w:r>
    </w:p>
    <w:p w:rsidR="00A9786F" w:rsidRPr="00A9786F" w:rsidRDefault="00A9786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«Доброго чтут, а злого жалуют»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«Добрые вести прибавят чести»</w:t>
      </w:r>
    </w:p>
    <w:p w:rsidR="00A9786F" w:rsidRPr="00A9786F" w:rsidRDefault="00A9786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lastRenderedPageBreak/>
        <w:t>«Доброта без разума пуста»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A9786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«Кто любит добрые дела,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 xml:space="preserve"> тому и  жизнь мила»</w:t>
      </w:r>
    </w:p>
    <w:p w:rsidR="00A9786F" w:rsidRPr="00A9786F" w:rsidRDefault="00A9786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A9786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 xml:space="preserve">«Делай другим добро – 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будешь сам без беды»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«Доброе дело питает и душу и тело»</w:t>
      </w:r>
    </w:p>
    <w:p w:rsidR="00A9786F" w:rsidRPr="00A9786F" w:rsidRDefault="00A9786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«Добрый человек в добре живет век»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«Худо тому, кто добра не творит никому»</w:t>
      </w:r>
    </w:p>
    <w:p w:rsidR="00A9786F" w:rsidRPr="00A9786F" w:rsidRDefault="00A9786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A9786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 xml:space="preserve">«Чего не сделаешь силком, 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того добьешься добром»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«Добрые умирают, да дела их живут»</w:t>
      </w:r>
    </w:p>
    <w:p w:rsidR="00A9786F" w:rsidRPr="00A9786F" w:rsidRDefault="00A9786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«Красота до вечера, а доброта навеки»</w:t>
      </w: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«Доброе братство лучше богатства»</w:t>
      </w:r>
    </w:p>
    <w:p w:rsidR="00A9786F" w:rsidRPr="00A9786F" w:rsidRDefault="00A9786F" w:rsidP="0072177F">
      <w:pPr>
        <w:pStyle w:val="a9"/>
        <w:rPr>
          <w:b/>
          <w:color w:val="C00000"/>
          <w:sz w:val="28"/>
          <w:szCs w:val="28"/>
          <w:lang w:eastAsia="ru-RU"/>
        </w:rPr>
      </w:pPr>
    </w:p>
    <w:p w:rsidR="0072177F" w:rsidRPr="00A9786F" w:rsidRDefault="0072177F" w:rsidP="0072177F">
      <w:pPr>
        <w:pStyle w:val="a9"/>
        <w:rPr>
          <w:b/>
          <w:color w:val="C00000"/>
          <w:sz w:val="28"/>
          <w:szCs w:val="28"/>
          <w:lang w:eastAsia="ru-RU"/>
        </w:rPr>
      </w:pPr>
      <w:r w:rsidRPr="00A9786F">
        <w:rPr>
          <w:b/>
          <w:color w:val="C00000"/>
          <w:sz w:val="28"/>
          <w:szCs w:val="28"/>
          <w:lang w:eastAsia="ru-RU"/>
        </w:rPr>
        <w:t>«Живи добрее, будешь всем милее»</w:t>
      </w:r>
    </w:p>
    <w:p w:rsidR="00840C6C" w:rsidRPr="00A9786F" w:rsidRDefault="00840C6C" w:rsidP="00840C6C">
      <w:pPr>
        <w:pStyle w:val="a9"/>
        <w:rPr>
          <w:b/>
          <w:bCs/>
          <w:color w:val="C00000"/>
          <w:sz w:val="28"/>
          <w:szCs w:val="28"/>
          <w:lang w:eastAsia="ru-RU"/>
        </w:rPr>
      </w:pPr>
    </w:p>
    <w:p w:rsidR="00840C6C" w:rsidRPr="00A9786F" w:rsidRDefault="00840C6C" w:rsidP="00840C6C">
      <w:pPr>
        <w:pStyle w:val="a9"/>
        <w:rPr>
          <w:b/>
          <w:bCs/>
          <w:color w:val="C00000"/>
          <w:sz w:val="28"/>
          <w:szCs w:val="28"/>
          <w:lang w:eastAsia="ru-RU"/>
        </w:rPr>
      </w:pPr>
    </w:p>
    <w:p w:rsidR="00840C6C" w:rsidRPr="00A9786F" w:rsidRDefault="00840C6C" w:rsidP="00840C6C">
      <w:pPr>
        <w:pStyle w:val="a9"/>
        <w:rPr>
          <w:b/>
          <w:bCs/>
          <w:color w:val="C00000"/>
          <w:sz w:val="24"/>
          <w:szCs w:val="24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8E6307" w:rsidRDefault="008E6307" w:rsidP="00840C6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Pr="00074A3F" w:rsidRDefault="00A9786F" w:rsidP="00A9786F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E003B" w:rsidRPr="00EE00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9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роки доброты"/>
          </v:shape>
        </w:pict>
      </w:r>
    </w:p>
    <w:p w:rsidR="00A9786F" w:rsidRDefault="00A9786F" w:rsidP="00A9786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786F" w:rsidRDefault="00A9786F" w:rsidP="00A9786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786F" w:rsidRDefault="00A9786F" w:rsidP="00A9786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786F" w:rsidRDefault="00A9786F" w:rsidP="00A9786F">
      <w:pPr>
        <w:pStyle w:val="a9"/>
        <w:rPr>
          <w:rFonts w:ascii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Уважай отца и мать – будет в жизни благодать</w:t>
      </w:r>
      <w:r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Что мы Родиной зовем?  Дом, в котором мы живем</w:t>
      </w:r>
      <w:r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Странно, что в мире огромном нет места собакам и кошкам бездомным</w:t>
      </w:r>
      <w:r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Все мы вместе целый день и трудиться нам не лень</w:t>
      </w:r>
      <w:r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Когда у друзей лад, каждый этому рад</w:t>
      </w:r>
      <w:r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  <w:t>.</w:t>
      </w: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eastAsia="ru-RU"/>
        </w:rPr>
      </w:pPr>
    </w:p>
    <w:p w:rsidR="00A9786F" w:rsidRDefault="00A9786F" w:rsidP="00A9786F">
      <w:pPr>
        <w:pStyle w:val="a9"/>
        <w:rPr>
          <w:rFonts w:ascii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A9786F" w:rsidRDefault="00EE003B" w:rsidP="00A9786F">
      <w:pPr>
        <w:pStyle w:val="a9"/>
        <w:rPr>
          <w:rFonts w:ascii="Times New Roman" w:hAnsi="Times New Roman" w:cs="Times New Roman"/>
          <w:color w:val="000000" w:themeColor="text1"/>
          <w:sz w:val="56"/>
          <w:szCs w:val="56"/>
          <w:lang w:eastAsia="ru-RU"/>
        </w:rPr>
      </w:pPr>
      <w:r w:rsidRPr="00EE00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pict>
          <v:shape id="_x0000_i1026" type="#_x0000_t136" style="width:396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роки доброты"/>
          </v:shape>
        </w:pict>
      </w:r>
    </w:p>
    <w:p w:rsidR="00A9786F" w:rsidRDefault="00A9786F" w:rsidP="00A9786F">
      <w:pPr>
        <w:pStyle w:val="a9"/>
        <w:rPr>
          <w:rFonts w:ascii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A9786F" w:rsidRDefault="00A9786F" w:rsidP="00A9786F">
      <w:pPr>
        <w:pStyle w:val="a9"/>
        <w:rPr>
          <w:rFonts w:ascii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A9786F" w:rsidRDefault="00A9786F" w:rsidP="00A9786F">
      <w:pPr>
        <w:pStyle w:val="a9"/>
        <w:rPr>
          <w:rFonts w:ascii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Любую болезнь лечит доброе слово</w:t>
      </w:r>
      <w:r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В лесу шуметь не нужно, живи с природой дружно</w:t>
      </w:r>
      <w:r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 xml:space="preserve">Запомни, друг </w:t>
      </w:r>
      <w:r w:rsidR="00D947B0"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мой</w:t>
      </w:r>
      <w:r w:rsidRPr="00A9786F"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, что жизнь так идет: скупой потеряет, а щедрый найдет</w:t>
      </w:r>
      <w:r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Доброе дело делай смело</w:t>
      </w:r>
      <w:r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Добрый человек  поймет по взгляду, в трудную минуту будет рядом</w:t>
      </w:r>
      <w:r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.</w:t>
      </w:r>
    </w:p>
    <w:p w:rsid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A9786F" w:rsidRPr="00A9786F" w:rsidRDefault="00A9786F" w:rsidP="00A9786F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</w:pPr>
      <w:r w:rsidRPr="00A9786F">
        <w:rPr>
          <w:rFonts w:ascii="Times New Roman" w:hAnsi="Times New Roman" w:cs="Times New Roman"/>
          <w:b/>
          <w:color w:val="00B050"/>
          <w:sz w:val="56"/>
          <w:szCs w:val="56"/>
          <w:lang w:eastAsia="ru-RU"/>
        </w:rPr>
        <w:t>Где добрые люди, там беды не будет.</w:t>
      </w:r>
    </w:p>
    <w:p w:rsidR="008E6307" w:rsidRPr="00A9786F" w:rsidRDefault="008E6307" w:rsidP="00840C6C">
      <w:pPr>
        <w:pStyle w:val="a9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8E6307" w:rsidRDefault="008E6307" w:rsidP="00840C6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E1C" w:rsidRDefault="00645E1C" w:rsidP="00840C6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E1C" w:rsidRDefault="00645E1C" w:rsidP="00840C6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E1C" w:rsidRDefault="00645E1C" w:rsidP="00840C6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E1C" w:rsidRDefault="00645E1C" w:rsidP="00840C6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E1C" w:rsidRDefault="00645E1C" w:rsidP="00840C6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86F" w:rsidRDefault="00A9786F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E1C" w:rsidRDefault="00645E1C" w:rsidP="00645E1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Первая часть собрания </w:t>
      </w:r>
    </w:p>
    <w:p w:rsidR="00645E1C" w:rsidRDefault="00645E1C" w:rsidP="00840C6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5C02" w:rsidRPr="002F5C02" w:rsidRDefault="002F5C0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2:</w:t>
      </w:r>
      <w:r w:rsidRPr="002F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Уважаемые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чем начать наше собрание нам с вами необходимо выбрать родительский комитет и 3 - </w:t>
      </w:r>
      <w:proofErr w:type="spellStart"/>
      <w:r w:rsidRPr="002F5C0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2F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2F5C02" w:rsidRPr="002F5C02" w:rsidRDefault="002F5C0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02" w:rsidRPr="002F5C02" w:rsidRDefault="002F5C0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C02">
        <w:rPr>
          <w:rFonts w:ascii="Times New Roman" w:hAnsi="Times New Roman" w:cs="Times New Roman"/>
          <w:color w:val="000000" w:themeColor="text1"/>
          <w:sz w:val="28"/>
          <w:szCs w:val="28"/>
        </w:rPr>
        <w:t>1.________________________________________________</w:t>
      </w:r>
    </w:p>
    <w:p w:rsidR="002F5C02" w:rsidRPr="002F5C02" w:rsidRDefault="002F5C0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02" w:rsidRPr="002F5C02" w:rsidRDefault="002F5C0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C02">
        <w:rPr>
          <w:rFonts w:ascii="Times New Roman" w:hAnsi="Times New Roman" w:cs="Times New Roman"/>
          <w:color w:val="000000" w:themeColor="text1"/>
          <w:sz w:val="28"/>
          <w:szCs w:val="28"/>
        </w:rPr>
        <w:t>2.________________________________________________</w:t>
      </w:r>
    </w:p>
    <w:p w:rsidR="002F5C02" w:rsidRPr="002F5C02" w:rsidRDefault="002F5C0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02" w:rsidRDefault="002F5C0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C02">
        <w:rPr>
          <w:rFonts w:ascii="Times New Roman" w:hAnsi="Times New Roman" w:cs="Times New Roman"/>
          <w:color w:val="000000" w:themeColor="text1"/>
          <w:sz w:val="28"/>
          <w:szCs w:val="28"/>
        </w:rPr>
        <w:t>3._________________________________________________</w:t>
      </w:r>
    </w:p>
    <w:p w:rsidR="00360A95" w:rsidRDefault="00360A95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A95" w:rsidRDefault="00360A95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741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начал</w:t>
      </w:r>
      <w:r w:rsidR="008E63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хотим познакомить вас с Непосредственной образовательной деятельностью старшего дошкольного возраста.</w:t>
      </w:r>
    </w:p>
    <w:p w:rsidR="00237840" w:rsidRPr="00ED39B8" w:rsidRDefault="00237840" w:rsidP="0023784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D39B8">
        <w:rPr>
          <w:rFonts w:ascii="Times New Roman" w:hAnsi="Times New Roman"/>
          <w:sz w:val="28"/>
          <w:szCs w:val="28"/>
        </w:rPr>
        <w:t>Рабочая программа составлена на основе методических рекомендаций «Программы воспитания и обучения в детском саду»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39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под редакцией М</w:t>
      </w:r>
      <w:r w:rsidR="000343AC">
        <w:rPr>
          <w:rFonts w:ascii="Times New Roman" w:hAnsi="Times New Roman"/>
          <w:sz w:val="28"/>
          <w:szCs w:val="28"/>
        </w:rPr>
        <w:t>арины</w:t>
      </w:r>
      <w:r>
        <w:rPr>
          <w:rFonts w:ascii="Times New Roman" w:hAnsi="Times New Roman"/>
          <w:sz w:val="28"/>
          <w:szCs w:val="28"/>
        </w:rPr>
        <w:t xml:space="preserve"> А. Васильевой, В. В. Гербовой, </w:t>
      </w:r>
      <w:r w:rsidR="00741C77">
        <w:rPr>
          <w:rFonts w:ascii="Times New Roman" w:hAnsi="Times New Roman"/>
          <w:sz w:val="28"/>
          <w:szCs w:val="28"/>
        </w:rPr>
        <w:t>Т.С.</w:t>
      </w:r>
      <w:r w:rsidR="00C11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Комаровой.</w:t>
      </w:r>
    </w:p>
    <w:p w:rsidR="00237840" w:rsidRDefault="00237840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A95" w:rsidRDefault="00237840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Наши занятия:</w:t>
      </w:r>
    </w:p>
    <w:p w:rsidR="00237840" w:rsidRDefault="00237840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60A95" w:rsidRPr="004929A7" w:rsidRDefault="00360A95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9A7">
        <w:rPr>
          <w:rFonts w:ascii="Times New Roman" w:hAnsi="Times New Roman"/>
          <w:sz w:val="28"/>
          <w:szCs w:val="28"/>
        </w:rPr>
        <w:t>Ребенок и окружающий мир</w:t>
      </w:r>
      <w:r w:rsidR="00237840">
        <w:rPr>
          <w:rFonts w:ascii="Times New Roman" w:hAnsi="Times New Roman"/>
          <w:sz w:val="28"/>
          <w:szCs w:val="28"/>
        </w:rPr>
        <w:t xml:space="preserve"> -1р. в </w:t>
      </w:r>
      <w:proofErr w:type="spellStart"/>
      <w:r w:rsidR="00237840">
        <w:rPr>
          <w:rFonts w:ascii="Times New Roman" w:hAnsi="Times New Roman"/>
          <w:sz w:val="28"/>
          <w:szCs w:val="28"/>
        </w:rPr>
        <w:t>нед</w:t>
      </w:r>
      <w:proofErr w:type="spellEnd"/>
      <w:r w:rsidR="00237840">
        <w:rPr>
          <w:rFonts w:ascii="Times New Roman" w:hAnsi="Times New Roman"/>
          <w:sz w:val="28"/>
          <w:szCs w:val="28"/>
        </w:rPr>
        <w:t>.</w:t>
      </w:r>
    </w:p>
    <w:p w:rsidR="00360A95" w:rsidRPr="004929A7" w:rsidRDefault="00360A95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9A7">
        <w:rPr>
          <w:rFonts w:ascii="Times New Roman" w:hAnsi="Times New Roman"/>
          <w:sz w:val="28"/>
          <w:szCs w:val="28"/>
        </w:rPr>
        <w:t>ФЭМП</w:t>
      </w:r>
      <w:r>
        <w:rPr>
          <w:rFonts w:ascii="Times New Roman" w:hAnsi="Times New Roman"/>
          <w:sz w:val="28"/>
          <w:szCs w:val="28"/>
        </w:rPr>
        <w:t xml:space="preserve"> / формирование элементарных математических представлений/</w:t>
      </w:r>
      <w:r w:rsidR="00237840">
        <w:rPr>
          <w:rFonts w:ascii="Times New Roman" w:hAnsi="Times New Roman"/>
          <w:sz w:val="28"/>
          <w:szCs w:val="28"/>
        </w:rPr>
        <w:t xml:space="preserve"> - 2 р</w:t>
      </w:r>
      <w:proofErr w:type="gramStart"/>
      <w:r w:rsidR="00237840">
        <w:rPr>
          <w:rFonts w:ascii="Times New Roman" w:hAnsi="Times New Roman"/>
          <w:sz w:val="28"/>
          <w:szCs w:val="28"/>
        </w:rPr>
        <w:t>.в</w:t>
      </w:r>
      <w:proofErr w:type="gramEnd"/>
      <w:r w:rsidR="00237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840">
        <w:rPr>
          <w:rFonts w:ascii="Times New Roman" w:hAnsi="Times New Roman"/>
          <w:sz w:val="28"/>
          <w:szCs w:val="28"/>
        </w:rPr>
        <w:t>нед</w:t>
      </w:r>
      <w:proofErr w:type="spellEnd"/>
      <w:r w:rsidR="00237840">
        <w:rPr>
          <w:rFonts w:ascii="Times New Roman" w:hAnsi="Times New Roman"/>
          <w:sz w:val="28"/>
          <w:szCs w:val="28"/>
        </w:rPr>
        <w:t>.</w:t>
      </w:r>
    </w:p>
    <w:p w:rsidR="00360A95" w:rsidRPr="004929A7" w:rsidRDefault="00360A95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9A7">
        <w:rPr>
          <w:rFonts w:ascii="Times New Roman" w:hAnsi="Times New Roman"/>
          <w:sz w:val="28"/>
          <w:szCs w:val="28"/>
        </w:rPr>
        <w:t>Рисование</w:t>
      </w:r>
      <w:r w:rsidR="00237840">
        <w:rPr>
          <w:rFonts w:ascii="Times New Roman" w:hAnsi="Times New Roman"/>
          <w:sz w:val="28"/>
          <w:szCs w:val="28"/>
        </w:rPr>
        <w:t xml:space="preserve"> -3 р</w:t>
      </w:r>
      <w:proofErr w:type="gramStart"/>
      <w:r w:rsidR="00237840">
        <w:rPr>
          <w:rFonts w:ascii="Times New Roman" w:hAnsi="Times New Roman"/>
          <w:sz w:val="28"/>
          <w:szCs w:val="28"/>
        </w:rPr>
        <w:t>.в</w:t>
      </w:r>
      <w:proofErr w:type="gramEnd"/>
      <w:r w:rsidR="00237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840">
        <w:rPr>
          <w:rFonts w:ascii="Times New Roman" w:hAnsi="Times New Roman"/>
          <w:sz w:val="28"/>
          <w:szCs w:val="28"/>
        </w:rPr>
        <w:t>нед</w:t>
      </w:r>
      <w:proofErr w:type="spellEnd"/>
      <w:r w:rsidR="00237840">
        <w:rPr>
          <w:rFonts w:ascii="Times New Roman" w:hAnsi="Times New Roman"/>
          <w:sz w:val="28"/>
          <w:szCs w:val="28"/>
        </w:rPr>
        <w:t>.</w:t>
      </w:r>
    </w:p>
    <w:p w:rsidR="00360A95" w:rsidRPr="004929A7" w:rsidRDefault="00360A95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9A7">
        <w:rPr>
          <w:rFonts w:ascii="Times New Roman" w:hAnsi="Times New Roman"/>
          <w:sz w:val="28"/>
          <w:szCs w:val="28"/>
        </w:rPr>
        <w:t>Аппликаци</w:t>
      </w:r>
      <w:proofErr w:type="gramStart"/>
      <w:r w:rsidRPr="004929A7">
        <w:rPr>
          <w:rFonts w:ascii="Times New Roman" w:hAnsi="Times New Roman"/>
          <w:sz w:val="28"/>
          <w:szCs w:val="28"/>
        </w:rPr>
        <w:t>я</w:t>
      </w:r>
      <w:r w:rsidR="00237840">
        <w:rPr>
          <w:rFonts w:ascii="Times New Roman" w:hAnsi="Times New Roman"/>
          <w:sz w:val="28"/>
          <w:szCs w:val="28"/>
        </w:rPr>
        <w:t>-</w:t>
      </w:r>
      <w:proofErr w:type="gramEnd"/>
      <w:r w:rsidRPr="004929A7">
        <w:rPr>
          <w:rFonts w:ascii="Times New Roman" w:hAnsi="Times New Roman"/>
          <w:sz w:val="28"/>
          <w:szCs w:val="28"/>
        </w:rPr>
        <w:t xml:space="preserve"> </w:t>
      </w:r>
      <w:r w:rsidR="00237840">
        <w:rPr>
          <w:rFonts w:ascii="Times New Roman" w:hAnsi="Times New Roman"/>
          <w:sz w:val="28"/>
          <w:szCs w:val="28"/>
        </w:rPr>
        <w:t>чередуются через неделю с лепкой</w:t>
      </w:r>
    </w:p>
    <w:p w:rsidR="00360A95" w:rsidRPr="004929A7" w:rsidRDefault="00360A95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9A7">
        <w:rPr>
          <w:rFonts w:ascii="Times New Roman" w:hAnsi="Times New Roman"/>
          <w:sz w:val="28"/>
          <w:szCs w:val="28"/>
        </w:rPr>
        <w:t xml:space="preserve">Лепка </w:t>
      </w:r>
    </w:p>
    <w:p w:rsidR="00360A95" w:rsidRPr="004929A7" w:rsidRDefault="00360A95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29A7">
        <w:rPr>
          <w:rFonts w:ascii="Times New Roman" w:hAnsi="Times New Roman"/>
          <w:sz w:val="28"/>
          <w:szCs w:val="28"/>
        </w:rPr>
        <w:t>Конструировние</w:t>
      </w:r>
      <w:r>
        <w:rPr>
          <w:rFonts w:ascii="Times New Roman" w:hAnsi="Times New Roman"/>
          <w:sz w:val="28"/>
          <w:szCs w:val="28"/>
        </w:rPr>
        <w:t>\ручной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</w:t>
      </w:r>
      <w:r w:rsidRPr="004929A7">
        <w:rPr>
          <w:rFonts w:ascii="Times New Roman" w:hAnsi="Times New Roman"/>
          <w:sz w:val="28"/>
          <w:szCs w:val="28"/>
        </w:rPr>
        <w:t xml:space="preserve"> </w:t>
      </w:r>
      <w:r w:rsidR="00237840">
        <w:rPr>
          <w:rFonts w:ascii="Times New Roman" w:hAnsi="Times New Roman"/>
          <w:sz w:val="28"/>
          <w:szCs w:val="28"/>
        </w:rPr>
        <w:t xml:space="preserve">– 1 раз в </w:t>
      </w:r>
      <w:proofErr w:type="spellStart"/>
      <w:r w:rsidR="00237840">
        <w:rPr>
          <w:rFonts w:ascii="Times New Roman" w:hAnsi="Times New Roman"/>
          <w:sz w:val="28"/>
          <w:szCs w:val="28"/>
        </w:rPr>
        <w:t>нед</w:t>
      </w:r>
      <w:proofErr w:type="spellEnd"/>
      <w:r w:rsidR="00237840">
        <w:rPr>
          <w:rFonts w:ascii="Times New Roman" w:hAnsi="Times New Roman"/>
          <w:sz w:val="28"/>
          <w:szCs w:val="28"/>
        </w:rPr>
        <w:t>.</w:t>
      </w:r>
    </w:p>
    <w:p w:rsidR="00360A95" w:rsidRPr="004929A7" w:rsidRDefault="00360A95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9A7">
        <w:rPr>
          <w:rFonts w:ascii="Times New Roman" w:hAnsi="Times New Roman"/>
          <w:sz w:val="28"/>
          <w:szCs w:val="28"/>
        </w:rPr>
        <w:t>Ручной труд</w:t>
      </w:r>
      <w:r w:rsidR="00237840">
        <w:rPr>
          <w:rFonts w:ascii="Times New Roman" w:hAnsi="Times New Roman"/>
          <w:sz w:val="28"/>
          <w:szCs w:val="28"/>
        </w:rPr>
        <w:t xml:space="preserve">-1 раз </w:t>
      </w:r>
      <w:proofErr w:type="spellStart"/>
      <w:r w:rsidR="00237840">
        <w:rPr>
          <w:rFonts w:ascii="Times New Roman" w:hAnsi="Times New Roman"/>
          <w:sz w:val="28"/>
          <w:szCs w:val="28"/>
        </w:rPr>
        <w:t>нед</w:t>
      </w:r>
      <w:proofErr w:type="spellEnd"/>
      <w:r w:rsidR="00237840">
        <w:rPr>
          <w:rFonts w:ascii="Times New Roman" w:hAnsi="Times New Roman"/>
          <w:sz w:val="28"/>
          <w:szCs w:val="28"/>
        </w:rPr>
        <w:t>.</w:t>
      </w:r>
    </w:p>
    <w:p w:rsidR="00360A95" w:rsidRPr="004929A7" w:rsidRDefault="00360A95" w:rsidP="00360A9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9A7">
        <w:rPr>
          <w:rFonts w:ascii="Times New Roman" w:hAnsi="Times New Roman"/>
          <w:sz w:val="28"/>
          <w:szCs w:val="28"/>
        </w:rPr>
        <w:t>Развитие речи</w:t>
      </w:r>
      <w:r w:rsidR="00237840">
        <w:rPr>
          <w:rFonts w:ascii="Times New Roman" w:hAnsi="Times New Roman"/>
          <w:sz w:val="28"/>
          <w:szCs w:val="28"/>
        </w:rPr>
        <w:t xml:space="preserve"> -2 р. В </w:t>
      </w:r>
      <w:proofErr w:type="spellStart"/>
      <w:r w:rsidR="00237840">
        <w:rPr>
          <w:rFonts w:ascii="Times New Roman" w:hAnsi="Times New Roman"/>
          <w:sz w:val="28"/>
          <w:szCs w:val="28"/>
        </w:rPr>
        <w:t>нед</w:t>
      </w:r>
      <w:proofErr w:type="spellEnd"/>
      <w:r w:rsidR="00237840">
        <w:rPr>
          <w:rFonts w:ascii="Times New Roman" w:hAnsi="Times New Roman"/>
          <w:sz w:val="28"/>
          <w:szCs w:val="28"/>
        </w:rPr>
        <w:t>.</w:t>
      </w:r>
    </w:p>
    <w:p w:rsidR="00360A95" w:rsidRPr="002F5C02" w:rsidRDefault="00360A95" w:rsidP="00360A95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29A7">
        <w:rPr>
          <w:rFonts w:ascii="Times New Roman" w:hAnsi="Times New Roman"/>
          <w:sz w:val="28"/>
          <w:szCs w:val="28"/>
        </w:rPr>
        <w:t>Художенственная</w:t>
      </w:r>
      <w:proofErr w:type="spellEnd"/>
      <w:r w:rsidRPr="004929A7">
        <w:rPr>
          <w:rFonts w:ascii="Times New Roman" w:hAnsi="Times New Roman"/>
          <w:sz w:val="28"/>
          <w:szCs w:val="28"/>
        </w:rPr>
        <w:t xml:space="preserve"> литература</w:t>
      </w:r>
      <w:r w:rsidR="00237840">
        <w:rPr>
          <w:rFonts w:ascii="Times New Roman" w:hAnsi="Times New Roman"/>
          <w:sz w:val="28"/>
          <w:szCs w:val="28"/>
        </w:rPr>
        <w:t xml:space="preserve"> – 2 раз. В </w:t>
      </w:r>
      <w:proofErr w:type="spellStart"/>
      <w:r w:rsidR="00237840">
        <w:rPr>
          <w:rFonts w:ascii="Times New Roman" w:hAnsi="Times New Roman"/>
          <w:sz w:val="28"/>
          <w:szCs w:val="28"/>
        </w:rPr>
        <w:t>нед</w:t>
      </w:r>
      <w:proofErr w:type="spellEnd"/>
      <w:r w:rsidR="00237840">
        <w:rPr>
          <w:rFonts w:ascii="Times New Roman" w:hAnsi="Times New Roman"/>
          <w:sz w:val="28"/>
          <w:szCs w:val="28"/>
        </w:rPr>
        <w:t>.</w:t>
      </w:r>
    </w:p>
    <w:p w:rsidR="002F5C02" w:rsidRPr="002F5C02" w:rsidRDefault="00237840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Физкультурное  - 3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5C02" w:rsidRPr="002F5C02" w:rsidRDefault="002F5C02" w:rsidP="00840C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02" w:rsidRPr="00237840" w:rsidRDefault="00741C77" w:rsidP="00840C6C">
      <w:pPr>
        <w:pStyle w:val="a9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Итого </w:t>
      </w:r>
      <w:r w:rsidR="00237840" w:rsidRPr="00237840">
        <w:rPr>
          <w:rFonts w:ascii="Arial" w:hAnsi="Arial" w:cs="Arial"/>
          <w:color w:val="FF0000"/>
          <w:sz w:val="32"/>
          <w:szCs w:val="32"/>
        </w:rPr>
        <w:t xml:space="preserve"> 15 занятий в неделю старший возраст длительность занятий -25 мин., подготовительный возраст  длительность занятий -30 мин. </w:t>
      </w:r>
    </w:p>
    <w:p w:rsidR="00237840" w:rsidRDefault="00237840" w:rsidP="00360A95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7840" w:rsidRDefault="00237840" w:rsidP="00360A95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E6307" w:rsidRDefault="008E6307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237840" w:rsidRDefault="00237840" w:rsidP="0023784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1546A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7840" w:rsidRPr="00F1546A" w:rsidRDefault="00237840" w:rsidP="00237840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 речи</w:t>
      </w:r>
    </w:p>
    <w:p w:rsidR="00237840" w:rsidRPr="00F1546A" w:rsidRDefault="00237840" w:rsidP="00237840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Развитие понимания детьми речи и активизировать словарь на основе расширения ориентировки детьми в ближайшем окружении.</w:t>
      </w:r>
    </w:p>
    <w:p w:rsidR="00237840" w:rsidRDefault="00237840" w:rsidP="00237840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Упражнять детей в отчетливом произношении изолированных  гласных и согласных звуков, в правильном воспроизведении звукоподражаний, различных частей речи несложных фраз.</w:t>
      </w:r>
    </w:p>
    <w:p w:rsidR="00237840" w:rsidRPr="00F1546A" w:rsidRDefault="00237840" w:rsidP="00237840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237840" w:rsidRPr="00F1546A" w:rsidRDefault="00237840" w:rsidP="00237840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предлоги.</w:t>
      </w:r>
    </w:p>
    <w:p w:rsidR="00237840" w:rsidRPr="00F1546A" w:rsidRDefault="00237840" w:rsidP="00237840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Учить понимать речь взрослых, слушать небольшие рассказы без показа, помогать отвечать на вопросы.</w:t>
      </w:r>
    </w:p>
    <w:p w:rsidR="00237840" w:rsidRDefault="00237840" w:rsidP="00237840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 xml:space="preserve">Способствовать освоению диалогической формы речи, учить слышать и понимать заданные вопросы, отвечать на них. </w:t>
      </w:r>
    </w:p>
    <w:p w:rsidR="00237840" w:rsidRDefault="00237840" w:rsidP="00237840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Ознакомление с окружающим</w:t>
      </w:r>
    </w:p>
    <w:p w:rsidR="00237840" w:rsidRPr="00F1546A" w:rsidRDefault="00237840" w:rsidP="0023784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Формировать представления о себе, о ближайшем социальном окружении («Я и взрослый», «Я в семье», «Я в детском саду»).</w:t>
      </w:r>
    </w:p>
    <w:p w:rsidR="00237840" w:rsidRPr="00F1546A" w:rsidRDefault="00237840" w:rsidP="0023784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 xml:space="preserve">Формировать представления о явлениях природы, сезонных и суточных изменениях. </w:t>
      </w:r>
    </w:p>
    <w:p w:rsidR="00237840" w:rsidRPr="00F1546A" w:rsidRDefault="00237840" w:rsidP="0023784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1546A">
        <w:rPr>
          <w:rFonts w:ascii="Times New Roman" w:hAnsi="Times New Roman"/>
          <w:sz w:val="28"/>
          <w:szCs w:val="28"/>
        </w:rPr>
        <w:t>Формировать экологические представления (люди; растения; животные: строение, способы передвижения, питание, взаимодействие со средой; отношение человека к растениям и животным).</w:t>
      </w:r>
      <w:proofErr w:type="gramEnd"/>
    </w:p>
    <w:p w:rsidR="00237840" w:rsidRPr="00F1546A" w:rsidRDefault="00237840" w:rsidP="0023784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Формировать представления о предметах быта, необходимых человеку (одежда, обувь, посуда и др.).</w:t>
      </w:r>
    </w:p>
    <w:p w:rsidR="00237840" w:rsidRDefault="00237840" w:rsidP="0023784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F1546A">
        <w:rPr>
          <w:rFonts w:ascii="Times New Roman" w:hAnsi="Times New Roman"/>
          <w:sz w:val="28"/>
          <w:szCs w:val="28"/>
        </w:rPr>
        <w:t>сенсорно-перцептивные</w:t>
      </w:r>
      <w:proofErr w:type="spellEnd"/>
      <w:r w:rsidRPr="00F1546A">
        <w:rPr>
          <w:rFonts w:ascii="Times New Roman" w:hAnsi="Times New Roman"/>
          <w:sz w:val="28"/>
          <w:szCs w:val="28"/>
        </w:rPr>
        <w:t xml:space="preserve"> способности: выделение знакомых объектов зрительно, по звучанию, на ощупь и на вкус.</w:t>
      </w:r>
    </w:p>
    <w:p w:rsidR="00237840" w:rsidRDefault="00237840" w:rsidP="00237840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 речи:</w:t>
      </w:r>
    </w:p>
    <w:p w:rsidR="00237840" w:rsidRPr="00F1546A" w:rsidRDefault="00237840" w:rsidP="00237840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Учить воспринимать сказки и рассказы без наглядного сопровождения, следить за развитием действия, понимать содержание.</w:t>
      </w:r>
    </w:p>
    <w:p w:rsidR="00237840" w:rsidRDefault="00237840" w:rsidP="00237840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 xml:space="preserve">Способствовать развитию у детей умения эмоционально реагировать на </w:t>
      </w:r>
      <w:proofErr w:type="gramStart"/>
      <w:r w:rsidRPr="00F1546A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F1546A">
        <w:rPr>
          <w:rFonts w:ascii="Times New Roman" w:hAnsi="Times New Roman"/>
          <w:sz w:val="28"/>
          <w:szCs w:val="28"/>
        </w:rPr>
        <w:t>.</w:t>
      </w:r>
    </w:p>
    <w:p w:rsidR="00237840" w:rsidRDefault="00237840" w:rsidP="00237840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составлять и пересказывать рассказы.</w:t>
      </w:r>
    </w:p>
    <w:p w:rsidR="00237840" w:rsidRDefault="00237840" w:rsidP="00237840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ФЭМП</w:t>
      </w:r>
    </w:p>
    <w:p w:rsidR="00237840" w:rsidRDefault="00237840" w:rsidP="0023784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 числовом ряде до 10.</w:t>
      </w:r>
    </w:p>
    <w:p w:rsidR="00237840" w:rsidRDefault="00237840" w:rsidP="0023784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измерять объем с различными видами материала.</w:t>
      </w:r>
    </w:p>
    <w:p w:rsidR="00237840" w:rsidRDefault="00237840" w:rsidP="0023784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Закреплять порядковый счет в пределах 10.</w:t>
      </w:r>
    </w:p>
    <w:p w:rsidR="00237840" w:rsidRDefault="00237840" w:rsidP="00237840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Изобразительная деятельность и конструирование:</w:t>
      </w:r>
    </w:p>
    <w:p w:rsidR="00237840" w:rsidRPr="00F1546A" w:rsidRDefault="00237840" w:rsidP="0023784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 xml:space="preserve">Вызывать у детей интерес к рисованию, лепке, обучать их </w:t>
      </w:r>
      <w:r>
        <w:rPr>
          <w:rFonts w:ascii="Times New Roman" w:hAnsi="Times New Roman"/>
          <w:sz w:val="28"/>
          <w:szCs w:val="28"/>
        </w:rPr>
        <w:t xml:space="preserve">элементам </w:t>
      </w:r>
      <w:r w:rsidRPr="00F15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воспроизведения</w:t>
      </w:r>
      <w:r w:rsidRPr="00F1546A">
        <w:rPr>
          <w:rFonts w:ascii="Times New Roman" w:hAnsi="Times New Roman"/>
          <w:sz w:val="28"/>
          <w:szCs w:val="28"/>
        </w:rPr>
        <w:t>, учить изображать предметы и явления окружающей жизни.</w:t>
      </w:r>
    </w:p>
    <w:p w:rsidR="00237840" w:rsidRPr="00F1546A" w:rsidRDefault="00237840" w:rsidP="0023784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Развивать художественное восприятие.</w:t>
      </w:r>
    </w:p>
    <w:p w:rsidR="00237840" w:rsidRPr="00F1546A" w:rsidRDefault="00237840" w:rsidP="0023784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Продолжать знакомить детей с основными формами строительного материала и развивать конструктивные умения</w:t>
      </w:r>
      <w:r>
        <w:rPr>
          <w:rFonts w:ascii="Times New Roman" w:hAnsi="Times New Roman"/>
          <w:sz w:val="28"/>
          <w:szCs w:val="28"/>
        </w:rPr>
        <w:t xml:space="preserve"> из строителя, природного материала, бумаги</w:t>
      </w:r>
      <w:r w:rsidRPr="00F1546A">
        <w:rPr>
          <w:rFonts w:ascii="Times New Roman" w:hAnsi="Times New Roman"/>
          <w:sz w:val="28"/>
          <w:szCs w:val="28"/>
        </w:rPr>
        <w:t>.</w:t>
      </w:r>
    </w:p>
    <w:p w:rsidR="00237840" w:rsidRDefault="00237840" w:rsidP="00360A95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F5C02" w:rsidRDefault="00C1151E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2F5C02" w:rsidRDefault="002F5C02" w:rsidP="00840C6C">
      <w:pPr>
        <w:pStyle w:val="a9"/>
        <w:rPr>
          <w:rFonts w:ascii="Arial" w:hAnsi="Arial" w:cs="Arial"/>
          <w:color w:val="33CCCC"/>
          <w:sz w:val="32"/>
          <w:szCs w:val="32"/>
        </w:rPr>
      </w:pPr>
    </w:p>
    <w:p w:rsidR="00840C6C" w:rsidRDefault="00810DE7" w:rsidP="00840C6C">
      <w:pPr>
        <w:pStyle w:val="a9"/>
        <w:rPr>
          <w:b/>
          <w:bCs/>
          <w:color w:val="000000"/>
          <w:sz w:val="26"/>
          <w:lang w:eastAsia="ru-RU"/>
        </w:rPr>
      </w:pPr>
      <w:r>
        <w:rPr>
          <w:rFonts w:ascii="Arial" w:hAnsi="Arial" w:cs="Arial"/>
          <w:color w:val="33CCCC"/>
          <w:sz w:val="32"/>
          <w:szCs w:val="32"/>
        </w:rPr>
        <w:t xml:space="preserve"> </w:t>
      </w: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Default="00840C6C" w:rsidP="00840C6C">
      <w:pPr>
        <w:pStyle w:val="a9"/>
        <w:rPr>
          <w:b/>
          <w:bCs/>
          <w:color w:val="000000"/>
          <w:sz w:val="26"/>
          <w:lang w:eastAsia="ru-RU"/>
        </w:rPr>
      </w:pPr>
    </w:p>
    <w:p w:rsidR="00840C6C" w:rsidRPr="00240442" w:rsidRDefault="00840C6C" w:rsidP="00840C6C">
      <w:pPr>
        <w:pStyle w:val="a9"/>
        <w:rPr>
          <w:color w:val="889596"/>
          <w:sz w:val="26"/>
          <w:szCs w:val="26"/>
          <w:lang w:eastAsia="ru-RU"/>
        </w:rPr>
      </w:pPr>
    </w:p>
    <w:p w:rsidR="009A388F" w:rsidRDefault="00810DE7" w:rsidP="00840C6C">
      <w:pPr>
        <w:pStyle w:val="a9"/>
      </w:pPr>
    </w:p>
    <w:sectPr w:rsidR="009A388F" w:rsidSect="00840C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8FD"/>
    <w:multiLevelType w:val="hybridMultilevel"/>
    <w:tmpl w:val="6E9833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40F195F"/>
    <w:multiLevelType w:val="hybridMultilevel"/>
    <w:tmpl w:val="A042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5CCD"/>
    <w:multiLevelType w:val="multilevel"/>
    <w:tmpl w:val="C02A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E7E3D"/>
    <w:multiLevelType w:val="hybridMultilevel"/>
    <w:tmpl w:val="8A2E92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4223A0"/>
    <w:multiLevelType w:val="hybridMultilevel"/>
    <w:tmpl w:val="FA2C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36D8F"/>
    <w:multiLevelType w:val="multilevel"/>
    <w:tmpl w:val="CA9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70149"/>
    <w:multiLevelType w:val="hybridMultilevel"/>
    <w:tmpl w:val="0CD8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53213"/>
    <w:multiLevelType w:val="multilevel"/>
    <w:tmpl w:val="9F3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17397"/>
    <w:multiLevelType w:val="multilevel"/>
    <w:tmpl w:val="2E9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E45AA"/>
    <w:multiLevelType w:val="hybridMultilevel"/>
    <w:tmpl w:val="81D8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869B6"/>
    <w:multiLevelType w:val="hybridMultilevel"/>
    <w:tmpl w:val="6B5E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73764"/>
    <w:multiLevelType w:val="hybridMultilevel"/>
    <w:tmpl w:val="6240A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BB76C6F"/>
    <w:multiLevelType w:val="multilevel"/>
    <w:tmpl w:val="4E6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/>
  <w:rsids>
    <w:rsidRoot w:val="00240442"/>
    <w:rsid w:val="000343AC"/>
    <w:rsid w:val="00074A3F"/>
    <w:rsid w:val="001474DB"/>
    <w:rsid w:val="001569EC"/>
    <w:rsid w:val="00220A9A"/>
    <w:rsid w:val="00237840"/>
    <w:rsid w:val="00240442"/>
    <w:rsid w:val="00277003"/>
    <w:rsid w:val="002970D5"/>
    <w:rsid w:val="002F5C02"/>
    <w:rsid w:val="002F76D9"/>
    <w:rsid w:val="00360A95"/>
    <w:rsid w:val="005A47A5"/>
    <w:rsid w:val="005A4ACD"/>
    <w:rsid w:val="00645E1C"/>
    <w:rsid w:val="0066694A"/>
    <w:rsid w:val="0072177F"/>
    <w:rsid w:val="00741C77"/>
    <w:rsid w:val="00805839"/>
    <w:rsid w:val="00810DE7"/>
    <w:rsid w:val="00840C6C"/>
    <w:rsid w:val="00841BD5"/>
    <w:rsid w:val="008E6307"/>
    <w:rsid w:val="00A70059"/>
    <w:rsid w:val="00A9786F"/>
    <w:rsid w:val="00BE0192"/>
    <w:rsid w:val="00C1151E"/>
    <w:rsid w:val="00C33792"/>
    <w:rsid w:val="00C43071"/>
    <w:rsid w:val="00C90F55"/>
    <w:rsid w:val="00D17D90"/>
    <w:rsid w:val="00D45586"/>
    <w:rsid w:val="00D8222F"/>
    <w:rsid w:val="00D947B0"/>
    <w:rsid w:val="00E52549"/>
    <w:rsid w:val="00E62C10"/>
    <w:rsid w:val="00E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39"/>
  </w:style>
  <w:style w:type="paragraph" w:styleId="1">
    <w:name w:val="heading 1"/>
    <w:basedOn w:val="a"/>
    <w:link w:val="10"/>
    <w:uiPriority w:val="9"/>
    <w:qFormat/>
    <w:rsid w:val="00240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04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442"/>
  </w:style>
  <w:style w:type="paragraph" w:styleId="a4">
    <w:name w:val="Normal (Web)"/>
    <w:basedOn w:val="a"/>
    <w:uiPriority w:val="99"/>
    <w:semiHidden/>
    <w:unhideWhenUsed/>
    <w:rsid w:val="0024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442"/>
    <w:rPr>
      <w:b/>
      <w:bCs/>
    </w:rPr>
  </w:style>
  <w:style w:type="character" w:styleId="a6">
    <w:name w:val="Emphasis"/>
    <w:basedOn w:val="a0"/>
    <w:uiPriority w:val="20"/>
    <w:qFormat/>
    <w:rsid w:val="002404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44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1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7D90"/>
  </w:style>
  <w:style w:type="character" w:customStyle="1" w:styleId="20">
    <w:name w:val="Заголовок 2 Знак"/>
    <w:basedOn w:val="a0"/>
    <w:link w:val="2"/>
    <w:uiPriority w:val="9"/>
    <w:semiHidden/>
    <w:rsid w:val="00840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840C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443">
              <w:marLeft w:val="30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starshaya-gruppa/konspekt-roditelskogo-sobraniya-v-starshej-gruppe-na-temu-nauchite-rebenka-byt-dobrym.html/attachment/miniatyura-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1DF5F-2243-4037-8452-965648E3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Владимировна</dc:creator>
  <cp:lastModifiedBy>Зоя Владимировна</cp:lastModifiedBy>
  <cp:revision>24</cp:revision>
  <cp:lastPrinted>2013-10-28T15:52:00Z</cp:lastPrinted>
  <dcterms:created xsi:type="dcterms:W3CDTF">2013-10-23T07:42:00Z</dcterms:created>
  <dcterms:modified xsi:type="dcterms:W3CDTF">2013-11-03T06:05:00Z</dcterms:modified>
</cp:coreProperties>
</file>