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7A" w:rsidRPr="0033415B" w:rsidRDefault="008E067A" w:rsidP="008E067A">
      <w:pPr>
        <w:rPr>
          <w:rFonts w:ascii="Times New Roman" w:hAnsi="Times New Roman" w:cs="Times New Roman"/>
          <w:sz w:val="32"/>
          <w:szCs w:val="32"/>
        </w:rPr>
      </w:pPr>
      <w:r>
        <w:rPr>
          <w:rFonts w:ascii="Times New Roman" w:hAnsi="Times New Roman" w:cs="Times New Roman"/>
          <w:sz w:val="32"/>
          <w:szCs w:val="32"/>
        </w:rPr>
        <w:t xml:space="preserve">                                   </w:t>
      </w:r>
      <w:r w:rsidRPr="0033415B">
        <w:rPr>
          <w:rFonts w:ascii="Times New Roman" w:hAnsi="Times New Roman" w:cs="Times New Roman"/>
          <w:sz w:val="32"/>
          <w:szCs w:val="32"/>
        </w:rPr>
        <w:t>МДОУ «Детский сад №98 «Елочка»</w:t>
      </w:r>
    </w:p>
    <w:p w:rsidR="008E067A" w:rsidRPr="0033415B" w:rsidRDefault="008E067A" w:rsidP="008E067A">
      <w:pPr>
        <w:ind w:firstLine="708"/>
        <w:jc w:val="center"/>
        <w:rPr>
          <w:rFonts w:ascii="Times New Roman" w:hAnsi="Times New Roman" w:cs="Times New Roman"/>
          <w:sz w:val="32"/>
          <w:szCs w:val="32"/>
        </w:rPr>
      </w:pPr>
    </w:p>
    <w:p w:rsidR="008E067A" w:rsidRDefault="008E067A" w:rsidP="008E067A">
      <w:pPr>
        <w:ind w:firstLine="708"/>
        <w:jc w:val="center"/>
        <w:rPr>
          <w:rFonts w:ascii="Times New Roman" w:hAnsi="Times New Roman" w:cs="Times New Roman"/>
          <w:sz w:val="32"/>
          <w:szCs w:val="32"/>
        </w:rPr>
      </w:pPr>
    </w:p>
    <w:p w:rsidR="008E067A" w:rsidRDefault="008E067A" w:rsidP="008E067A">
      <w:pPr>
        <w:ind w:firstLine="708"/>
        <w:jc w:val="center"/>
        <w:rPr>
          <w:rFonts w:ascii="Times New Roman" w:hAnsi="Times New Roman" w:cs="Times New Roman"/>
          <w:sz w:val="32"/>
          <w:szCs w:val="32"/>
        </w:rPr>
      </w:pPr>
    </w:p>
    <w:p w:rsidR="008E067A" w:rsidRDefault="008E067A" w:rsidP="008E067A">
      <w:pPr>
        <w:ind w:firstLine="708"/>
        <w:jc w:val="center"/>
        <w:rPr>
          <w:rFonts w:ascii="Times New Roman" w:hAnsi="Times New Roman" w:cs="Times New Roman"/>
          <w:sz w:val="32"/>
          <w:szCs w:val="32"/>
        </w:rPr>
      </w:pPr>
    </w:p>
    <w:p w:rsidR="008E067A" w:rsidRDefault="008E067A" w:rsidP="008E067A">
      <w:pPr>
        <w:ind w:firstLine="708"/>
        <w:jc w:val="center"/>
        <w:rPr>
          <w:rFonts w:ascii="Times New Roman" w:hAnsi="Times New Roman" w:cs="Times New Roman"/>
          <w:sz w:val="32"/>
          <w:szCs w:val="32"/>
        </w:rPr>
      </w:pPr>
    </w:p>
    <w:p w:rsidR="008E067A" w:rsidRDefault="008E067A" w:rsidP="008E067A">
      <w:pPr>
        <w:ind w:firstLine="708"/>
        <w:jc w:val="center"/>
        <w:rPr>
          <w:rFonts w:ascii="Times New Roman" w:hAnsi="Times New Roman" w:cs="Times New Roman"/>
          <w:sz w:val="32"/>
          <w:szCs w:val="32"/>
        </w:rPr>
      </w:pPr>
    </w:p>
    <w:p w:rsidR="008E067A" w:rsidRDefault="008E067A" w:rsidP="008E067A">
      <w:pPr>
        <w:ind w:firstLine="708"/>
        <w:jc w:val="center"/>
        <w:rPr>
          <w:rFonts w:ascii="Times New Roman" w:hAnsi="Times New Roman" w:cs="Times New Roman"/>
          <w:sz w:val="32"/>
          <w:szCs w:val="32"/>
        </w:rPr>
      </w:pPr>
    </w:p>
    <w:p w:rsidR="008E067A" w:rsidRDefault="008E067A" w:rsidP="008E067A">
      <w:pPr>
        <w:ind w:firstLine="708"/>
        <w:jc w:val="center"/>
        <w:rPr>
          <w:rFonts w:ascii="Times New Roman" w:hAnsi="Times New Roman" w:cs="Times New Roman"/>
          <w:b/>
          <w:sz w:val="44"/>
          <w:szCs w:val="44"/>
        </w:rPr>
      </w:pPr>
    </w:p>
    <w:p w:rsidR="008E067A" w:rsidRDefault="008E067A" w:rsidP="008E067A">
      <w:pPr>
        <w:rPr>
          <w:rFonts w:ascii="Times New Roman" w:hAnsi="Times New Roman" w:cs="Times New Roman"/>
          <w:b/>
          <w:sz w:val="44"/>
          <w:szCs w:val="44"/>
        </w:rPr>
      </w:pPr>
      <w:r>
        <w:rPr>
          <w:rFonts w:ascii="Times New Roman" w:hAnsi="Times New Roman" w:cs="Times New Roman"/>
          <w:b/>
          <w:sz w:val="44"/>
          <w:szCs w:val="44"/>
        </w:rPr>
        <w:t xml:space="preserve">                    </w:t>
      </w:r>
    </w:p>
    <w:p w:rsidR="008E067A" w:rsidRDefault="008E067A" w:rsidP="008E067A">
      <w:pPr>
        <w:rPr>
          <w:rFonts w:ascii="Times New Roman" w:hAnsi="Times New Roman" w:cs="Times New Roman"/>
          <w:b/>
          <w:sz w:val="44"/>
          <w:szCs w:val="44"/>
        </w:rPr>
      </w:pPr>
    </w:p>
    <w:p w:rsidR="008E067A" w:rsidRDefault="008E067A" w:rsidP="008E067A">
      <w:pPr>
        <w:rPr>
          <w:rFonts w:ascii="Times New Roman" w:hAnsi="Times New Roman" w:cs="Times New Roman"/>
          <w:b/>
          <w:sz w:val="44"/>
          <w:szCs w:val="44"/>
        </w:rPr>
      </w:pPr>
    </w:p>
    <w:p w:rsidR="008E067A" w:rsidRDefault="008E067A" w:rsidP="008E067A">
      <w:pPr>
        <w:jc w:val="center"/>
        <w:rPr>
          <w:rFonts w:ascii="Times New Roman" w:hAnsi="Times New Roman" w:cs="Times New Roman"/>
          <w:b/>
          <w:sz w:val="40"/>
          <w:szCs w:val="40"/>
        </w:rPr>
      </w:pPr>
      <w:r>
        <w:rPr>
          <w:rFonts w:ascii="Times New Roman" w:hAnsi="Times New Roman" w:cs="Times New Roman"/>
          <w:b/>
          <w:sz w:val="44"/>
          <w:szCs w:val="44"/>
        </w:rPr>
        <w:t>Сообщение из личного опыта</w:t>
      </w:r>
    </w:p>
    <w:p w:rsidR="008E067A" w:rsidRDefault="008E067A" w:rsidP="008E067A">
      <w:pPr>
        <w:jc w:val="center"/>
        <w:rPr>
          <w:rFonts w:ascii="Times New Roman" w:hAnsi="Times New Roman" w:cs="Times New Roman"/>
          <w:b/>
          <w:sz w:val="32"/>
          <w:szCs w:val="32"/>
        </w:rPr>
      </w:pPr>
      <w:r>
        <w:rPr>
          <w:rFonts w:ascii="Times New Roman" w:hAnsi="Times New Roman" w:cs="Times New Roman"/>
          <w:b/>
          <w:sz w:val="32"/>
          <w:szCs w:val="32"/>
        </w:rPr>
        <w:t xml:space="preserve">на тему: </w:t>
      </w:r>
    </w:p>
    <w:p w:rsidR="008E067A" w:rsidRPr="008E067A" w:rsidRDefault="008E067A" w:rsidP="008E067A">
      <w:pPr>
        <w:jc w:val="center"/>
        <w:rPr>
          <w:rFonts w:ascii="Times New Roman" w:hAnsi="Times New Roman" w:cs="Times New Roman"/>
          <w:b/>
          <w:sz w:val="40"/>
          <w:szCs w:val="40"/>
        </w:rPr>
      </w:pPr>
      <w:r w:rsidRPr="008E067A">
        <w:rPr>
          <w:rFonts w:ascii="Times New Roman" w:hAnsi="Times New Roman" w:cs="Times New Roman"/>
          <w:b/>
          <w:sz w:val="40"/>
          <w:szCs w:val="40"/>
        </w:rPr>
        <w:t>«Обеспечение жизнедеятельности детей дошкольного возраста»</w:t>
      </w:r>
    </w:p>
    <w:p w:rsidR="008E067A" w:rsidRPr="008E067A" w:rsidRDefault="008E067A" w:rsidP="008E067A">
      <w:pPr>
        <w:rPr>
          <w:rFonts w:ascii="Times New Roman" w:hAnsi="Times New Roman" w:cs="Times New Roman"/>
          <w:b/>
          <w:sz w:val="40"/>
          <w:szCs w:val="40"/>
        </w:rPr>
      </w:pPr>
      <w:r w:rsidRPr="008E067A">
        <w:rPr>
          <w:rFonts w:ascii="Times New Roman" w:hAnsi="Times New Roman" w:cs="Times New Roman"/>
          <w:b/>
          <w:sz w:val="40"/>
          <w:szCs w:val="40"/>
        </w:rPr>
        <w:t xml:space="preserve">          </w:t>
      </w:r>
    </w:p>
    <w:p w:rsidR="008E067A" w:rsidRPr="008B2882" w:rsidRDefault="008E067A" w:rsidP="008E067A">
      <w:pPr>
        <w:ind w:firstLine="708"/>
        <w:jc w:val="center"/>
        <w:rPr>
          <w:rFonts w:ascii="Times New Roman" w:hAnsi="Times New Roman" w:cs="Times New Roman"/>
          <w:b/>
          <w:sz w:val="40"/>
          <w:szCs w:val="40"/>
        </w:rPr>
      </w:pPr>
    </w:p>
    <w:p w:rsidR="008E067A" w:rsidRDefault="008E067A" w:rsidP="008E067A">
      <w:pPr>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8E067A" w:rsidRDefault="008E067A" w:rsidP="008E067A">
      <w:pPr>
        <w:ind w:firstLine="708"/>
        <w:jc w:val="center"/>
        <w:rPr>
          <w:rFonts w:ascii="Times New Roman" w:hAnsi="Times New Roman" w:cs="Times New Roman"/>
          <w:sz w:val="28"/>
          <w:szCs w:val="28"/>
        </w:rPr>
      </w:pPr>
    </w:p>
    <w:p w:rsidR="008E067A" w:rsidRDefault="008E067A" w:rsidP="008E067A">
      <w:pPr>
        <w:ind w:firstLine="708"/>
        <w:jc w:val="center"/>
        <w:rPr>
          <w:rFonts w:ascii="Times New Roman" w:hAnsi="Times New Roman" w:cs="Times New Roman"/>
          <w:sz w:val="28"/>
          <w:szCs w:val="28"/>
        </w:rPr>
      </w:pPr>
    </w:p>
    <w:p w:rsidR="008E067A" w:rsidRDefault="008E067A" w:rsidP="008E067A">
      <w:pPr>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8E067A">
        <w:rPr>
          <w:rFonts w:ascii="Times New Roman" w:hAnsi="Times New Roman" w:cs="Times New Roman"/>
          <w:sz w:val="28"/>
          <w:szCs w:val="28"/>
        </w:rPr>
        <w:t xml:space="preserve">Подготовила: </w:t>
      </w:r>
      <w:r>
        <w:rPr>
          <w:rFonts w:ascii="Times New Roman" w:hAnsi="Times New Roman" w:cs="Times New Roman"/>
          <w:sz w:val="28"/>
          <w:szCs w:val="28"/>
        </w:rPr>
        <w:t xml:space="preserve">      </w:t>
      </w:r>
    </w:p>
    <w:p w:rsidR="008E067A" w:rsidRDefault="008E067A" w:rsidP="008E067A">
      <w:pPr>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8E067A">
        <w:rPr>
          <w:rFonts w:ascii="Times New Roman" w:hAnsi="Times New Roman" w:cs="Times New Roman"/>
          <w:sz w:val="28"/>
          <w:szCs w:val="28"/>
        </w:rPr>
        <w:t xml:space="preserve">воспитатель </w:t>
      </w:r>
    </w:p>
    <w:p w:rsidR="008E067A" w:rsidRPr="008E067A" w:rsidRDefault="008E067A" w:rsidP="008E067A">
      <w:pPr>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8E067A">
        <w:rPr>
          <w:rFonts w:ascii="Times New Roman" w:hAnsi="Times New Roman" w:cs="Times New Roman"/>
          <w:sz w:val="28"/>
          <w:szCs w:val="28"/>
        </w:rPr>
        <w:t>Уланова А.В.</w:t>
      </w:r>
    </w:p>
    <w:p w:rsidR="008E067A" w:rsidRPr="0033415B" w:rsidRDefault="008E067A" w:rsidP="008E067A">
      <w:pPr>
        <w:ind w:firstLine="708"/>
        <w:jc w:val="center"/>
        <w:rPr>
          <w:rFonts w:ascii="Times New Roman" w:hAnsi="Times New Roman" w:cs="Times New Roman"/>
          <w:sz w:val="36"/>
          <w:szCs w:val="36"/>
        </w:rPr>
      </w:pPr>
    </w:p>
    <w:p w:rsidR="008E067A" w:rsidRPr="0033415B" w:rsidRDefault="008E067A" w:rsidP="008E067A">
      <w:pPr>
        <w:ind w:firstLine="708"/>
        <w:jc w:val="center"/>
        <w:rPr>
          <w:rFonts w:ascii="Times New Roman" w:hAnsi="Times New Roman" w:cs="Times New Roman"/>
          <w:sz w:val="36"/>
          <w:szCs w:val="36"/>
        </w:rPr>
      </w:pPr>
    </w:p>
    <w:p w:rsidR="008E067A" w:rsidRPr="0033415B" w:rsidRDefault="008E067A" w:rsidP="008E067A">
      <w:pPr>
        <w:ind w:firstLine="708"/>
        <w:jc w:val="center"/>
        <w:rPr>
          <w:rFonts w:ascii="Times New Roman" w:hAnsi="Times New Roman" w:cs="Times New Roman"/>
          <w:sz w:val="36"/>
          <w:szCs w:val="36"/>
        </w:rPr>
      </w:pPr>
    </w:p>
    <w:p w:rsidR="008E067A" w:rsidRPr="0033415B" w:rsidRDefault="008E067A" w:rsidP="008E067A">
      <w:pPr>
        <w:ind w:firstLine="708"/>
        <w:jc w:val="right"/>
        <w:rPr>
          <w:rFonts w:ascii="Times New Roman" w:hAnsi="Times New Roman" w:cs="Times New Roman"/>
          <w:sz w:val="36"/>
          <w:szCs w:val="36"/>
        </w:rPr>
      </w:pPr>
    </w:p>
    <w:p w:rsidR="008E067A" w:rsidRPr="0033415B" w:rsidRDefault="008E067A" w:rsidP="008E067A">
      <w:pPr>
        <w:ind w:firstLine="708"/>
        <w:jc w:val="right"/>
        <w:rPr>
          <w:rFonts w:ascii="Times New Roman" w:hAnsi="Times New Roman" w:cs="Times New Roman"/>
          <w:sz w:val="36"/>
          <w:szCs w:val="36"/>
        </w:rPr>
      </w:pPr>
    </w:p>
    <w:p w:rsidR="008E067A" w:rsidRPr="0033415B" w:rsidRDefault="008E067A" w:rsidP="008E067A">
      <w:pPr>
        <w:ind w:firstLine="708"/>
        <w:jc w:val="right"/>
        <w:rPr>
          <w:rFonts w:ascii="Times New Roman" w:hAnsi="Times New Roman" w:cs="Times New Roman"/>
          <w:sz w:val="36"/>
          <w:szCs w:val="36"/>
        </w:rPr>
      </w:pPr>
    </w:p>
    <w:p w:rsidR="008E067A" w:rsidRPr="008E067A" w:rsidRDefault="008E067A" w:rsidP="008E067A">
      <w:pPr>
        <w:ind w:firstLine="708"/>
        <w:jc w:val="center"/>
        <w:rPr>
          <w:rFonts w:ascii="Times New Roman" w:hAnsi="Times New Roman" w:cs="Times New Roman"/>
          <w:sz w:val="28"/>
          <w:szCs w:val="28"/>
        </w:rPr>
      </w:pPr>
      <w:r w:rsidRPr="008E067A">
        <w:rPr>
          <w:rFonts w:ascii="Times New Roman" w:hAnsi="Times New Roman" w:cs="Times New Roman"/>
          <w:sz w:val="28"/>
          <w:szCs w:val="28"/>
        </w:rPr>
        <w:t xml:space="preserve">г. Чебоксары, 2012 </w:t>
      </w:r>
    </w:p>
    <w:p w:rsidR="00782526" w:rsidRPr="00293E11" w:rsidRDefault="00782526" w:rsidP="00782526">
      <w:pPr>
        <w:jc w:val="center"/>
        <w:rPr>
          <w:rFonts w:ascii="Times New Roman" w:hAnsi="Times New Roman" w:cs="Times New Roman"/>
          <w:b/>
          <w:sz w:val="36"/>
          <w:szCs w:val="36"/>
        </w:rPr>
      </w:pPr>
      <w:r w:rsidRPr="00293E11">
        <w:rPr>
          <w:rFonts w:ascii="Times New Roman" w:hAnsi="Times New Roman" w:cs="Times New Roman"/>
          <w:b/>
          <w:sz w:val="36"/>
          <w:szCs w:val="36"/>
        </w:rPr>
        <w:lastRenderedPageBreak/>
        <w:t>Обеспечение жизнедеятельности детей дошкольного возраста</w:t>
      </w:r>
    </w:p>
    <w:p w:rsidR="00782526" w:rsidRPr="00293E11" w:rsidRDefault="00782526" w:rsidP="00782526">
      <w:pPr>
        <w:jc w:val="center"/>
        <w:rPr>
          <w:rFonts w:ascii="Times New Roman" w:hAnsi="Times New Roman" w:cs="Times New Roman"/>
          <w:b/>
          <w:sz w:val="36"/>
          <w:szCs w:val="36"/>
        </w:rPr>
      </w:pPr>
    </w:p>
    <w:p w:rsidR="00782526" w:rsidRPr="00293E11" w:rsidRDefault="00782526" w:rsidP="00782526">
      <w:pPr>
        <w:tabs>
          <w:tab w:val="left" w:pos="5784"/>
          <w:tab w:val="right" w:pos="9921"/>
        </w:tabs>
        <w:jc w:val="left"/>
        <w:rPr>
          <w:rFonts w:ascii="Times New Roman" w:hAnsi="Times New Roman" w:cs="Times New Roman"/>
          <w:b/>
          <w:sz w:val="28"/>
          <w:szCs w:val="28"/>
        </w:rPr>
      </w:pPr>
      <w:r>
        <w:rPr>
          <w:rFonts w:ascii="Times New Roman" w:hAnsi="Times New Roman" w:cs="Times New Roman"/>
          <w:b/>
          <w:sz w:val="28"/>
          <w:szCs w:val="28"/>
        </w:rPr>
        <w:tab/>
      </w:r>
      <w:r w:rsidRPr="00293E11">
        <w:rPr>
          <w:rFonts w:ascii="Times New Roman" w:hAnsi="Times New Roman" w:cs="Times New Roman"/>
          <w:b/>
          <w:sz w:val="28"/>
          <w:szCs w:val="28"/>
        </w:rPr>
        <w:t>Безопасности формула есть:</w:t>
      </w:r>
    </w:p>
    <w:p w:rsidR="00782526" w:rsidRPr="00293E11" w:rsidRDefault="00782526" w:rsidP="00782526">
      <w:pPr>
        <w:jc w:val="right"/>
        <w:rPr>
          <w:rFonts w:ascii="Times New Roman" w:hAnsi="Times New Roman" w:cs="Times New Roman"/>
          <w:b/>
          <w:sz w:val="28"/>
          <w:szCs w:val="28"/>
        </w:rPr>
      </w:pPr>
      <w:r w:rsidRPr="00293E11">
        <w:rPr>
          <w:rFonts w:ascii="Times New Roman" w:hAnsi="Times New Roman" w:cs="Times New Roman"/>
          <w:b/>
          <w:sz w:val="28"/>
          <w:szCs w:val="28"/>
        </w:rPr>
        <w:t>Надо видеть, предвидеть, учесть.</w:t>
      </w:r>
    </w:p>
    <w:p w:rsidR="00782526" w:rsidRPr="00293E11" w:rsidRDefault="00782526" w:rsidP="00782526">
      <w:pPr>
        <w:jc w:val="right"/>
        <w:rPr>
          <w:rFonts w:ascii="Times New Roman" w:hAnsi="Times New Roman" w:cs="Times New Roman"/>
          <w:b/>
          <w:sz w:val="28"/>
          <w:szCs w:val="28"/>
        </w:rPr>
      </w:pPr>
      <w:r>
        <w:rPr>
          <w:rFonts w:ascii="Times New Roman" w:hAnsi="Times New Roman" w:cs="Times New Roman"/>
          <w:b/>
          <w:sz w:val="28"/>
          <w:szCs w:val="28"/>
        </w:rPr>
        <w:t xml:space="preserve">                                                                           </w:t>
      </w:r>
      <w:r w:rsidRPr="00293E11">
        <w:rPr>
          <w:rFonts w:ascii="Times New Roman" w:hAnsi="Times New Roman" w:cs="Times New Roman"/>
          <w:b/>
          <w:sz w:val="28"/>
          <w:szCs w:val="28"/>
        </w:rPr>
        <w:t xml:space="preserve">По возможности – все избежать,                                                                                                                     </w:t>
      </w:r>
      <w:r>
        <w:rPr>
          <w:rFonts w:ascii="Times New Roman" w:hAnsi="Times New Roman" w:cs="Times New Roman"/>
          <w:b/>
          <w:sz w:val="28"/>
          <w:szCs w:val="28"/>
        </w:rPr>
        <w:t xml:space="preserve">              </w:t>
      </w:r>
      <w:r w:rsidRPr="00293E11">
        <w:rPr>
          <w:rFonts w:ascii="Times New Roman" w:hAnsi="Times New Roman" w:cs="Times New Roman"/>
          <w:b/>
          <w:sz w:val="28"/>
          <w:szCs w:val="28"/>
        </w:rPr>
        <w:t>А где надо – на помощь позвать.</w:t>
      </w:r>
    </w:p>
    <w:p w:rsidR="00782526" w:rsidRPr="00293E11" w:rsidRDefault="00782526" w:rsidP="00782526">
      <w:pPr>
        <w:jc w:val="right"/>
        <w:rPr>
          <w:rFonts w:ascii="Times New Roman" w:hAnsi="Times New Roman" w:cs="Times New Roman"/>
          <w:b/>
          <w:sz w:val="28"/>
          <w:szCs w:val="28"/>
        </w:rPr>
      </w:pP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В современной науке опасностями принято называть явления, процессы или объекты, способные в определенных условиях наносить ущерб здоровью человека непосредственно или косвенно.</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Причинить вред жизни и здоровью людей могут различные домашние предметы, электрический ток, пламя, раскаленные предметы, горячая вода, продукты питания, бытовая химия, различные транспортные средства, дикие и домашние животные, некоторые насекомые и растения, солнечные лучи, низкая температура воздуха, погружение в воду, люди и многое другое.</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Существует несколько подходов к классификации источников опасности. Большинство ученых условно делят их на три группы (</w:t>
      </w:r>
      <w:proofErr w:type="spellStart"/>
      <w:r w:rsidRPr="00293E11">
        <w:rPr>
          <w:rFonts w:ascii="Times New Roman" w:hAnsi="Times New Roman" w:cs="Times New Roman"/>
          <w:sz w:val="28"/>
          <w:szCs w:val="28"/>
        </w:rPr>
        <w:t>Е.Я.Гаткин</w:t>
      </w:r>
      <w:proofErr w:type="spellEnd"/>
      <w:r w:rsidRPr="00293E11">
        <w:rPr>
          <w:rFonts w:ascii="Times New Roman" w:hAnsi="Times New Roman" w:cs="Times New Roman"/>
          <w:sz w:val="28"/>
          <w:szCs w:val="28"/>
        </w:rPr>
        <w:t xml:space="preserve">, </w:t>
      </w:r>
      <w:proofErr w:type="spellStart"/>
      <w:r w:rsidRPr="00293E11">
        <w:rPr>
          <w:rFonts w:ascii="Times New Roman" w:hAnsi="Times New Roman" w:cs="Times New Roman"/>
          <w:sz w:val="28"/>
          <w:szCs w:val="28"/>
        </w:rPr>
        <w:t>Е.В.Нисковская</w:t>
      </w:r>
      <w:proofErr w:type="spellEnd"/>
      <w:r w:rsidRPr="00293E11">
        <w:rPr>
          <w:rFonts w:ascii="Times New Roman" w:hAnsi="Times New Roman" w:cs="Times New Roman"/>
          <w:sz w:val="28"/>
          <w:szCs w:val="28"/>
        </w:rPr>
        <w:t>, В.Г.Пономарев, О.Н.Русак):</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1)природные;</w:t>
      </w:r>
    </w:p>
    <w:p w:rsidR="00782526" w:rsidRPr="00293E11" w:rsidRDefault="00782526" w:rsidP="00782526">
      <w:pPr>
        <w:ind w:firstLine="1134"/>
        <w:jc w:val="left"/>
        <w:rPr>
          <w:rFonts w:ascii="Times New Roman" w:hAnsi="Times New Roman" w:cs="Times New Roman"/>
          <w:sz w:val="28"/>
          <w:szCs w:val="28"/>
        </w:rPr>
      </w:pPr>
      <w:r w:rsidRPr="00293E11">
        <w:rPr>
          <w:rFonts w:ascii="Times New Roman" w:hAnsi="Times New Roman" w:cs="Times New Roman"/>
          <w:sz w:val="28"/>
          <w:szCs w:val="28"/>
        </w:rPr>
        <w:t>2)техногенные;</w:t>
      </w:r>
    </w:p>
    <w:p w:rsidR="00782526" w:rsidRPr="00293E11" w:rsidRDefault="00782526" w:rsidP="00782526">
      <w:pPr>
        <w:ind w:firstLine="1134"/>
        <w:jc w:val="left"/>
        <w:rPr>
          <w:rFonts w:ascii="Times New Roman" w:hAnsi="Times New Roman" w:cs="Times New Roman"/>
          <w:sz w:val="28"/>
          <w:szCs w:val="28"/>
        </w:rPr>
      </w:pPr>
      <w:r w:rsidRPr="00293E11">
        <w:rPr>
          <w:rFonts w:ascii="Times New Roman" w:hAnsi="Times New Roman" w:cs="Times New Roman"/>
          <w:sz w:val="28"/>
          <w:szCs w:val="28"/>
        </w:rPr>
        <w:t>3)социальные.</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Проблема защиты от опасностей возникла одновременно с появлением человека на земле. Многие правила безопасности формировались, когда люди пытались защититься от диких зверей и природных явлений: пониженная и повышенная температура воздуха, атмосферные осадки, солнечная радиация, молнии, встреча с дикими животными, ядовитые насекомые и растения, стихийные явления природы (землетрясение, наводнения, ураганы). Некоторые исследователи выделяют экологические опасности, нарушающие экосистему: загрязнение атмосферы, воды, почвы, истребление лесов.</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 xml:space="preserve">С развитием человеческого общества к природным опасностям прибавились техногенные (связанные с техникой): острые, колющие, режущие предметы, электрический ток, автомобили, газ и многое другое. </w:t>
      </w:r>
    </w:p>
    <w:p w:rsidR="00782526" w:rsidRPr="00293E11" w:rsidRDefault="00782526" w:rsidP="00782526">
      <w:pPr>
        <w:ind w:firstLine="1134"/>
        <w:rPr>
          <w:rFonts w:ascii="Times New Roman" w:hAnsi="Times New Roman" w:cs="Times New Roman"/>
          <w:sz w:val="28"/>
          <w:szCs w:val="28"/>
        </w:rPr>
      </w:pPr>
      <w:proofErr w:type="gramStart"/>
      <w:r w:rsidRPr="00293E11">
        <w:rPr>
          <w:rFonts w:ascii="Times New Roman" w:hAnsi="Times New Roman" w:cs="Times New Roman"/>
          <w:sz w:val="28"/>
          <w:szCs w:val="28"/>
        </w:rPr>
        <w:t>К социальным относят опасности, создаваемые человеком: драки, убийства, преступления, политические конфликты, войны, алкоголизм, наркомания и другие пороки человеческого общества.</w:t>
      </w:r>
      <w:proofErr w:type="gramEnd"/>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 xml:space="preserve">Анализируя данные классификации, мы видим, что какой бы деятельностью ни занимался человек, где бы он ни находился, всегда рядом с ним </w:t>
      </w:r>
      <w:r w:rsidRPr="00293E11">
        <w:rPr>
          <w:rFonts w:ascii="Times New Roman" w:hAnsi="Times New Roman" w:cs="Times New Roman"/>
          <w:sz w:val="28"/>
          <w:szCs w:val="28"/>
        </w:rPr>
        <w:lastRenderedPageBreak/>
        <w:t>существуют скрытые силы, представляющие для него угрозу. Поэтому, «обеспечение безопасности жизнедеятельности» - это, по существу, создание таких условий в системе, при которых действие детерминированных или случайных факторов, вызывающих появление опасности, ограничивается и в итоге приводит к снижению опасности до приемлемого уровня».</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 xml:space="preserve">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нормативно-правовыми документами, как </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Закон РФ «Об образовании»;</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«О санитарно - эпидемиологическом благополучии населения»;</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А так же Указами Президента России</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«О неотложных мерах по обеспечению здоровья населения РФ»;</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«Об утверждении основных направлений государственных социальной политики по улучшению положения детей в РФ».</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 xml:space="preserve">Проблема защиты детей актуальна во всем мире. Ни для кого не секрет, что сложившаяся социальная и экологическая обстановка вызывает беспокойство у людей всей планеты. Ситуация в обществе сегодня складывается таким образом, что возникает необходимость не только в улучшении условий для сохранения жизни и здоровья детей, но и в поиске эффективных форм  методов работы с самими детьми, в более тесном сотрудничестве с их родителями, взаимодействии дошкольного учреждения с общественными организациями. </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 xml:space="preserve">Содействовать формированию культуры безопасного образа жизни целесообразно именно в дошкольном возрасте, когда такие возрастные и психофизиологические особенности, как чрезвычайная любознательность и эмоциональность, подвижность и физическая слабость по сравнению </w:t>
      </w:r>
      <w:proofErr w:type="gramStart"/>
      <w:r w:rsidRPr="00293E11">
        <w:rPr>
          <w:rFonts w:ascii="Times New Roman" w:hAnsi="Times New Roman" w:cs="Times New Roman"/>
          <w:sz w:val="28"/>
          <w:szCs w:val="28"/>
        </w:rPr>
        <w:t>со</w:t>
      </w:r>
      <w:proofErr w:type="gramEnd"/>
      <w:r w:rsidRPr="00293E11">
        <w:rPr>
          <w:rFonts w:ascii="Times New Roman" w:hAnsi="Times New Roman" w:cs="Times New Roman"/>
          <w:sz w:val="28"/>
          <w:szCs w:val="28"/>
        </w:rPr>
        <w:t xml:space="preserve"> взрослыми людьми, незнание и непонимание подстерегающих человека опасностей и неумение прогнозировать последствия своего поведения при встрече с ними, а также недостаток у дошкольников самостоятельного опыта взаимоотношений с людьми, природными явлениями и обитателями, техникой вызывают множество проблем, часто приводящих к печальным последствиям.</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 xml:space="preserve">Особую тревогу мы испытываем за самых беззащитных граждан – маленьких детей. Задача взрослых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 </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 xml:space="preserve">Необходимо выделить такие правила поведения, которые дети должны выполнять неукоснительно, так как от этого зависит их здоровье и безопасность. Эти правила следует подробно разъяснять детям, а затем следить за их выполнением. Кроме того, дети могут оказаться в неожиданной ситуации на улице и дома, поэтому главной задачей является стимулирование развития у детей </w:t>
      </w:r>
      <w:r w:rsidRPr="00293E11">
        <w:rPr>
          <w:rFonts w:ascii="Times New Roman" w:hAnsi="Times New Roman" w:cs="Times New Roman"/>
          <w:sz w:val="28"/>
          <w:szCs w:val="28"/>
        </w:rPr>
        <w:lastRenderedPageBreak/>
        <w:t xml:space="preserve">самостоятельности и ответственности. Ведь все, чему учат детей, они должны уметь применять в реальной жизни, на практике. </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 xml:space="preserve">Правила поведения и меры безопасности непосредственным образом связаны с условиями проживания человека, будь то современный город или сельская местность, привычная домашняя обстановка – каждая среда диктует </w:t>
      </w:r>
      <w:proofErr w:type="gramStart"/>
      <w:r w:rsidRPr="00293E11">
        <w:rPr>
          <w:rFonts w:ascii="Times New Roman" w:hAnsi="Times New Roman" w:cs="Times New Roman"/>
          <w:sz w:val="28"/>
          <w:szCs w:val="28"/>
        </w:rPr>
        <w:t>совершенно различные</w:t>
      </w:r>
      <w:proofErr w:type="gramEnd"/>
      <w:r w:rsidRPr="00293E11">
        <w:rPr>
          <w:rFonts w:ascii="Times New Roman" w:hAnsi="Times New Roman" w:cs="Times New Roman"/>
          <w:sz w:val="28"/>
          <w:szCs w:val="28"/>
        </w:rPr>
        <w:t xml:space="preserve"> способы поведения и меры предосторожности. Общеизвестно, что детство это уникальный период в жизни человека, именно в это время формируется здоровье, происходит становление личности, закладываются прочные основы здоровья и поведения. Опыт детства во многом определяет взрослую жизнь человека. В начале пути рядом с беззащитным и доверчивым малышом находятся самые главные люди в его жизни - это родители и воспитатели. Благодаря их любви и заботе, эмоциональной близости и поддержке, ребенок растет и развивается, у него возникает доверие к миру и окружающим его людям. Мы с вами желаем нашим детям счастье. И все наши попытки уберечь их от бед и невзгод продиктованы этим.</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 xml:space="preserve">Мы хотим, чтобы их жизнь была умной и праздничной, наполненной богатым содержанием, солнечной и удачливой. Но главное - научить их быть счастливыми. Сегодня реальность такова, что в современном мире никто не застрахован ни от социальных потрясений, ни от стихийных бедствий, ни от экологических катаклизмов, ни от роста преступности, ни от экономической нестабильности. </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Дошкольный возраст характеризуется нарастанием двигательной активности и увеличением физических возможностей ребенка, которые, сочетаясь с повышенной любознательностью, стремлением к самостоятельности, нередко приводят к возникновению травматических ситуаций. Поэтому значимой является проблема создания условий в ДОУ позволяющих ребенку планомерно накапливать опыт безопасного поведения.</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 xml:space="preserve">Рано ожидать от дошкольников, чтобы они сами находили безопасное решение в той или иной ситуации. Эти решения им нужно подсказать. Безопасность жизнедеятельности дошкольников, ее обеспечение должно осуществляться в двух направлениях: устранение </w:t>
      </w:r>
      <w:proofErr w:type="spellStart"/>
      <w:r w:rsidRPr="00293E11">
        <w:rPr>
          <w:rFonts w:ascii="Times New Roman" w:hAnsi="Times New Roman" w:cs="Times New Roman"/>
          <w:sz w:val="28"/>
          <w:szCs w:val="28"/>
        </w:rPr>
        <w:t>травмоопасных</w:t>
      </w:r>
      <w:proofErr w:type="spellEnd"/>
      <w:r w:rsidRPr="00293E11">
        <w:rPr>
          <w:rFonts w:ascii="Times New Roman" w:hAnsi="Times New Roman" w:cs="Times New Roman"/>
          <w:sz w:val="28"/>
          <w:szCs w:val="28"/>
        </w:rPr>
        <w:t xml:space="preserve"> ситуаций и воспитание безопасного поведения. </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 xml:space="preserve">Таким образом, главная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 Создавая условия для воспитания культуры безопасного поведения у дошкольников, необходимо содействовать овладению каждым ребенком навыками безопасного поведения в процессе бытовой, игровой, двигательной, коммуникативной и других видов деятельности. Не менее важно психологически подготовить ребенка к появлению в его жизни данной ситуации, </w:t>
      </w:r>
      <w:r w:rsidRPr="00293E11">
        <w:rPr>
          <w:rFonts w:ascii="Times New Roman" w:hAnsi="Times New Roman" w:cs="Times New Roman"/>
          <w:sz w:val="28"/>
          <w:szCs w:val="28"/>
        </w:rPr>
        <w:lastRenderedPageBreak/>
        <w:t xml:space="preserve">что позволит ему в нужный момент сконцентрироваться и принять правильное решение. </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Курс «Основы безопасности жизнедеятельности» предназначен для воспитания «личности безопасного типа» - личности, хорошо знакомой с современными проблемами безопасности жизни и жизнедеятельности человека, осознающей их исключительную важность, стремящейся решать эти проблемы и при этом разумно сочетать личные интересы с интересами общества.</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 xml:space="preserve">Главная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 Безопасность-это не просто сумма усвоенных знаний, а умение правильно вести себя в различных ситуациях. </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Эта проблема представляется настолько актуальной, что послужила мне основанием для выбора данной темы. Поэтому возникла необходимость научить ребенка-дошкольника адекватно, осознанно действовать в той или иной обстановке, помочь дошкольникам овладеть элементарными навыками поведения дома, на улице и дорогах, в транспорте, при встрече с незнакомыми людьми, с растениями и животными,  развить у дошкольников самостоятельность и ответственность.</w:t>
      </w:r>
    </w:p>
    <w:p w:rsidR="00782526" w:rsidRPr="00293E11" w:rsidRDefault="00782526" w:rsidP="00782526">
      <w:pPr>
        <w:rPr>
          <w:rFonts w:ascii="Times New Roman" w:hAnsi="Times New Roman" w:cs="Times New Roman"/>
          <w:sz w:val="28"/>
          <w:szCs w:val="28"/>
        </w:rPr>
      </w:pPr>
      <w:r w:rsidRPr="00293E11">
        <w:rPr>
          <w:rFonts w:ascii="Times New Roman" w:hAnsi="Times New Roman" w:cs="Times New Roman"/>
          <w:sz w:val="28"/>
          <w:szCs w:val="28"/>
        </w:rPr>
        <w:t xml:space="preserve">Со второй младшей группы я углубленно работаю над темой: </w:t>
      </w:r>
      <w:r w:rsidRPr="00293E11">
        <w:rPr>
          <w:rFonts w:ascii="Times New Roman" w:hAnsi="Times New Roman" w:cs="Times New Roman"/>
          <w:b/>
          <w:sz w:val="28"/>
          <w:szCs w:val="28"/>
        </w:rPr>
        <w:t>«Обеспечение основ жизнедеятельности детей дошкольного возраста».</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b/>
          <w:sz w:val="28"/>
          <w:szCs w:val="28"/>
        </w:rPr>
        <w:t xml:space="preserve">Целью моей работы является: </w:t>
      </w:r>
      <w:r w:rsidRPr="00293E11">
        <w:rPr>
          <w:rFonts w:ascii="Times New Roman" w:hAnsi="Times New Roman" w:cs="Times New Roman"/>
          <w:sz w:val="28"/>
          <w:szCs w:val="28"/>
        </w:rPr>
        <w:t>формирование основ</w:t>
      </w:r>
      <w:r w:rsidRPr="00293E11">
        <w:rPr>
          <w:rFonts w:ascii="Times New Roman" w:hAnsi="Times New Roman" w:cs="Times New Roman"/>
          <w:b/>
          <w:sz w:val="28"/>
          <w:szCs w:val="28"/>
        </w:rPr>
        <w:t xml:space="preserve"> </w:t>
      </w:r>
      <w:r w:rsidRPr="00293E11">
        <w:rPr>
          <w:rFonts w:ascii="Times New Roman" w:hAnsi="Times New Roman" w:cs="Times New Roman"/>
          <w:sz w:val="28"/>
          <w:szCs w:val="28"/>
        </w:rPr>
        <w:t>безопасности собственной</w:t>
      </w:r>
      <w:r w:rsidRPr="00293E11">
        <w:rPr>
          <w:rFonts w:ascii="Times New Roman" w:hAnsi="Times New Roman" w:cs="Times New Roman"/>
          <w:b/>
          <w:sz w:val="28"/>
          <w:szCs w:val="28"/>
        </w:rPr>
        <w:t xml:space="preserve"> </w:t>
      </w:r>
      <w:r w:rsidRPr="00293E11">
        <w:rPr>
          <w:rFonts w:ascii="Times New Roman" w:hAnsi="Times New Roman" w:cs="Times New Roman"/>
          <w:sz w:val="28"/>
          <w:szCs w:val="28"/>
        </w:rPr>
        <w:t xml:space="preserve">жизнедеятельности и формирование предпосылок экологического сознания (безопасности окружающего мира), знакомство детей с элементарными правилами безопасного поведения в различных ситуациях (в быту, в природе, на улице и на дороге, в общении с незнакомыми людьми), развитие у детей самостоятельности и ответственности. </w:t>
      </w:r>
    </w:p>
    <w:p w:rsidR="00782526" w:rsidRPr="00293E11" w:rsidRDefault="00782526" w:rsidP="00782526">
      <w:pPr>
        <w:ind w:firstLine="1134"/>
        <w:rPr>
          <w:rFonts w:ascii="Times New Roman" w:hAnsi="Times New Roman" w:cs="Times New Roman"/>
          <w:b/>
          <w:sz w:val="28"/>
          <w:szCs w:val="28"/>
        </w:rPr>
      </w:pPr>
      <w:r w:rsidRPr="00293E11">
        <w:rPr>
          <w:rFonts w:ascii="Times New Roman" w:hAnsi="Times New Roman" w:cs="Times New Roman"/>
          <w:b/>
          <w:sz w:val="28"/>
          <w:szCs w:val="28"/>
        </w:rPr>
        <w:t>Поставила следующие задачи:</w:t>
      </w:r>
    </w:p>
    <w:p w:rsidR="00782526" w:rsidRPr="00293E11" w:rsidRDefault="00782526" w:rsidP="00782526">
      <w:pPr>
        <w:ind w:firstLine="1134"/>
        <w:rPr>
          <w:rFonts w:ascii="Times New Roman" w:hAnsi="Times New Roman" w:cs="Times New Roman"/>
          <w:b/>
          <w:sz w:val="28"/>
          <w:szCs w:val="28"/>
        </w:rPr>
      </w:pPr>
      <w:r w:rsidRPr="00293E11">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нем;</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2. Научить детей адекватно, осознанно действовать в той или иной обстановке;</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3. Помочь детям овладеть элементарными навыками поведения дома, на улице, в транспорте, с незнакомыми людьми;</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4. Развивать у дошкольников самостоятельность и ответственность, умение объяснять собственное поведение;</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5. Воспитывать потребность в здоровом образе жизни.</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 xml:space="preserve">Работа рассчитана на четыре возрастных периода (от младшей группы до подготовительной к школе группы). За основу работы была выбрана программа Н. Н. Авдеевой, О.Л. Князевой, Р. Б. </w:t>
      </w:r>
      <w:proofErr w:type="spellStart"/>
      <w:r w:rsidRPr="00293E11">
        <w:rPr>
          <w:rFonts w:ascii="Times New Roman" w:hAnsi="Times New Roman" w:cs="Times New Roman"/>
          <w:sz w:val="28"/>
          <w:szCs w:val="28"/>
        </w:rPr>
        <w:t>Стеркиной</w:t>
      </w:r>
      <w:proofErr w:type="spellEnd"/>
      <w:r w:rsidRPr="00293E11">
        <w:rPr>
          <w:rFonts w:ascii="Times New Roman" w:hAnsi="Times New Roman" w:cs="Times New Roman"/>
          <w:sz w:val="28"/>
          <w:szCs w:val="28"/>
        </w:rPr>
        <w:t xml:space="preserve"> «Основы безопасности </w:t>
      </w:r>
      <w:r w:rsidRPr="00293E11">
        <w:rPr>
          <w:rFonts w:ascii="Times New Roman" w:hAnsi="Times New Roman" w:cs="Times New Roman"/>
          <w:sz w:val="28"/>
          <w:szCs w:val="28"/>
        </w:rPr>
        <w:lastRenderedPageBreak/>
        <w:t>детей дошкольного возраста», где дан материал, с помощью которого у детей появится потребность следовать правилам поведения в экстремальных ситуациях.</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 xml:space="preserve">Она разработана на основе проекта Государственного стандарта дошкольного образования. Это первая программа, нацеливающая педагогов на решение важнейших социально-педагогической задачи – воспитание у ребенка навыков адекватного поведения в различных неожиданных ситуациях. </w:t>
      </w:r>
    </w:p>
    <w:p w:rsidR="00782526" w:rsidRPr="00293E11" w:rsidRDefault="00782526" w:rsidP="00782526">
      <w:pPr>
        <w:rPr>
          <w:rFonts w:ascii="Times New Roman" w:hAnsi="Times New Roman" w:cs="Times New Roman"/>
          <w:sz w:val="28"/>
          <w:szCs w:val="28"/>
        </w:rPr>
      </w:pPr>
      <w:r w:rsidRPr="00293E11">
        <w:rPr>
          <w:rFonts w:ascii="Times New Roman" w:hAnsi="Times New Roman" w:cs="Times New Roman"/>
          <w:sz w:val="28"/>
          <w:szCs w:val="28"/>
        </w:rPr>
        <w:t>После изучения программы, стало ясно, что главной задачей является стимулирование развития у детей самостоятельности и ответственности,</w:t>
      </w:r>
      <w:r w:rsidRPr="00293E11">
        <w:rPr>
          <w:rFonts w:ascii="Times New Roman" w:hAnsi="Times New Roman" w:cs="Times New Roman"/>
          <w:sz w:val="28"/>
          <w:szCs w:val="28"/>
        </w:rPr>
        <w:br/>
        <w:t xml:space="preserve"> так как безопасность и здоровый образ жизни не просто сумма усвоенных знаний, а стиль жизни, правильное поведение в различных ситуациях.  Авторы программы дифференцировали ее на шесть основных направлений:</w:t>
      </w:r>
    </w:p>
    <w:p w:rsidR="00782526" w:rsidRPr="00293E11" w:rsidRDefault="00782526" w:rsidP="00782526">
      <w:pPr>
        <w:pStyle w:val="a3"/>
        <w:numPr>
          <w:ilvl w:val="0"/>
          <w:numId w:val="1"/>
        </w:numPr>
        <w:rPr>
          <w:rFonts w:ascii="Times New Roman" w:hAnsi="Times New Roman" w:cs="Times New Roman"/>
          <w:sz w:val="28"/>
          <w:szCs w:val="28"/>
        </w:rPr>
      </w:pPr>
      <w:r w:rsidRPr="00293E11">
        <w:rPr>
          <w:rFonts w:ascii="Times New Roman" w:hAnsi="Times New Roman" w:cs="Times New Roman"/>
          <w:b/>
          <w:sz w:val="28"/>
          <w:szCs w:val="28"/>
        </w:rPr>
        <w:t xml:space="preserve">Ребенок и другие люди. </w:t>
      </w:r>
      <w:r w:rsidRPr="00293E11">
        <w:rPr>
          <w:rFonts w:ascii="Times New Roman" w:hAnsi="Times New Roman" w:cs="Times New Roman"/>
          <w:sz w:val="28"/>
          <w:szCs w:val="28"/>
        </w:rPr>
        <w:t xml:space="preserve"> Основная мысль этого направления – ребенок должен помнить, что именно может быть опасно в общении с другими людьми.</w:t>
      </w:r>
    </w:p>
    <w:p w:rsidR="00782526" w:rsidRPr="00293E11" w:rsidRDefault="00782526" w:rsidP="00782526">
      <w:pPr>
        <w:pStyle w:val="a3"/>
        <w:numPr>
          <w:ilvl w:val="0"/>
          <w:numId w:val="1"/>
        </w:numPr>
        <w:rPr>
          <w:rFonts w:ascii="Times New Roman" w:hAnsi="Times New Roman" w:cs="Times New Roman"/>
          <w:sz w:val="28"/>
          <w:szCs w:val="28"/>
        </w:rPr>
      </w:pPr>
      <w:r w:rsidRPr="00293E11">
        <w:rPr>
          <w:rFonts w:ascii="Times New Roman" w:hAnsi="Times New Roman" w:cs="Times New Roman"/>
          <w:b/>
          <w:sz w:val="28"/>
          <w:szCs w:val="28"/>
        </w:rPr>
        <w:t xml:space="preserve">Ребенок и природа. </w:t>
      </w:r>
      <w:r w:rsidRPr="00293E11">
        <w:rPr>
          <w:rFonts w:ascii="Times New Roman" w:hAnsi="Times New Roman" w:cs="Times New Roman"/>
          <w:sz w:val="28"/>
          <w:szCs w:val="28"/>
        </w:rPr>
        <w:t xml:space="preserve"> Нужно рассказать детям о взаимосвязи и взаимозависимости всех проблемных объектов, чтобы дети поняли – земля – наш общий дом, а человек – часть природы.</w:t>
      </w:r>
    </w:p>
    <w:p w:rsidR="00782526" w:rsidRPr="00293E11" w:rsidRDefault="00782526" w:rsidP="00782526">
      <w:pPr>
        <w:pStyle w:val="a3"/>
        <w:numPr>
          <w:ilvl w:val="0"/>
          <w:numId w:val="1"/>
        </w:numPr>
        <w:rPr>
          <w:rFonts w:ascii="Times New Roman" w:hAnsi="Times New Roman" w:cs="Times New Roman"/>
          <w:sz w:val="28"/>
          <w:szCs w:val="28"/>
        </w:rPr>
      </w:pPr>
      <w:r w:rsidRPr="00293E11">
        <w:rPr>
          <w:rFonts w:ascii="Times New Roman" w:hAnsi="Times New Roman" w:cs="Times New Roman"/>
          <w:b/>
          <w:sz w:val="28"/>
          <w:szCs w:val="28"/>
        </w:rPr>
        <w:t xml:space="preserve">Ребенок дома. </w:t>
      </w:r>
      <w:r w:rsidRPr="00293E11">
        <w:rPr>
          <w:rFonts w:ascii="Times New Roman" w:hAnsi="Times New Roman" w:cs="Times New Roman"/>
          <w:sz w:val="28"/>
          <w:szCs w:val="28"/>
        </w:rPr>
        <w:t>В этом направлении рассматриваются вопросы,  связанные с предметами домашнего быта, являющимися источниками потенциальной опасности для детей.</w:t>
      </w:r>
    </w:p>
    <w:p w:rsidR="00782526" w:rsidRPr="00293E11" w:rsidRDefault="00782526" w:rsidP="00782526">
      <w:pPr>
        <w:pStyle w:val="a3"/>
        <w:numPr>
          <w:ilvl w:val="0"/>
          <w:numId w:val="1"/>
        </w:numPr>
        <w:rPr>
          <w:rFonts w:ascii="Times New Roman" w:hAnsi="Times New Roman" w:cs="Times New Roman"/>
          <w:b/>
          <w:sz w:val="28"/>
          <w:szCs w:val="28"/>
        </w:rPr>
      </w:pPr>
      <w:r w:rsidRPr="00293E11">
        <w:rPr>
          <w:rFonts w:ascii="Times New Roman" w:hAnsi="Times New Roman" w:cs="Times New Roman"/>
          <w:b/>
          <w:sz w:val="28"/>
          <w:szCs w:val="28"/>
        </w:rPr>
        <w:t>Здоровье ребенка.</w:t>
      </w:r>
      <w:r w:rsidRPr="00293E11">
        <w:rPr>
          <w:rFonts w:ascii="Times New Roman" w:hAnsi="Times New Roman" w:cs="Times New Roman"/>
          <w:sz w:val="28"/>
          <w:szCs w:val="28"/>
        </w:rPr>
        <w:t xml:space="preserve"> Это направление программы предлагает воспитывать у детей ценности здорового образа жизни, сознательную заботу о собственном здоровье и здоровье окружающих, дети знакомятся с правилами оказания элементарной первой помощи.</w:t>
      </w:r>
    </w:p>
    <w:p w:rsidR="00782526" w:rsidRPr="00293E11" w:rsidRDefault="00782526" w:rsidP="00782526">
      <w:pPr>
        <w:pStyle w:val="a3"/>
        <w:numPr>
          <w:ilvl w:val="0"/>
          <w:numId w:val="1"/>
        </w:numPr>
        <w:rPr>
          <w:rFonts w:ascii="Times New Roman" w:hAnsi="Times New Roman" w:cs="Times New Roman"/>
          <w:b/>
          <w:sz w:val="28"/>
          <w:szCs w:val="28"/>
        </w:rPr>
      </w:pPr>
      <w:r w:rsidRPr="00293E11">
        <w:rPr>
          <w:rFonts w:ascii="Times New Roman" w:hAnsi="Times New Roman" w:cs="Times New Roman"/>
          <w:b/>
          <w:sz w:val="28"/>
          <w:szCs w:val="28"/>
        </w:rPr>
        <w:t>Эмоциональное благополучие ребенка.</w:t>
      </w:r>
      <w:r w:rsidRPr="00293E11">
        <w:rPr>
          <w:rFonts w:ascii="Times New Roman" w:hAnsi="Times New Roman" w:cs="Times New Roman"/>
          <w:sz w:val="28"/>
          <w:szCs w:val="28"/>
        </w:rPr>
        <w:t xml:space="preserve"> Основной задачей работы по этому направлению - научить детей способам выхода из конфликтных ситуаций.</w:t>
      </w:r>
    </w:p>
    <w:p w:rsidR="00782526" w:rsidRPr="00293E11" w:rsidRDefault="00782526" w:rsidP="00782526">
      <w:pPr>
        <w:pStyle w:val="a3"/>
        <w:numPr>
          <w:ilvl w:val="0"/>
          <w:numId w:val="1"/>
        </w:numPr>
        <w:tabs>
          <w:tab w:val="left" w:pos="567"/>
        </w:tabs>
        <w:rPr>
          <w:rFonts w:ascii="Times New Roman" w:hAnsi="Times New Roman" w:cs="Times New Roman"/>
          <w:sz w:val="28"/>
        </w:rPr>
      </w:pPr>
      <w:r w:rsidRPr="00293E11">
        <w:rPr>
          <w:rFonts w:ascii="Times New Roman" w:hAnsi="Times New Roman" w:cs="Times New Roman"/>
          <w:sz w:val="28"/>
          <w:szCs w:val="28"/>
        </w:rPr>
        <w:t xml:space="preserve">  </w:t>
      </w:r>
      <w:r w:rsidRPr="00293E11">
        <w:rPr>
          <w:rFonts w:ascii="Times New Roman" w:hAnsi="Times New Roman" w:cs="Times New Roman"/>
          <w:b/>
          <w:sz w:val="28"/>
          <w:szCs w:val="28"/>
        </w:rPr>
        <w:t>Ребенок на улицах города.</w:t>
      </w:r>
      <w:r w:rsidRPr="00293E11">
        <w:rPr>
          <w:rFonts w:ascii="Times New Roman" w:hAnsi="Times New Roman" w:cs="Times New Roman"/>
          <w:sz w:val="28"/>
          <w:szCs w:val="28"/>
        </w:rPr>
        <w:t xml:space="preserve"> Детей знакомят с правилами поведения на улицах города, правилами дорожного движения. </w:t>
      </w:r>
    </w:p>
    <w:p w:rsidR="00782526" w:rsidRPr="00293E11" w:rsidRDefault="00782526" w:rsidP="00782526">
      <w:pPr>
        <w:tabs>
          <w:tab w:val="left" w:pos="567"/>
        </w:tabs>
        <w:ind w:firstLine="1134"/>
        <w:rPr>
          <w:rFonts w:ascii="Times New Roman" w:hAnsi="Times New Roman" w:cs="Times New Roman"/>
          <w:color w:val="FF0000"/>
          <w:sz w:val="28"/>
        </w:rPr>
      </w:pPr>
      <w:r w:rsidRPr="00293E11">
        <w:rPr>
          <w:rFonts w:ascii="Times New Roman" w:hAnsi="Times New Roman" w:cs="Times New Roman"/>
          <w:sz w:val="28"/>
          <w:szCs w:val="28"/>
        </w:rPr>
        <w:t xml:space="preserve">Данную работу по воспитанию навыков безопасного поведения,  начала с выявления уровня их знаний и интересов, степени </w:t>
      </w:r>
      <w:proofErr w:type="spellStart"/>
      <w:r w:rsidRPr="00293E11">
        <w:rPr>
          <w:rFonts w:ascii="Times New Roman" w:hAnsi="Times New Roman" w:cs="Times New Roman"/>
          <w:sz w:val="28"/>
          <w:szCs w:val="28"/>
        </w:rPr>
        <w:t>сформированности</w:t>
      </w:r>
      <w:proofErr w:type="spellEnd"/>
      <w:r w:rsidRPr="00293E11">
        <w:rPr>
          <w:rFonts w:ascii="Times New Roman" w:hAnsi="Times New Roman" w:cs="Times New Roman"/>
          <w:sz w:val="28"/>
          <w:szCs w:val="28"/>
        </w:rPr>
        <w:t xml:space="preserve">  умений и навыков, которая проводилась в форме беседы, наблюдений, игр-занятий. С детьми всей группы была проведена диагностика. Диагностирование детей показало, что у детей недостаточно знаний о безопасности собственной жизнедеятельности.  С высоким уровнем было выявлено 5 чел (21%), со средним уровнем 12 чел (50%), с низким уровнем 7 чел (29%). Это говорит о том, что у детей скудные знания </w:t>
      </w:r>
      <w:r w:rsidRPr="00293E11">
        <w:rPr>
          <w:rFonts w:ascii="Times New Roman" w:hAnsi="Times New Roman" w:cs="Times New Roman"/>
          <w:sz w:val="28"/>
        </w:rPr>
        <w:t xml:space="preserve">о безопасности собственной жизнедеятельности, познавательной и творческой активности, умению ориентироваться в различных ситуациях. </w:t>
      </w:r>
    </w:p>
    <w:p w:rsidR="00782526" w:rsidRPr="00293E11" w:rsidRDefault="00782526" w:rsidP="00782526">
      <w:pPr>
        <w:tabs>
          <w:tab w:val="left" w:pos="567"/>
        </w:tabs>
        <w:ind w:firstLine="1134"/>
        <w:rPr>
          <w:rFonts w:ascii="Times New Roman" w:hAnsi="Times New Roman" w:cs="Times New Roman"/>
          <w:sz w:val="28"/>
          <w:szCs w:val="28"/>
        </w:rPr>
      </w:pPr>
      <w:r w:rsidRPr="00293E11">
        <w:rPr>
          <w:rFonts w:ascii="Times New Roman" w:hAnsi="Times New Roman" w:cs="Times New Roman"/>
          <w:sz w:val="28"/>
        </w:rPr>
        <w:lastRenderedPageBreak/>
        <w:t xml:space="preserve">В данной работе посчитала важным создать условия по предметно -  развивающей среде. Предметно-развивающая среда включает: уголок безопасности, дидактические игры, настольно-печатные игры, иллюстрированный материал, познавательную литературу для детей в книжном уголке, наглядную информацию для родителей. </w:t>
      </w:r>
      <w:r w:rsidRPr="00293E11">
        <w:rPr>
          <w:rFonts w:ascii="Times New Roman" w:hAnsi="Times New Roman" w:cs="Times New Roman"/>
          <w:sz w:val="28"/>
          <w:szCs w:val="28"/>
        </w:rPr>
        <w:t xml:space="preserve">Для создания условий и развивающей среды приобрела методическую, познавательную, художественную литературу, приобрела дидактические игры: «Как избежать неприятности?», «Внимание, дорога!», «Дорожные знаки», «Береги живое в лесу, на лугу», «Расскажи про свой город», «Мой дом». Пополнила </w:t>
      </w:r>
      <w:r w:rsidRPr="00293E11">
        <w:rPr>
          <w:rFonts w:ascii="Times New Roman" w:hAnsi="Times New Roman" w:cs="Times New Roman"/>
          <w:sz w:val="28"/>
        </w:rPr>
        <w:t>атрибуты для сюжетно-ролевых игр – «Больница», «Семья», «Парикмахерская», «Автобус», сделала подборку стихов о пожарной безопасности, о правилах дорожного движениях, о здоровье, о культурно-гигиенических навыках, о лекарственных растениях.</w:t>
      </w:r>
      <w:r w:rsidRPr="00293E11">
        <w:rPr>
          <w:rFonts w:ascii="Times New Roman" w:hAnsi="Times New Roman" w:cs="Times New Roman"/>
          <w:sz w:val="28"/>
          <w:szCs w:val="28"/>
        </w:rPr>
        <w:t xml:space="preserve"> </w:t>
      </w:r>
    </w:p>
    <w:p w:rsidR="00782526" w:rsidRPr="00293E11" w:rsidRDefault="00782526" w:rsidP="00782526">
      <w:pPr>
        <w:tabs>
          <w:tab w:val="left" w:pos="567"/>
        </w:tabs>
        <w:ind w:firstLine="1134"/>
        <w:rPr>
          <w:rFonts w:ascii="Times New Roman" w:hAnsi="Times New Roman" w:cs="Times New Roman"/>
          <w:sz w:val="28"/>
          <w:szCs w:val="28"/>
        </w:rPr>
      </w:pPr>
      <w:r w:rsidRPr="00293E11">
        <w:rPr>
          <w:rFonts w:ascii="Times New Roman" w:hAnsi="Times New Roman" w:cs="Times New Roman"/>
          <w:sz w:val="28"/>
          <w:szCs w:val="28"/>
        </w:rPr>
        <w:t>Разработала перспективный план работы с детьми, в который включены все разделы программы по основам безопасности, с родителями.</w:t>
      </w:r>
    </w:p>
    <w:p w:rsidR="00782526" w:rsidRPr="00293E11" w:rsidRDefault="00782526" w:rsidP="00782526">
      <w:pPr>
        <w:ind w:firstLine="1134"/>
        <w:rPr>
          <w:rFonts w:ascii="Times New Roman" w:hAnsi="Times New Roman" w:cs="Times New Roman"/>
          <w:sz w:val="28"/>
          <w:szCs w:val="28"/>
        </w:rPr>
      </w:pPr>
      <w:r w:rsidRPr="00293E11">
        <w:rPr>
          <w:rFonts w:ascii="Times New Roman" w:hAnsi="Times New Roman" w:cs="Times New Roman"/>
          <w:sz w:val="28"/>
          <w:szCs w:val="28"/>
        </w:rPr>
        <w:t>Система работы по обеспечению безопасности жизнедеятельности детей дошкольного возраста осуществляется во всех видах деятельности педагогического процесса:</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b/>
          <w:sz w:val="28"/>
          <w:szCs w:val="28"/>
        </w:rPr>
        <w:t>Специально -  организованная деятельность.</w:t>
      </w:r>
      <w:r w:rsidRPr="00293E11">
        <w:rPr>
          <w:rFonts w:ascii="Times New Roman" w:eastAsia="Batang" w:hAnsi="Times New Roman" w:cs="Times New Roman"/>
          <w:sz w:val="28"/>
        </w:rPr>
        <w:t xml:space="preserve">       </w:t>
      </w:r>
      <w:r w:rsidRPr="00293E11">
        <w:rPr>
          <w:rFonts w:ascii="Times New Roman" w:hAnsi="Times New Roman" w:cs="Times New Roman"/>
          <w:sz w:val="28"/>
        </w:rPr>
        <w:tab/>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 xml:space="preserve">Чтобы детей эмоционально настроить, заинтересовать, в гости к детям приходят игровые персонажи </w:t>
      </w:r>
      <w:proofErr w:type="spellStart"/>
      <w:r w:rsidRPr="00293E11">
        <w:rPr>
          <w:rFonts w:ascii="Times New Roman" w:hAnsi="Times New Roman" w:cs="Times New Roman"/>
          <w:sz w:val="28"/>
        </w:rPr>
        <w:t>домовенок</w:t>
      </w:r>
      <w:proofErr w:type="spellEnd"/>
      <w:r w:rsidRPr="00293E11">
        <w:rPr>
          <w:rFonts w:ascii="Times New Roman" w:hAnsi="Times New Roman" w:cs="Times New Roman"/>
          <w:sz w:val="28"/>
        </w:rPr>
        <w:t xml:space="preserve"> Кузя, </w:t>
      </w:r>
      <w:proofErr w:type="spellStart"/>
      <w:r w:rsidRPr="00293E11">
        <w:rPr>
          <w:rFonts w:ascii="Times New Roman" w:hAnsi="Times New Roman" w:cs="Times New Roman"/>
          <w:sz w:val="28"/>
        </w:rPr>
        <w:t>Непослуха</w:t>
      </w:r>
      <w:proofErr w:type="spellEnd"/>
      <w:r w:rsidRPr="00293E11">
        <w:rPr>
          <w:rFonts w:ascii="Times New Roman" w:hAnsi="Times New Roman" w:cs="Times New Roman"/>
          <w:sz w:val="28"/>
        </w:rPr>
        <w:t xml:space="preserve">, </w:t>
      </w:r>
      <w:proofErr w:type="spellStart"/>
      <w:r w:rsidRPr="00293E11">
        <w:rPr>
          <w:rFonts w:ascii="Times New Roman" w:hAnsi="Times New Roman" w:cs="Times New Roman"/>
          <w:sz w:val="28"/>
        </w:rPr>
        <w:t>Стобед</w:t>
      </w:r>
      <w:proofErr w:type="spellEnd"/>
      <w:r w:rsidRPr="00293E11">
        <w:rPr>
          <w:rFonts w:ascii="Times New Roman" w:hAnsi="Times New Roman" w:cs="Times New Roman"/>
          <w:sz w:val="28"/>
        </w:rPr>
        <w:t xml:space="preserve"> (герой произведений Д. Орловой),  который рассказывает истории, происходившие с ним (из-за нарушения правил безопасности), и «открывает» вместе с детьми правила поведения, а также загадывает загадки, приносит картинки и разные задания. На примерах из жизни </w:t>
      </w:r>
      <w:proofErr w:type="spellStart"/>
      <w:r w:rsidRPr="00293E11">
        <w:rPr>
          <w:rFonts w:ascii="Times New Roman" w:hAnsi="Times New Roman" w:cs="Times New Roman"/>
          <w:sz w:val="28"/>
        </w:rPr>
        <w:t>Стобеда</w:t>
      </w:r>
      <w:proofErr w:type="spellEnd"/>
      <w:r w:rsidRPr="00293E11">
        <w:rPr>
          <w:rFonts w:ascii="Times New Roman" w:hAnsi="Times New Roman" w:cs="Times New Roman"/>
          <w:sz w:val="28"/>
        </w:rPr>
        <w:t xml:space="preserve">, </w:t>
      </w:r>
      <w:proofErr w:type="spellStart"/>
      <w:r w:rsidRPr="00293E11">
        <w:rPr>
          <w:rFonts w:ascii="Times New Roman" w:hAnsi="Times New Roman" w:cs="Times New Roman"/>
          <w:sz w:val="28"/>
        </w:rPr>
        <w:t>домовенка</w:t>
      </w:r>
      <w:proofErr w:type="spellEnd"/>
      <w:r w:rsidRPr="00293E11">
        <w:rPr>
          <w:rFonts w:ascii="Times New Roman" w:hAnsi="Times New Roman" w:cs="Times New Roman"/>
          <w:sz w:val="28"/>
        </w:rPr>
        <w:t xml:space="preserve"> показываю, что может случиться, если не соблюдать правила безопасности. Использование игрового персонажа дает возможность детям исправлять его ошибки, объяснить о необходимости выполнять правила. С детьми в непосредственно-образовательной деятельности  были проведены такие темы: «Кошка и собака  - наши друзья», «Пожароопасные предметы», «Мы знакомимся с улицей», «Кошкин дом», «Айболит в гостях у ребят»,  «Электрические приборы», «Когда ты дома один».</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Для закрепления правил поведения с незнакомыми людьми использовали специально подготовленные игры – драматизации, были использованы образы сказочных персонажей, сказки о животных – «Волк и семеро козлят», «Гуси – лебеди», «Красная Шапочка».</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Ежедневные «минутки безопасности», включаемые в различные занятия и другие режимные процессы, помогают закреплять знания и умения личной безопасности у дошкольников.</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b/>
          <w:sz w:val="28"/>
        </w:rPr>
        <w:t xml:space="preserve">В совместной деятельности с детьми </w:t>
      </w:r>
      <w:r w:rsidRPr="00293E11">
        <w:rPr>
          <w:rFonts w:ascii="Times New Roman" w:hAnsi="Times New Roman" w:cs="Times New Roman"/>
          <w:sz w:val="28"/>
        </w:rPr>
        <w:t xml:space="preserve">  организовываем совместные дидактические, сюжетные, подвижные игры, обсуждение сюжетов из жизни по </w:t>
      </w:r>
      <w:r w:rsidRPr="00293E11">
        <w:rPr>
          <w:rFonts w:ascii="Times New Roman" w:hAnsi="Times New Roman" w:cs="Times New Roman"/>
          <w:sz w:val="28"/>
        </w:rPr>
        <w:lastRenderedPageBreak/>
        <w:t xml:space="preserve">картинкам, разыгрывание ситуаций воспитателем с постепенным вовлечением детей, чтение художественных произведений с обсуждением, загадывание загадок, использование пословиц, бесед на разные темы, заучивание стихотворений, рассматривание плакатов, предметов быта, пожароопасных предметов.  </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Заучивание стихотворений об опасных предметах, использование дидактических игр «Найди опасные предметы», «Выбери место для хранения» (раздел «Ребенок дома») помогает детям усвоить прямые запреты на пользование некоторыми предметами домашнего обихода (розетки, электроприборы, лекарства), правильно обращаться с другими (ножницы, вилки).</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 xml:space="preserve">Игра – способ моделирования окружающей жизни. Отражая в игре события окружающего мира, ребенок становится их участником, знакомится с миром, действуя активно. Он искренне переживает все, что воображает в игре.  Во время проведения игры «Набери правильно номер» дети учатся пользоваться телефоном, чтобы уметь позвонить по телефонам 01, 02, 03. </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 xml:space="preserve">Играя в игры «Опасно – не опасно», «Съедобно - не съедобно", «Что такое хорошо и что такое плохо», дети видят правильные и неблаговидные поступки и их последствия. Изготовленные макеты улиц, дорожные знаки помогают детям узнать устройство проезжей части, сигналы светофора, дорожные знаки. Также с детьми совершили целевую прогулку к проезжей части дороги, наблюдали за движением транспорта. Уточняли, что транспорт движется по проезжей части, пешеходы идут по тротуару. </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 xml:space="preserve">Для того чтобы помочь дошкольникам увидеть реализацию конкретных правил безопасности в жизненных ситуациях, понимать необходимость их соблюдения, к чему может привести нарушение мер предосторожности, предлагается использовать специально подобранные произведения художественной литературы. Анализ исследований показал, что литература заставляет ребенка задуматься и прочувствовать то, что затруднительно или невозможно для него в повседневной жизни. Поэтому, в работе с дошкольниками по ознакомлению с правилами безопасного поведения на основе произведений художественной литературы должны использоваться такие приемы, как чтение рассказов и стихотворений с анализом поступков героев; фрагмент рассказа как иллюстрация к определенной опасной ситуации; анализ произведения с целью самостоятельного выделения детьми мер предосторожности. Художественная литература является источником знаний и чувств. Произведения с разным содержанием С. Я. Маршак «Кошкин дом», «Колобок», К. Чуковский «Телефон», «Айболит», Е. </w:t>
      </w:r>
      <w:proofErr w:type="spellStart"/>
      <w:r w:rsidRPr="00293E11">
        <w:rPr>
          <w:rFonts w:ascii="Times New Roman" w:hAnsi="Times New Roman" w:cs="Times New Roman"/>
          <w:sz w:val="28"/>
        </w:rPr>
        <w:t>Хоринский</w:t>
      </w:r>
      <w:proofErr w:type="spellEnd"/>
      <w:r w:rsidRPr="00293E11">
        <w:rPr>
          <w:rFonts w:ascii="Times New Roman" w:hAnsi="Times New Roman" w:cs="Times New Roman"/>
          <w:sz w:val="28"/>
        </w:rPr>
        <w:t xml:space="preserve"> «Спичка-невеличка», «Сказка о глупом мышонке», «Сказка об умном мышонке» учат детей правилам безопасности. Особое место я уделяю сказке. Сказка способствует развитию сердечных чувств, благородству </w:t>
      </w:r>
      <w:r w:rsidRPr="00293E11">
        <w:rPr>
          <w:rFonts w:ascii="Times New Roman" w:hAnsi="Times New Roman" w:cs="Times New Roman"/>
          <w:sz w:val="28"/>
        </w:rPr>
        <w:lastRenderedPageBreak/>
        <w:t>души, желание доставлять людям радость. Картинки в книгах тоже могут стать средством приобщения детей к ознакомлению основ безопасности, так как конкретизирует его через наглядность, образность. Также с детьми рассматривали детские энциклопедии, серия книг «Я познаю мир», «Уроки Айболита», «Учимся вежливости». Дети с большим удовольствием любят смотреть мультфильмы «Уроки тетушки Совы» на разную тематику с познавательным содержанием.</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b/>
          <w:sz w:val="28"/>
        </w:rPr>
        <w:t xml:space="preserve">Самостоятельная деятельность. </w:t>
      </w:r>
      <w:r w:rsidRPr="00293E11">
        <w:rPr>
          <w:rFonts w:ascii="Times New Roman" w:hAnsi="Times New Roman" w:cs="Times New Roman"/>
          <w:sz w:val="28"/>
        </w:rPr>
        <w:t xml:space="preserve">Одним из определяющих факторов познавательного развития ребенка является предметно-развивающая среда. Правильно организованная среда со специально подобранными материалами помогает взрослому обеспечить правильное развитие ребенка, приучать к самостоятельным играм с постепенно усложняющимся содержанием. </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 xml:space="preserve">Дети с удовольствием играют в дидактические, настольно-печатные игры, рассматривают сюжетные картинки о приключении </w:t>
      </w:r>
      <w:proofErr w:type="spellStart"/>
      <w:r w:rsidRPr="00293E11">
        <w:rPr>
          <w:rFonts w:ascii="Times New Roman" w:hAnsi="Times New Roman" w:cs="Times New Roman"/>
          <w:sz w:val="28"/>
        </w:rPr>
        <w:t>Стобеда</w:t>
      </w:r>
      <w:proofErr w:type="spellEnd"/>
      <w:r w:rsidRPr="00293E11">
        <w:rPr>
          <w:rFonts w:ascii="Times New Roman" w:hAnsi="Times New Roman" w:cs="Times New Roman"/>
          <w:sz w:val="28"/>
        </w:rPr>
        <w:t xml:space="preserve">, </w:t>
      </w:r>
      <w:proofErr w:type="spellStart"/>
      <w:r w:rsidRPr="00293E11">
        <w:rPr>
          <w:rFonts w:ascii="Times New Roman" w:hAnsi="Times New Roman" w:cs="Times New Roman"/>
          <w:sz w:val="28"/>
        </w:rPr>
        <w:t>Домовенка</w:t>
      </w:r>
      <w:proofErr w:type="spellEnd"/>
      <w:r w:rsidRPr="00293E11">
        <w:rPr>
          <w:rFonts w:ascii="Times New Roman" w:hAnsi="Times New Roman" w:cs="Times New Roman"/>
          <w:sz w:val="28"/>
        </w:rPr>
        <w:t xml:space="preserve"> </w:t>
      </w:r>
      <w:proofErr w:type="spellStart"/>
      <w:r w:rsidRPr="00293E11">
        <w:rPr>
          <w:rFonts w:ascii="Times New Roman" w:hAnsi="Times New Roman" w:cs="Times New Roman"/>
          <w:sz w:val="28"/>
        </w:rPr>
        <w:t>Непослухи</w:t>
      </w:r>
      <w:proofErr w:type="spellEnd"/>
      <w:r w:rsidRPr="00293E11">
        <w:rPr>
          <w:rFonts w:ascii="Times New Roman" w:hAnsi="Times New Roman" w:cs="Times New Roman"/>
          <w:sz w:val="28"/>
        </w:rPr>
        <w:t>, Кузи.</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 xml:space="preserve">Сюжетно-ролевые игры в жизни детей играют особую роль. Дети любят играть в «Семью», «Парикмахерскую», «Больницу», «Путешествие по родному городу», очень любят играть с макетом, рассматривать книгу «Я и моя безопасность», стенд о пожарной безопасности и правилах дорожного движения. Также дети с большим удовольствием любят рассматривать книжные новинки в книжном уголке по правилам безопасности, которые меняются периодически. </w:t>
      </w:r>
    </w:p>
    <w:p w:rsidR="00782526" w:rsidRPr="00293E11" w:rsidRDefault="00782526" w:rsidP="00782526">
      <w:pPr>
        <w:tabs>
          <w:tab w:val="left" w:pos="567"/>
        </w:tabs>
        <w:ind w:firstLine="1134"/>
        <w:rPr>
          <w:rFonts w:ascii="Times New Roman" w:hAnsi="Times New Roman" w:cs="Times New Roman"/>
          <w:b/>
          <w:sz w:val="28"/>
        </w:rPr>
      </w:pPr>
      <w:r w:rsidRPr="00293E11">
        <w:rPr>
          <w:rFonts w:ascii="Times New Roman" w:hAnsi="Times New Roman" w:cs="Times New Roman"/>
          <w:b/>
          <w:sz w:val="28"/>
        </w:rPr>
        <w:t xml:space="preserve">В воспитании детей большую роль играет семья. </w:t>
      </w:r>
    </w:p>
    <w:p w:rsidR="00782526" w:rsidRPr="00293E11" w:rsidRDefault="00782526" w:rsidP="00782526">
      <w:pPr>
        <w:tabs>
          <w:tab w:val="left" w:pos="567"/>
        </w:tabs>
        <w:ind w:firstLine="1134"/>
        <w:rPr>
          <w:rFonts w:ascii="Times New Roman" w:hAnsi="Times New Roman" w:cs="Times New Roman"/>
          <w:b/>
          <w:sz w:val="28"/>
        </w:rPr>
      </w:pPr>
      <w:r w:rsidRPr="00293E11">
        <w:rPr>
          <w:rFonts w:ascii="Times New Roman" w:hAnsi="Times New Roman" w:cs="Times New Roman"/>
          <w:b/>
          <w:sz w:val="28"/>
        </w:rPr>
        <w:t>Основные направления взаимодействия с семьей:</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1. Изучение потребностей  родителей в образовательных услугах;</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2. Просвещение родителей с целью повышения их педагогической культуры;</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3. Вовлечение родителей в образовательный процесс;</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4. Оказание помощи семье в воспитании ребенка.</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В начале учебного года  я провела анкетирование с родителями на тему «Азбука безопасности», результаты которой  позволили выявить, что степень заинтересованности родителей по этой теме на среднем уровне. С целью педагогического просвещения родителей было проведено родительское собрание на тему: «Формирование основ безопасности жизнедеятельности детей», консультация «Это нужно знать!», «Безопасные сказки для детей», «Использование и хранение опасных предметов», «Знакомим детей с лекарственными растениями», «Шалость детей с огнем», «Личная безопасность дома и на улице», «Опасности в лесу», «Улица полна неожиданностей».</w:t>
      </w:r>
    </w:p>
    <w:p w:rsidR="00782526" w:rsidRPr="00293E11" w:rsidRDefault="00782526" w:rsidP="00782526">
      <w:pPr>
        <w:tabs>
          <w:tab w:val="left" w:pos="567"/>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1134"/>
        <w:rPr>
          <w:rFonts w:ascii="Times New Roman" w:hAnsi="Times New Roman" w:cs="Times New Roman"/>
          <w:sz w:val="28"/>
        </w:rPr>
      </w:pPr>
      <w:r w:rsidRPr="00293E11">
        <w:rPr>
          <w:rFonts w:ascii="Times New Roman" w:hAnsi="Times New Roman" w:cs="Times New Roman"/>
          <w:sz w:val="28"/>
        </w:rPr>
        <w:t xml:space="preserve">Также с родителями были проведены беседы на тему «Безопасность детей летом», «Влияние животных на полноценное развитие личности», «Формирование навыков поведения за столом», выпускались папки-передвижки, </w:t>
      </w:r>
      <w:r w:rsidRPr="00293E11">
        <w:rPr>
          <w:rFonts w:ascii="Times New Roman" w:hAnsi="Times New Roman" w:cs="Times New Roman"/>
          <w:sz w:val="28"/>
        </w:rPr>
        <w:lastRenderedPageBreak/>
        <w:t>проводились тренинги на собраниях, давались домашние задания. Некоторые родители сделали журнал «Азбука безопасности». В работе с родителями большая  роль  отводилась решению проблемных ситуаций. Это побуждает взрослых к анализу воспитательных приемов, поиску более подходящего способа родительского поведения. Родителям предлагались задания дать оценку разным формам обращения к ребенку, позволяющим увидеть разницу, выбрать наиболее удачные, заменить нежелательные.</w:t>
      </w:r>
    </w:p>
    <w:p w:rsidR="00782526" w:rsidRPr="00293E11" w:rsidRDefault="00782526" w:rsidP="00782526">
      <w:pPr>
        <w:tabs>
          <w:tab w:val="left" w:pos="567"/>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1134"/>
        <w:rPr>
          <w:rFonts w:ascii="Times New Roman" w:hAnsi="Times New Roman" w:cs="Times New Roman"/>
          <w:sz w:val="28"/>
        </w:rPr>
      </w:pPr>
      <w:r w:rsidRPr="00293E11">
        <w:rPr>
          <w:rFonts w:ascii="Times New Roman" w:hAnsi="Times New Roman" w:cs="Times New Roman"/>
          <w:sz w:val="28"/>
        </w:rPr>
        <w:t>Таким образом, предложенная технология взаимодействия с семьями воспитанников как путь накопления опыта безопасного поведения в быту дошкольником, помогает взрослым осознать значимость предупредительных мер при условии использования собственного примера, сотрудничества с малышом и обеспечения активности ребенка в данном процессе.</w:t>
      </w:r>
    </w:p>
    <w:p w:rsidR="00782526" w:rsidRPr="00293E11" w:rsidRDefault="00782526" w:rsidP="00782526">
      <w:pPr>
        <w:tabs>
          <w:tab w:val="left" w:pos="567"/>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1134"/>
        <w:rPr>
          <w:rFonts w:ascii="Times New Roman" w:hAnsi="Times New Roman" w:cs="Times New Roman"/>
          <w:sz w:val="28"/>
        </w:rPr>
      </w:pPr>
      <w:r w:rsidRPr="00293E11">
        <w:rPr>
          <w:rFonts w:ascii="Times New Roman" w:eastAsia="Times New Roman" w:hAnsi="Times New Roman" w:cs="Times New Roman"/>
          <w:sz w:val="28"/>
          <w:szCs w:val="20"/>
          <w:lang w:eastAsia="ru-RU"/>
        </w:rPr>
        <w:t>Работая в группе по данной проблеме, учитываю возрастные и интеллектуальные особенности детей. Стараюсь вызвать у дошкольников желание соблюдать правила безопасности путем познания, а не запретов. Внушаю детям, что опасности можно избежать, если вести себя правильно, обучаю практическим действиям с опасными предметами.</w:t>
      </w:r>
      <w:r w:rsidRPr="00293E11">
        <w:rPr>
          <w:rFonts w:ascii="Times New Roman" w:hAnsi="Times New Roman" w:cs="Times New Roman"/>
          <w:sz w:val="28"/>
        </w:rPr>
        <w:t xml:space="preserve"> Учу детей убирать за собой свое рабочее место, игрушки. Дети усваивают правило: «Порядок в доме и группе – не только для чистоты, но и для безопасности». </w:t>
      </w:r>
    </w:p>
    <w:p w:rsidR="00782526" w:rsidRPr="00293E11" w:rsidRDefault="00782526" w:rsidP="00782526">
      <w:pPr>
        <w:tabs>
          <w:tab w:val="left" w:pos="567"/>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1134"/>
        <w:rPr>
          <w:rFonts w:ascii="Times New Roman" w:hAnsi="Times New Roman" w:cs="Times New Roman"/>
          <w:sz w:val="28"/>
        </w:rPr>
      </w:pPr>
      <w:r w:rsidRPr="00293E11">
        <w:rPr>
          <w:rFonts w:ascii="Times New Roman" w:hAnsi="Times New Roman" w:cs="Times New Roman"/>
          <w:sz w:val="28"/>
        </w:rPr>
        <w:t>Таким образом, занятия с малышами помогут сформировать у них сознательное отношение к вопросам личной безопасности и безопасности окружающих, приобрести первичные знания и умения распознавать и оценивать опасные ситуации, определить способы защиты от них.</w:t>
      </w:r>
    </w:p>
    <w:p w:rsidR="00782526" w:rsidRPr="00293E11" w:rsidRDefault="00782526" w:rsidP="00782526">
      <w:pPr>
        <w:tabs>
          <w:tab w:val="left" w:pos="567"/>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1134"/>
        <w:rPr>
          <w:rFonts w:ascii="Times New Roman" w:hAnsi="Times New Roman" w:cs="Times New Roman"/>
          <w:sz w:val="28"/>
        </w:rPr>
      </w:pPr>
      <w:r w:rsidRPr="00293E11">
        <w:rPr>
          <w:rFonts w:ascii="Times New Roman" w:hAnsi="Times New Roman" w:cs="Times New Roman"/>
          <w:sz w:val="28"/>
        </w:rPr>
        <w:t xml:space="preserve"> В дальнейшем хочу </w:t>
      </w:r>
      <w:r w:rsidRPr="00293E11">
        <w:rPr>
          <w:rFonts w:ascii="Times New Roman" w:hAnsi="Times New Roman" w:cs="Times New Roman"/>
          <w:sz w:val="28"/>
          <w:szCs w:val="28"/>
        </w:rPr>
        <w:t>продолжить работу по</w:t>
      </w:r>
      <w:r w:rsidRPr="00293E11">
        <w:rPr>
          <w:rFonts w:ascii="Times New Roman" w:hAnsi="Times New Roman" w:cs="Times New Roman"/>
          <w:sz w:val="28"/>
        </w:rPr>
        <w:t xml:space="preserve"> </w:t>
      </w:r>
      <w:r w:rsidRPr="00293E11">
        <w:rPr>
          <w:rFonts w:ascii="Times New Roman" w:hAnsi="Times New Roman" w:cs="Times New Roman"/>
          <w:sz w:val="28"/>
          <w:szCs w:val="28"/>
        </w:rPr>
        <w:t xml:space="preserve">формированию основ безопасности жизнедеятельности детей через вариативные формы обучения.  </w:t>
      </w:r>
    </w:p>
    <w:p w:rsidR="00782526" w:rsidRPr="00293E11" w:rsidRDefault="00782526" w:rsidP="00782526">
      <w:pPr>
        <w:tabs>
          <w:tab w:val="left" w:pos="567"/>
        </w:tabs>
        <w:rPr>
          <w:rFonts w:ascii="Times New Roman" w:hAnsi="Times New Roman" w:cs="Times New Roman"/>
          <w:sz w:val="28"/>
        </w:rPr>
      </w:pPr>
      <w:r w:rsidRPr="00293E11">
        <w:rPr>
          <w:rFonts w:ascii="Times New Roman" w:hAnsi="Times New Roman" w:cs="Times New Roman"/>
          <w:sz w:val="28"/>
        </w:rPr>
        <w:t>Поэтому я считаю, что обучение детей правилам безопасного поведения очень важная и необходимая работа.</w:t>
      </w:r>
    </w:p>
    <w:p w:rsidR="00782526" w:rsidRPr="00293E11" w:rsidRDefault="00782526" w:rsidP="00782526">
      <w:pPr>
        <w:tabs>
          <w:tab w:val="left" w:pos="567"/>
        </w:tabs>
        <w:rPr>
          <w:rFonts w:ascii="Times New Roman" w:hAnsi="Times New Roman" w:cs="Times New Roman"/>
          <w:sz w:val="28"/>
        </w:rPr>
      </w:pPr>
      <w:r w:rsidRPr="00293E11">
        <w:rPr>
          <w:rFonts w:ascii="Times New Roman" w:hAnsi="Times New Roman" w:cs="Times New Roman"/>
          <w:sz w:val="28"/>
        </w:rPr>
        <w:t>Жизнь интересна и замечательна. Однако на свете существует множество опасностей, которые угрожают нашей жизни. Поэтому надо уметь предвидеть эти опасности.</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b/>
          <w:sz w:val="28"/>
        </w:rPr>
        <w:t>Самые простые и важные правила безопасности:</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1. Надо всегда быть готовым к опасности уметь предвидеть ее.</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2. Никогда не поддавайтесь панике. В любой ситуации сохраняйте присутствие духа. Помните, что безвыходных положений не бывает.</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3. Лучше избежать опасности, чем встретиться с ней лицом к лицу.</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4. Встретившись с опасностью, никогда не сдавайтесь.</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5. Помните, что в борьбе с опасностью полезны не только сила и присутствие духа, но и знания.</w:t>
      </w:r>
    </w:p>
    <w:p w:rsidR="00782526" w:rsidRPr="00293E11" w:rsidRDefault="00782526" w:rsidP="00782526">
      <w:pPr>
        <w:tabs>
          <w:tab w:val="left" w:pos="567"/>
        </w:tabs>
        <w:ind w:firstLine="1134"/>
        <w:rPr>
          <w:rFonts w:ascii="Times New Roman" w:hAnsi="Times New Roman" w:cs="Times New Roman"/>
          <w:sz w:val="28"/>
        </w:rPr>
      </w:pPr>
      <w:r w:rsidRPr="00293E11">
        <w:rPr>
          <w:rFonts w:ascii="Times New Roman" w:hAnsi="Times New Roman" w:cs="Times New Roman"/>
          <w:sz w:val="28"/>
        </w:rPr>
        <w:t>6. Всегда будьте готовы помочь человеку, которому грозит опасность.</w:t>
      </w:r>
    </w:p>
    <w:p w:rsidR="00782526" w:rsidRDefault="00782526" w:rsidP="00782526">
      <w:pPr>
        <w:pStyle w:val="a4"/>
        <w:tabs>
          <w:tab w:val="left" w:pos="567"/>
        </w:tabs>
        <w:spacing w:line="360" w:lineRule="auto"/>
        <w:ind w:left="0"/>
        <w:rPr>
          <w:b/>
        </w:rPr>
      </w:pPr>
      <w:r w:rsidRPr="00293E11">
        <w:rPr>
          <w:b/>
        </w:rPr>
        <w:lastRenderedPageBreak/>
        <w:t>Используемая литература:</w:t>
      </w:r>
    </w:p>
    <w:p w:rsidR="00782526" w:rsidRPr="00293E11" w:rsidRDefault="00782526" w:rsidP="00782526">
      <w:pPr>
        <w:pStyle w:val="a4"/>
        <w:tabs>
          <w:tab w:val="left" w:pos="567"/>
        </w:tabs>
        <w:spacing w:line="360" w:lineRule="auto"/>
        <w:ind w:left="0"/>
        <w:rPr>
          <w:b/>
        </w:rPr>
      </w:pPr>
    </w:p>
    <w:p w:rsidR="00782526" w:rsidRPr="00293E11" w:rsidRDefault="00782526" w:rsidP="00782526">
      <w:pPr>
        <w:pStyle w:val="a4"/>
        <w:tabs>
          <w:tab w:val="left" w:pos="567"/>
        </w:tabs>
        <w:spacing w:line="360" w:lineRule="auto"/>
        <w:ind w:left="0" w:firstLine="1134"/>
      </w:pPr>
      <w:r w:rsidRPr="00293E11">
        <w:t xml:space="preserve">1. Авдеева Н.Н., Князева О.Л., </w:t>
      </w:r>
      <w:proofErr w:type="spellStart"/>
      <w:r w:rsidRPr="00293E11">
        <w:t>Стеркина</w:t>
      </w:r>
      <w:proofErr w:type="spellEnd"/>
      <w:r w:rsidRPr="00293E11">
        <w:t xml:space="preserve"> Р.Б. Безопасность. – «Детство – Пресс», 2011.</w:t>
      </w:r>
    </w:p>
    <w:p w:rsidR="00782526" w:rsidRDefault="00782526" w:rsidP="00782526">
      <w:pPr>
        <w:pStyle w:val="a4"/>
        <w:tabs>
          <w:tab w:val="left" w:pos="567"/>
        </w:tabs>
        <w:spacing w:line="360" w:lineRule="auto"/>
        <w:ind w:left="0" w:firstLine="1134"/>
      </w:pPr>
      <w:r w:rsidRPr="00293E11">
        <w:t>2. Артемова Л.В. Окружающий мир в дидактических играх дошкольников. – М., 1994.</w:t>
      </w:r>
    </w:p>
    <w:p w:rsidR="00782526" w:rsidRDefault="00782526" w:rsidP="00782526">
      <w:pPr>
        <w:pStyle w:val="a4"/>
        <w:tabs>
          <w:tab w:val="left" w:pos="567"/>
        </w:tabs>
        <w:spacing w:line="360" w:lineRule="auto"/>
        <w:ind w:left="0" w:firstLine="1134"/>
      </w:pPr>
      <w:r>
        <w:t>3. Белая К.</w:t>
      </w:r>
      <w:proofErr w:type="gramStart"/>
      <w:r>
        <w:t>Ю</w:t>
      </w:r>
      <w:proofErr w:type="gramEnd"/>
      <w:r>
        <w:t xml:space="preserve">, </w:t>
      </w:r>
      <w:proofErr w:type="spellStart"/>
      <w:r>
        <w:t>Зимонина</w:t>
      </w:r>
      <w:proofErr w:type="spellEnd"/>
      <w:r>
        <w:t xml:space="preserve"> В.Н. Твоя безопасность. Книга для дошкольников, воспитателей и родителей. – М, 1998.</w:t>
      </w:r>
    </w:p>
    <w:p w:rsidR="00782526" w:rsidRDefault="00782526" w:rsidP="00782526">
      <w:pPr>
        <w:pStyle w:val="a4"/>
        <w:tabs>
          <w:tab w:val="left" w:pos="567"/>
        </w:tabs>
        <w:spacing w:line="360" w:lineRule="auto"/>
        <w:ind w:left="0" w:firstLine="1134"/>
      </w:pPr>
      <w:r>
        <w:t>4. Виноградова Н.Ф., Куликова Т.А. Дети, взрослые и мир вокруг. – М., 1993.</w:t>
      </w:r>
    </w:p>
    <w:p w:rsidR="00782526" w:rsidRDefault="00782526" w:rsidP="00782526">
      <w:pPr>
        <w:pStyle w:val="a4"/>
        <w:tabs>
          <w:tab w:val="left" w:pos="567"/>
        </w:tabs>
        <w:spacing w:line="360" w:lineRule="auto"/>
        <w:ind w:left="0" w:firstLine="1134"/>
      </w:pPr>
      <w:r>
        <w:t>5. Григорович Л. Опасные ситуации в жизни детей //Дошкольное воспитание. – 1985, №6, 1987 №7.</w:t>
      </w:r>
    </w:p>
    <w:p w:rsidR="00782526" w:rsidRPr="00293E11" w:rsidRDefault="00782526" w:rsidP="00782526">
      <w:pPr>
        <w:pStyle w:val="a4"/>
        <w:tabs>
          <w:tab w:val="left" w:pos="567"/>
        </w:tabs>
        <w:spacing w:line="360" w:lineRule="auto"/>
        <w:ind w:left="0" w:firstLine="1134"/>
      </w:pPr>
      <w:r>
        <w:t xml:space="preserve">6. </w:t>
      </w:r>
      <w:proofErr w:type="spellStart"/>
      <w:r>
        <w:t>Гаврина</w:t>
      </w:r>
      <w:proofErr w:type="spellEnd"/>
      <w:r>
        <w:t xml:space="preserve"> С.Е.. Безопасность вашего малыша: популярное пособие для детей и родителей. – Ярославль, 1996.</w:t>
      </w:r>
    </w:p>
    <w:p w:rsidR="00782526" w:rsidRDefault="00782526" w:rsidP="00782526">
      <w:pPr>
        <w:pStyle w:val="a4"/>
        <w:tabs>
          <w:tab w:val="left" w:pos="567"/>
        </w:tabs>
        <w:spacing w:line="360" w:lineRule="auto"/>
        <w:ind w:left="0" w:firstLine="1134"/>
      </w:pPr>
      <w:r>
        <w:t>7</w:t>
      </w:r>
      <w:r w:rsidRPr="00293E11">
        <w:t xml:space="preserve">. </w:t>
      </w:r>
      <w:proofErr w:type="spellStart"/>
      <w:r w:rsidRPr="00293E11">
        <w:t>Дыбина</w:t>
      </w:r>
      <w:proofErr w:type="spellEnd"/>
      <w:r w:rsidRPr="00293E11">
        <w:t xml:space="preserve"> О.В. Рукотворный мир. – М.,2000.</w:t>
      </w:r>
    </w:p>
    <w:p w:rsidR="00782526" w:rsidRDefault="00782526" w:rsidP="00782526">
      <w:pPr>
        <w:pStyle w:val="a4"/>
        <w:tabs>
          <w:tab w:val="left" w:pos="567"/>
        </w:tabs>
        <w:spacing w:line="360" w:lineRule="auto"/>
        <w:ind w:left="0" w:firstLine="1134"/>
      </w:pPr>
      <w:r>
        <w:t>8. Дьяченко О.М. Чего на свете не бывает. – М.,1991.</w:t>
      </w:r>
    </w:p>
    <w:p w:rsidR="00782526" w:rsidRDefault="00782526" w:rsidP="00782526">
      <w:pPr>
        <w:pStyle w:val="a4"/>
        <w:tabs>
          <w:tab w:val="left" w:pos="567"/>
        </w:tabs>
        <w:spacing w:line="360" w:lineRule="auto"/>
        <w:ind w:left="0" w:firstLine="1134"/>
      </w:pPr>
      <w:r>
        <w:t xml:space="preserve">9. Иванов А. Азбука безопасности: Как неразлучные друзья в огне не горели. – М., 1996.. </w:t>
      </w:r>
    </w:p>
    <w:p w:rsidR="00782526" w:rsidRPr="00293E11" w:rsidRDefault="00782526" w:rsidP="00782526">
      <w:pPr>
        <w:pStyle w:val="a4"/>
        <w:tabs>
          <w:tab w:val="left" w:pos="567"/>
        </w:tabs>
        <w:spacing w:line="360" w:lineRule="auto"/>
        <w:ind w:left="0" w:firstLine="1134"/>
      </w:pPr>
      <w:r>
        <w:t xml:space="preserve">10. Иванников И.Г., </w:t>
      </w:r>
      <w:proofErr w:type="spellStart"/>
      <w:r>
        <w:t>Игуменова</w:t>
      </w:r>
      <w:proofErr w:type="spellEnd"/>
      <w:r>
        <w:t xml:space="preserve"> Д.Б. Чтобы не было беды: Детям об огне и пожаре. – М., 1992.</w:t>
      </w:r>
    </w:p>
    <w:p w:rsidR="00782526" w:rsidRDefault="00782526" w:rsidP="00782526">
      <w:pPr>
        <w:pStyle w:val="a4"/>
        <w:tabs>
          <w:tab w:val="left" w:pos="567"/>
        </w:tabs>
        <w:spacing w:line="360" w:lineRule="auto"/>
        <w:ind w:left="0" w:firstLine="1134"/>
      </w:pPr>
      <w:r>
        <w:t>11</w:t>
      </w:r>
      <w:r w:rsidRPr="00293E11">
        <w:t>. Козлова С.А. Я – человек: Программа приобщения ребенка к социальному миру. – М., 1996.</w:t>
      </w:r>
    </w:p>
    <w:p w:rsidR="00782526" w:rsidRDefault="00782526" w:rsidP="00782526">
      <w:pPr>
        <w:pStyle w:val="a4"/>
        <w:tabs>
          <w:tab w:val="left" w:pos="567"/>
        </w:tabs>
        <w:spacing w:line="360" w:lineRule="auto"/>
        <w:ind w:left="0" w:firstLine="1134"/>
      </w:pPr>
      <w:r>
        <w:t xml:space="preserve">12. </w:t>
      </w:r>
      <w:proofErr w:type="spellStart"/>
      <w:r>
        <w:t>Коломеец</w:t>
      </w:r>
      <w:proofErr w:type="spellEnd"/>
      <w:r>
        <w:t xml:space="preserve"> Н.В. Формирование культуры безопасного поведения у детей 3-7 лет. Издательство «Учитель», 2009.</w:t>
      </w:r>
    </w:p>
    <w:p w:rsidR="00782526" w:rsidRDefault="00782526" w:rsidP="00782526">
      <w:pPr>
        <w:pStyle w:val="a4"/>
        <w:tabs>
          <w:tab w:val="left" w:pos="567"/>
        </w:tabs>
        <w:spacing w:line="360" w:lineRule="auto"/>
        <w:ind w:left="0" w:firstLine="1134"/>
      </w:pPr>
      <w:r>
        <w:t>13.</w:t>
      </w:r>
      <w:r w:rsidRPr="00293E11">
        <w:t xml:space="preserve"> </w:t>
      </w:r>
      <w:proofErr w:type="spellStart"/>
      <w:r w:rsidRPr="00293E11">
        <w:t>Поддубная</w:t>
      </w:r>
      <w:proofErr w:type="spellEnd"/>
      <w:r w:rsidRPr="00293E11">
        <w:t xml:space="preserve"> Л.Б. ОБЖ средняя группа. </w:t>
      </w:r>
      <w:r>
        <w:t xml:space="preserve">Занимательные материалы. </w:t>
      </w:r>
      <w:r w:rsidRPr="00293E11">
        <w:t>Волгоград: «Корифей», 2009.</w:t>
      </w:r>
    </w:p>
    <w:p w:rsidR="00782526" w:rsidRDefault="00782526" w:rsidP="00782526">
      <w:pPr>
        <w:pStyle w:val="a4"/>
        <w:tabs>
          <w:tab w:val="left" w:pos="567"/>
        </w:tabs>
        <w:spacing w:line="360" w:lineRule="auto"/>
        <w:ind w:left="0" w:firstLine="1134"/>
      </w:pPr>
      <w:r>
        <w:t>14. Поляков В.В. Основы безопасности жизнедеятельности. Издательский дом «Дрофа». – М., 1998.</w:t>
      </w:r>
    </w:p>
    <w:p w:rsidR="00782526" w:rsidRPr="00293E11" w:rsidRDefault="00782526" w:rsidP="00782526">
      <w:pPr>
        <w:pStyle w:val="a4"/>
        <w:tabs>
          <w:tab w:val="left" w:pos="567"/>
        </w:tabs>
        <w:spacing w:line="360" w:lineRule="auto"/>
        <w:ind w:left="0" w:firstLine="1134"/>
      </w:pPr>
      <w:r>
        <w:t>15. Сухарева Т. Чтобы не случилось беды. // Дошкольное воспитание. – 2011, №12.</w:t>
      </w:r>
    </w:p>
    <w:p w:rsidR="00782526" w:rsidRPr="00293E11" w:rsidRDefault="00782526" w:rsidP="00782526">
      <w:pPr>
        <w:pStyle w:val="a4"/>
        <w:tabs>
          <w:tab w:val="left" w:pos="567"/>
        </w:tabs>
        <w:spacing w:line="360" w:lineRule="auto"/>
        <w:ind w:left="0" w:firstLine="1134"/>
      </w:pPr>
      <w:r>
        <w:lastRenderedPageBreak/>
        <w:t>16</w:t>
      </w:r>
      <w:r w:rsidRPr="00293E11">
        <w:t>. Усачев А., Березин А. Школа безопасности. – М.,1997.</w:t>
      </w:r>
    </w:p>
    <w:p w:rsidR="00782526" w:rsidRDefault="00782526" w:rsidP="00782526">
      <w:pPr>
        <w:pStyle w:val="a4"/>
        <w:tabs>
          <w:tab w:val="left" w:pos="567"/>
        </w:tabs>
        <w:spacing w:line="360" w:lineRule="auto"/>
        <w:ind w:left="0" w:firstLine="1134"/>
      </w:pPr>
      <w:r>
        <w:t>17</w:t>
      </w:r>
      <w:r w:rsidRPr="00293E11">
        <w:t>. Шевченко Г.Н. Основы безопасности жизнедеятельности. Волгоград: Учитель, 2007.</w:t>
      </w:r>
    </w:p>
    <w:p w:rsidR="00782526" w:rsidRDefault="00782526" w:rsidP="00782526">
      <w:pPr>
        <w:pStyle w:val="a4"/>
        <w:tabs>
          <w:tab w:val="left" w:pos="567"/>
        </w:tabs>
        <w:spacing w:line="360" w:lineRule="auto"/>
        <w:ind w:left="0" w:firstLine="1134"/>
      </w:pPr>
      <w:r>
        <w:t xml:space="preserve">18. </w:t>
      </w:r>
      <w:proofErr w:type="spellStart"/>
      <w:r>
        <w:t>Шинкарчук</w:t>
      </w:r>
      <w:proofErr w:type="spellEnd"/>
      <w:r>
        <w:t xml:space="preserve"> С.А. Правила безопасности дома и на улице. Издательский Дом «Литера», 2010.</w:t>
      </w:r>
    </w:p>
    <w:p w:rsidR="00782526" w:rsidRDefault="00782526" w:rsidP="00782526">
      <w:pPr>
        <w:pStyle w:val="a4"/>
        <w:tabs>
          <w:tab w:val="left" w:pos="567"/>
        </w:tabs>
        <w:spacing w:line="360" w:lineRule="auto"/>
        <w:ind w:left="0" w:firstLine="1134"/>
      </w:pPr>
      <w:r>
        <w:t>19.</w:t>
      </w:r>
      <w:r w:rsidRPr="00B9551F">
        <w:t xml:space="preserve"> </w:t>
      </w:r>
      <w:proofErr w:type="spellStart"/>
      <w:r>
        <w:t>Шинкарчук</w:t>
      </w:r>
      <w:proofErr w:type="spellEnd"/>
      <w:r>
        <w:t xml:space="preserve"> С.А. Правила пожарной безопасности для дошкольников. Издательский Дом «Литера», 2011.</w:t>
      </w:r>
    </w:p>
    <w:p w:rsidR="00782526" w:rsidRPr="00293E11" w:rsidRDefault="00782526" w:rsidP="00782526">
      <w:pPr>
        <w:pStyle w:val="a4"/>
        <w:tabs>
          <w:tab w:val="left" w:pos="567"/>
        </w:tabs>
        <w:spacing w:line="360" w:lineRule="auto"/>
        <w:ind w:left="0" w:firstLine="1134"/>
      </w:pPr>
      <w:r>
        <w:t>20. Шорыгина Т.А. Беседы об основах безопасности. Творческий Центр, - М., 2008.</w:t>
      </w:r>
    </w:p>
    <w:p w:rsidR="00782526" w:rsidRPr="00293E11" w:rsidRDefault="00782526" w:rsidP="00782526">
      <w:pPr>
        <w:pStyle w:val="a4"/>
        <w:tabs>
          <w:tab w:val="left" w:pos="567"/>
        </w:tabs>
        <w:spacing w:line="360" w:lineRule="auto"/>
        <w:ind w:left="0" w:firstLine="567"/>
      </w:pPr>
    </w:p>
    <w:p w:rsidR="00B80B3A" w:rsidRDefault="00B80B3A"/>
    <w:sectPr w:rsidR="00B80B3A" w:rsidSect="00D60C3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710DC"/>
    <w:multiLevelType w:val="hybridMultilevel"/>
    <w:tmpl w:val="A4EA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82526"/>
    <w:rsid w:val="00060C2B"/>
    <w:rsid w:val="00782526"/>
    <w:rsid w:val="008E067A"/>
    <w:rsid w:val="009018D7"/>
    <w:rsid w:val="009B06F6"/>
    <w:rsid w:val="00B80B3A"/>
    <w:rsid w:val="00C44222"/>
    <w:rsid w:val="00D60C3C"/>
    <w:rsid w:val="00E43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526"/>
    <w:pPr>
      <w:ind w:left="720"/>
      <w:contextualSpacing/>
    </w:pPr>
  </w:style>
  <w:style w:type="paragraph" w:styleId="a4">
    <w:name w:val="Body Text Indent"/>
    <w:basedOn w:val="a"/>
    <w:link w:val="a5"/>
    <w:semiHidden/>
    <w:unhideWhenUsed/>
    <w:rsid w:val="00782526"/>
    <w:pPr>
      <w:spacing w:line="240" w:lineRule="auto"/>
      <w:ind w:left="360"/>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semiHidden/>
    <w:rsid w:val="0078252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3679</Words>
  <Characters>20976</Characters>
  <Application>Microsoft Office Word</Application>
  <DocSecurity>0</DocSecurity>
  <Lines>174</Lines>
  <Paragraphs>49</Paragraphs>
  <ScaleCrop>false</ScaleCrop>
  <Company>RePack by SPecialiST</Company>
  <LinksUpToDate>false</LinksUpToDate>
  <CharactersWithSpaces>24606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1223</dc:creator>
  <cp:lastModifiedBy>1223</cp:lastModifiedBy>
  <cp:revision>2</cp:revision>
  <dcterms:created xsi:type="dcterms:W3CDTF">2012-11-12T07:44:00Z</dcterms:created>
  <dcterms:modified xsi:type="dcterms:W3CDTF">2012-12-02T06:13:00Z</dcterms:modified>
</cp:coreProperties>
</file>