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79" w:rsidRPr="00FC7579" w:rsidRDefault="00FC7579" w:rsidP="00853042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C7579">
        <w:rPr>
          <w:b/>
          <w:sz w:val="28"/>
          <w:szCs w:val="28"/>
        </w:rPr>
        <w:t>История знакомых букв</w:t>
      </w:r>
    </w:p>
    <w:p w:rsidR="00FC7579" w:rsidRPr="00FC7579" w:rsidRDefault="00FC7579" w:rsidP="00FC7579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FC7579" w:rsidRPr="00FC7579" w:rsidRDefault="00FC7579" w:rsidP="00FC7579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A485F" w:rsidRDefault="00FC7579" w:rsidP="00FC7579">
      <w:pPr>
        <w:pStyle w:val="a6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 w:rsidRPr="00FC7579">
        <w:rPr>
          <w:b/>
          <w:sz w:val="28"/>
          <w:szCs w:val="28"/>
        </w:rPr>
        <w:t>Солотина Татьяна Викторовна,</w:t>
      </w:r>
    </w:p>
    <w:p w:rsidR="00FC7579" w:rsidRPr="00FC7579" w:rsidRDefault="00FC7579" w:rsidP="00FC7579">
      <w:pPr>
        <w:pStyle w:val="a6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 w:rsidRPr="00FC7579">
        <w:rPr>
          <w:b/>
          <w:sz w:val="28"/>
          <w:szCs w:val="28"/>
        </w:rPr>
        <w:t xml:space="preserve"> старший воспитатель </w:t>
      </w:r>
    </w:p>
    <w:p w:rsidR="007A485F" w:rsidRDefault="00FC7579" w:rsidP="00FC7579">
      <w:pPr>
        <w:pStyle w:val="a6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 w:rsidRPr="00FC7579">
        <w:rPr>
          <w:b/>
          <w:sz w:val="28"/>
          <w:szCs w:val="28"/>
        </w:rPr>
        <w:t xml:space="preserve">Государственное бюджетное образовательное учреждение </w:t>
      </w:r>
    </w:p>
    <w:p w:rsidR="00FC7579" w:rsidRPr="00FC7579" w:rsidRDefault="00FC7579" w:rsidP="00FC7579">
      <w:pPr>
        <w:pStyle w:val="a6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 w:rsidRPr="00FC7579">
        <w:rPr>
          <w:b/>
          <w:sz w:val="28"/>
          <w:szCs w:val="28"/>
        </w:rPr>
        <w:t>города Москвы</w:t>
      </w:r>
    </w:p>
    <w:p w:rsidR="00FC7579" w:rsidRPr="00FC7579" w:rsidRDefault="00FC7579" w:rsidP="00FC7579">
      <w:pPr>
        <w:pStyle w:val="a6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 w:rsidRPr="00FC7579">
        <w:rPr>
          <w:b/>
          <w:sz w:val="28"/>
          <w:szCs w:val="28"/>
        </w:rPr>
        <w:t>Детский сад комбинированного вида № 1524</w:t>
      </w:r>
    </w:p>
    <w:p w:rsidR="00FC7579" w:rsidRDefault="00FC7579" w:rsidP="00FC7579">
      <w:pPr>
        <w:pStyle w:val="a6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853042" w:rsidRPr="00853042" w:rsidRDefault="00853042" w:rsidP="0085304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Аннотация:</w:t>
      </w:r>
      <w:r w:rsidRPr="0085304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статье описывается  поэтапная разработка тематического блока по ознакомлению с историей письменности от пиктограмм до букв кириллической азбуки.</w:t>
      </w:r>
    </w:p>
    <w:p w:rsidR="00853042" w:rsidRPr="00853042" w:rsidRDefault="00853042" w:rsidP="0085304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Ключевые слова:  </w:t>
      </w:r>
      <w:r>
        <w:rPr>
          <w:sz w:val="28"/>
          <w:szCs w:val="28"/>
        </w:rPr>
        <w:t>история письменности, пиктограмма</w:t>
      </w:r>
      <w:r>
        <w:rPr>
          <w:b/>
          <w:sz w:val="28"/>
          <w:szCs w:val="28"/>
        </w:rPr>
        <w:t xml:space="preserve">,  </w:t>
      </w:r>
      <w:r w:rsidRPr="00853042">
        <w:rPr>
          <w:sz w:val="28"/>
          <w:szCs w:val="28"/>
        </w:rPr>
        <w:t>буква,</w:t>
      </w:r>
      <w:r>
        <w:rPr>
          <w:sz w:val="28"/>
          <w:szCs w:val="28"/>
        </w:rPr>
        <w:t xml:space="preserve"> алфавит,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творчество.</w:t>
      </w:r>
    </w:p>
    <w:p w:rsidR="004C6B72" w:rsidRPr="00FC7579" w:rsidRDefault="00FC7579" w:rsidP="00FC7579">
      <w:pPr>
        <w:pStyle w:val="a6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FC7579">
        <w:rPr>
          <w:sz w:val="28"/>
          <w:szCs w:val="28"/>
        </w:rPr>
        <w:t xml:space="preserve">     </w:t>
      </w:r>
      <w:r w:rsidR="004C6B72" w:rsidRPr="00FC7579">
        <w:rPr>
          <w:sz w:val="28"/>
          <w:szCs w:val="28"/>
        </w:rPr>
        <w:t>Взрослые часто удивляются - как много може</w:t>
      </w:r>
      <w:r w:rsidR="000B1572">
        <w:rPr>
          <w:sz w:val="28"/>
          <w:szCs w:val="28"/>
        </w:rPr>
        <w:t>т усвоить, запомнить ребенок</w:t>
      </w:r>
      <w:r w:rsidR="004C6B72" w:rsidRPr="00FC7579">
        <w:rPr>
          <w:sz w:val="28"/>
          <w:szCs w:val="28"/>
        </w:rPr>
        <w:t xml:space="preserve">.  Дошкольник совершает маленькие открытия ежедневно. Но родителей в большинстве своем  волнует вопрос: как правильно подготовить ребенка к  школе и </w:t>
      </w:r>
      <w:r w:rsidR="000B1572">
        <w:rPr>
          <w:sz w:val="28"/>
          <w:szCs w:val="28"/>
        </w:rPr>
        <w:t>большая</w:t>
      </w:r>
      <w:r w:rsidR="004C6B72" w:rsidRPr="00FC7579">
        <w:rPr>
          <w:sz w:val="28"/>
          <w:szCs w:val="28"/>
        </w:rPr>
        <w:t xml:space="preserve"> доля озабоченности приходится на умение читать. </w:t>
      </w:r>
      <w:r w:rsidR="000B1572" w:rsidRPr="00FC7579">
        <w:rPr>
          <w:sz w:val="28"/>
          <w:szCs w:val="28"/>
        </w:rPr>
        <w:t>Н</w:t>
      </w:r>
      <w:r w:rsidR="004C6B72" w:rsidRPr="00FC7579">
        <w:rPr>
          <w:sz w:val="28"/>
          <w:szCs w:val="28"/>
        </w:rPr>
        <w:t>е</w:t>
      </w:r>
      <w:r w:rsidR="000B1572">
        <w:rPr>
          <w:sz w:val="28"/>
          <w:szCs w:val="28"/>
        </w:rPr>
        <w:t xml:space="preserve"> </w:t>
      </w:r>
      <w:r w:rsidR="004C6B72" w:rsidRPr="00FC7579">
        <w:rPr>
          <w:sz w:val="28"/>
          <w:szCs w:val="28"/>
        </w:rPr>
        <w:t xml:space="preserve"> </w:t>
      </w:r>
      <w:r w:rsidR="000B1572">
        <w:rPr>
          <w:sz w:val="28"/>
          <w:szCs w:val="28"/>
        </w:rPr>
        <w:t>стоит</w:t>
      </w:r>
      <w:r w:rsidR="004C6B72" w:rsidRPr="00FC7579">
        <w:rPr>
          <w:sz w:val="28"/>
          <w:szCs w:val="28"/>
        </w:rPr>
        <w:t xml:space="preserve"> говорить о необходимости фонетико-фонематической подготовки ребенка, </w:t>
      </w:r>
      <w:r w:rsidR="000B1572">
        <w:rPr>
          <w:sz w:val="28"/>
          <w:szCs w:val="28"/>
        </w:rPr>
        <w:t>о  воспитании интереса к чтению, эти направления работы широко представлены в современной педагогике</w:t>
      </w:r>
      <w:r w:rsidR="00597887">
        <w:rPr>
          <w:sz w:val="28"/>
          <w:szCs w:val="28"/>
        </w:rPr>
        <w:t xml:space="preserve"> и они очень важны</w:t>
      </w:r>
      <w:r w:rsidR="000B1572">
        <w:rPr>
          <w:sz w:val="28"/>
          <w:szCs w:val="28"/>
        </w:rPr>
        <w:t>.</w:t>
      </w:r>
      <w:r w:rsidR="004C6B72" w:rsidRPr="00FC7579">
        <w:rPr>
          <w:sz w:val="28"/>
          <w:szCs w:val="28"/>
        </w:rPr>
        <w:t xml:space="preserve"> </w:t>
      </w:r>
      <w:r w:rsidR="000B1572">
        <w:rPr>
          <w:sz w:val="28"/>
          <w:szCs w:val="28"/>
        </w:rPr>
        <w:t>Можно сыграть на природном любопытстве</w:t>
      </w:r>
      <w:r w:rsidR="004C6B72" w:rsidRPr="00FC7579">
        <w:rPr>
          <w:sz w:val="28"/>
          <w:szCs w:val="28"/>
        </w:rPr>
        <w:t xml:space="preserve"> – ведь каждая буква тоже загадка! </w:t>
      </w:r>
      <w:r w:rsidR="00BF29A1" w:rsidRPr="00FC7579">
        <w:rPr>
          <w:sz w:val="28"/>
          <w:szCs w:val="28"/>
        </w:rPr>
        <w:t>Ра</w:t>
      </w:r>
      <w:r w:rsidR="009D7324" w:rsidRPr="00FC7579">
        <w:rPr>
          <w:sz w:val="28"/>
          <w:szCs w:val="28"/>
        </w:rPr>
        <w:t>звивать интерес к чтению можно,</w:t>
      </w:r>
      <w:r w:rsidR="00BF29A1" w:rsidRPr="00FC7579">
        <w:rPr>
          <w:sz w:val="28"/>
          <w:szCs w:val="28"/>
        </w:rPr>
        <w:t xml:space="preserve"> начав с истории возникновения букв. </w:t>
      </w:r>
      <w:r w:rsidR="004C6B72" w:rsidRPr="00FC7579">
        <w:rPr>
          <w:sz w:val="28"/>
          <w:szCs w:val="28"/>
        </w:rPr>
        <w:t xml:space="preserve">Поэтому, хочу представить для ознакомления  тематический блок  «История  </w:t>
      </w:r>
      <w:r w:rsidR="000B1572">
        <w:rPr>
          <w:sz w:val="28"/>
          <w:szCs w:val="28"/>
        </w:rPr>
        <w:t xml:space="preserve"> знакомых </w:t>
      </w:r>
      <w:r w:rsidR="004C6B72" w:rsidRPr="00FC7579">
        <w:rPr>
          <w:sz w:val="28"/>
          <w:szCs w:val="28"/>
        </w:rPr>
        <w:t>букв».</w:t>
      </w:r>
    </w:p>
    <w:p w:rsidR="004C6B72" w:rsidRPr="00FC7579" w:rsidRDefault="004C6B72" w:rsidP="00FC7579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7579">
        <w:rPr>
          <w:sz w:val="28"/>
          <w:szCs w:val="28"/>
        </w:rPr>
        <w:t xml:space="preserve">      Задачами этого </w:t>
      </w:r>
      <w:r w:rsidR="00BF29A1" w:rsidRPr="00FC7579">
        <w:rPr>
          <w:sz w:val="28"/>
          <w:szCs w:val="28"/>
        </w:rPr>
        <w:t>блока</w:t>
      </w:r>
      <w:r w:rsidRPr="00FC7579">
        <w:rPr>
          <w:sz w:val="28"/>
          <w:szCs w:val="28"/>
        </w:rPr>
        <w:t xml:space="preserve"> являются знакомство дошкольников с письменностью, этапами ее развития, модификацией начертания букв, история возникновения кириллической азбуки, ознакомление с  системами письменности и их преемственностью  от древнейших времен до наших дней.  Но  решение познавательных задач должно осуществляться в комплексе   с </w:t>
      </w:r>
      <w:r w:rsidRPr="00FC7579">
        <w:rPr>
          <w:sz w:val="28"/>
          <w:szCs w:val="28"/>
        </w:rPr>
        <w:lastRenderedPageBreak/>
        <w:t xml:space="preserve">речевой, продуктивной, творческой, двигательной деятельностью. Необходимость такого подхода по ознакомлению детей с историей   </w:t>
      </w:r>
      <w:r w:rsidR="00BF29A1" w:rsidRPr="00FC7579">
        <w:rPr>
          <w:sz w:val="28"/>
          <w:szCs w:val="28"/>
        </w:rPr>
        <w:t xml:space="preserve">букв </w:t>
      </w:r>
      <w:r w:rsidRPr="00FC7579">
        <w:rPr>
          <w:sz w:val="28"/>
          <w:szCs w:val="28"/>
        </w:rPr>
        <w:t xml:space="preserve"> основывается на следующих принципах:</w:t>
      </w:r>
    </w:p>
    <w:p w:rsidR="004C6B72" w:rsidRPr="00FC7579" w:rsidRDefault="004C6B72" w:rsidP="00FC7579">
      <w:pPr>
        <w:pStyle w:val="a6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1572">
        <w:rPr>
          <w:b/>
          <w:sz w:val="28"/>
          <w:szCs w:val="28"/>
        </w:rPr>
        <w:t>Принцип научности</w:t>
      </w:r>
      <w:r w:rsidR="00BF29A1" w:rsidRPr="00FC7579">
        <w:rPr>
          <w:sz w:val="28"/>
          <w:szCs w:val="28"/>
        </w:rPr>
        <w:t xml:space="preserve"> </w:t>
      </w:r>
      <w:r w:rsidR="009D7324" w:rsidRPr="00FC7579">
        <w:rPr>
          <w:sz w:val="28"/>
          <w:szCs w:val="28"/>
        </w:rPr>
        <w:t>э</w:t>
      </w:r>
      <w:r w:rsidR="00BF29A1" w:rsidRPr="00FC7579">
        <w:rPr>
          <w:sz w:val="28"/>
          <w:szCs w:val="28"/>
        </w:rPr>
        <w:t>тот блок основан в первую очередь, на исторических фактах, подкрепленных  научными исследованиями, древними артефактами.</w:t>
      </w:r>
    </w:p>
    <w:p w:rsidR="004C6B72" w:rsidRPr="00FC7579" w:rsidRDefault="004C6B72" w:rsidP="00FC7579">
      <w:pPr>
        <w:pStyle w:val="a6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1572">
        <w:rPr>
          <w:b/>
          <w:sz w:val="28"/>
          <w:szCs w:val="28"/>
        </w:rPr>
        <w:t xml:space="preserve">Принцип комплексности и </w:t>
      </w:r>
      <w:proofErr w:type="spellStart"/>
      <w:r w:rsidRPr="000B1572">
        <w:rPr>
          <w:b/>
          <w:sz w:val="28"/>
          <w:szCs w:val="28"/>
        </w:rPr>
        <w:t>интегративности</w:t>
      </w:r>
      <w:proofErr w:type="spellEnd"/>
      <w:r w:rsidR="009D7324" w:rsidRPr="00FC7579">
        <w:rPr>
          <w:sz w:val="28"/>
          <w:szCs w:val="28"/>
        </w:rPr>
        <w:t xml:space="preserve"> обеспечивает   решение задач целого перечня образовательных областей</w:t>
      </w:r>
    </w:p>
    <w:p w:rsidR="009D7324" w:rsidRPr="00FC7579" w:rsidRDefault="004C6B72" w:rsidP="00FC7579">
      <w:pPr>
        <w:pStyle w:val="a6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Style w:val="a8"/>
          <w:i w:val="0"/>
          <w:iCs w:val="0"/>
          <w:sz w:val="28"/>
          <w:szCs w:val="28"/>
        </w:rPr>
      </w:pPr>
      <w:r w:rsidRPr="00FC7579">
        <w:rPr>
          <w:rStyle w:val="a7"/>
          <w:sz w:val="28"/>
          <w:szCs w:val="28"/>
        </w:rPr>
        <w:t xml:space="preserve">Принцип  заинтересованности </w:t>
      </w:r>
      <w:r w:rsidRPr="00FC7579">
        <w:rPr>
          <w:sz w:val="28"/>
          <w:szCs w:val="28"/>
        </w:rPr>
        <w:t xml:space="preserve">ребенка. </w:t>
      </w:r>
      <w:r w:rsidR="000B1572">
        <w:rPr>
          <w:sz w:val="28"/>
          <w:szCs w:val="28"/>
        </w:rPr>
        <w:t>Интерес ребенка к заданию,  беседе, деятельности должен из спонтанного стать осмысленным, именно это  качественное  преображение является необходимым условиям  усвоения предлагаемого материала.</w:t>
      </w:r>
      <w:r w:rsidRPr="00FC7579">
        <w:rPr>
          <w:rStyle w:val="a8"/>
          <w:sz w:val="28"/>
          <w:szCs w:val="28"/>
        </w:rPr>
        <w:t xml:space="preserve"> </w:t>
      </w:r>
    </w:p>
    <w:p w:rsidR="004C6B72" w:rsidRPr="000B1572" w:rsidRDefault="004C6B72" w:rsidP="00FC7579">
      <w:pPr>
        <w:pStyle w:val="a6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Style w:val="a7"/>
          <w:b w:val="0"/>
          <w:bCs w:val="0"/>
          <w:sz w:val="28"/>
          <w:szCs w:val="28"/>
        </w:rPr>
      </w:pPr>
      <w:r w:rsidRPr="00FC7579">
        <w:rPr>
          <w:rStyle w:val="a7"/>
          <w:sz w:val="28"/>
          <w:szCs w:val="28"/>
        </w:rPr>
        <w:t xml:space="preserve">Принцип сотрудничества </w:t>
      </w:r>
      <w:r w:rsidRPr="000B1572">
        <w:rPr>
          <w:rStyle w:val="a7"/>
          <w:b w:val="0"/>
          <w:sz w:val="28"/>
          <w:szCs w:val="28"/>
        </w:rPr>
        <w:t xml:space="preserve">- участие </w:t>
      </w:r>
      <w:proofErr w:type="gramStart"/>
      <w:r w:rsidRPr="000B1572">
        <w:rPr>
          <w:rStyle w:val="a7"/>
          <w:b w:val="0"/>
          <w:sz w:val="28"/>
          <w:szCs w:val="28"/>
        </w:rPr>
        <w:t>родителей</w:t>
      </w:r>
      <w:proofErr w:type="gramEnd"/>
      <w:r w:rsidRPr="000B1572">
        <w:rPr>
          <w:rStyle w:val="a7"/>
          <w:b w:val="0"/>
          <w:sz w:val="28"/>
          <w:szCs w:val="28"/>
        </w:rPr>
        <w:t xml:space="preserve"> как в исследовательской, так и в творческой совместной деятельности является необходимым условием </w:t>
      </w:r>
      <w:r w:rsidR="000B1572" w:rsidRPr="000B1572">
        <w:rPr>
          <w:rStyle w:val="a7"/>
          <w:b w:val="0"/>
          <w:sz w:val="28"/>
          <w:szCs w:val="28"/>
        </w:rPr>
        <w:t>закрепления интереса ребенка к поставленной задаче</w:t>
      </w:r>
    </w:p>
    <w:p w:rsidR="004C6B72" w:rsidRPr="00FC7579" w:rsidRDefault="000B1572" w:rsidP="00FC7579">
      <w:pPr>
        <w:pStyle w:val="a6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1572">
        <w:rPr>
          <w:b/>
          <w:sz w:val="28"/>
          <w:szCs w:val="28"/>
        </w:rPr>
        <w:t>П</w:t>
      </w:r>
      <w:r w:rsidR="004C6B72" w:rsidRPr="000B1572">
        <w:rPr>
          <w:b/>
          <w:sz w:val="28"/>
          <w:szCs w:val="28"/>
        </w:rPr>
        <w:t>ринцип</w:t>
      </w:r>
      <w:r w:rsidRPr="000B1572">
        <w:rPr>
          <w:b/>
          <w:sz w:val="28"/>
          <w:szCs w:val="28"/>
        </w:rPr>
        <w:t xml:space="preserve"> </w:t>
      </w:r>
      <w:r w:rsidR="004C6B72" w:rsidRPr="000B1572">
        <w:rPr>
          <w:b/>
          <w:sz w:val="28"/>
          <w:szCs w:val="28"/>
        </w:rPr>
        <w:t>   амплификации</w:t>
      </w:r>
      <w:r w:rsidR="004C6B72" w:rsidRPr="00FC7579">
        <w:rPr>
          <w:sz w:val="28"/>
          <w:szCs w:val="28"/>
        </w:rPr>
        <w:t xml:space="preserve"> содержания изобра</w:t>
      </w:r>
      <w:r w:rsidR="004C6B72" w:rsidRPr="00FC7579">
        <w:rPr>
          <w:sz w:val="28"/>
          <w:szCs w:val="28"/>
        </w:rPr>
        <w:softHyphen/>
        <w:t>зительной деятельности, в соответ</w:t>
      </w:r>
      <w:r w:rsidR="004C6B72" w:rsidRPr="00FC7579">
        <w:rPr>
          <w:sz w:val="28"/>
          <w:szCs w:val="28"/>
        </w:rPr>
        <w:softHyphen/>
        <w:t>ствии с особенностями познаватель</w:t>
      </w:r>
      <w:r w:rsidR="004C6B72" w:rsidRPr="00FC7579">
        <w:rPr>
          <w:sz w:val="28"/>
          <w:szCs w:val="28"/>
        </w:rPr>
        <w:softHyphen/>
        <w:t xml:space="preserve">ного развития детей </w:t>
      </w:r>
    </w:p>
    <w:p w:rsidR="004C6B72" w:rsidRPr="00FC7579" w:rsidRDefault="004C6B72" w:rsidP="00FC7579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7579">
        <w:rPr>
          <w:sz w:val="28"/>
          <w:szCs w:val="28"/>
        </w:rPr>
        <w:t xml:space="preserve">  Материал, вошедший в </w:t>
      </w:r>
      <w:r w:rsidR="00BF29A1" w:rsidRPr="00FC7579">
        <w:rPr>
          <w:sz w:val="28"/>
          <w:szCs w:val="28"/>
        </w:rPr>
        <w:t>блок</w:t>
      </w:r>
      <w:r w:rsidRPr="00FC7579">
        <w:rPr>
          <w:sz w:val="28"/>
          <w:szCs w:val="28"/>
        </w:rPr>
        <w:t xml:space="preserve">, </w:t>
      </w:r>
      <w:r w:rsidR="00BF29A1" w:rsidRPr="00FC7579">
        <w:rPr>
          <w:sz w:val="28"/>
          <w:szCs w:val="28"/>
        </w:rPr>
        <w:t>должен быть</w:t>
      </w:r>
      <w:r w:rsidRPr="00FC7579">
        <w:rPr>
          <w:sz w:val="28"/>
          <w:szCs w:val="28"/>
        </w:rPr>
        <w:t xml:space="preserve"> в достаточной мере понятен и интересен детям дошкольного возраста, не содерж</w:t>
      </w:r>
      <w:r w:rsidR="00BF29A1" w:rsidRPr="00FC7579">
        <w:rPr>
          <w:sz w:val="28"/>
          <w:szCs w:val="28"/>
        </w:rPr>
        <w:t>ать</w:t>
      </w:r>
      <w:r w:rsidRPr="00FC7579">
        <w:rPr>
          <w:sz w:val="28"/>
          <w:szCs w:val="28"/>
        </w:rPr>
        <w:t xml:space="preserve"> сложных выводов и закономерностей. В качестве творческой итоговой составляющей </w:t>
      </w:r>
      <w:r w:rsidR="00BF29A1" w:rsidRPr="00FC7579">
        <w:rPr>
          <w:sz w:val="28"/>
          <w:szCs w:val="28"/>
        </w:rPr>
        <w:t xml:space="preserve">блока </w:t>
      </w:r>
      <w:r w:rsidRPr="00FC7579">
        <w:rPr>
          <w:sz w:val="28"/>
          <w:szCs w:val="28"/>
        </w:rPr>
        <w:t xml:space="preserve"> может быть </w:t>
      </w:r>
      <w:proofErr w:type="gramStart"/>
      <w:r w:rsidRPr="00FC7579">
        <w:rPr>
          <w:sz w:val="28"/>
          <w:szCs w:val="28"/>
        </w:rPr>
        <w:t>предложено</w:t>
      </w:r>
      <w:proofErr w:type="gramEnd"/>
      <w:r w:rsidRPr="00FC7579">
        <w:rPr>
          <w:sz w:val="28"/>
          <w:szCs w:val="28"/>
        </w:rPr>
        <w:t xml:space="preserve"> изготовить  азбуку, используя различные  техники – от предметного рисования до </w:t>
      </w:r>
      <w:r w:rsidR="00473068">
        <w:rPr>
          <w:sz w:val="28"/>
          <w:szCs w:val="28"/>
        </w:rPr>
        <w:t>сложной контурной мозаики</w:t>
      </w:r>
      <w:r w:rsidR="00597887">
        <w:rPr>
          <w:sz w:val="28"/>
          <w:szCs w:val="28"/>
        </w:rPr>
        <w:t xml:space="preserve"> (рис.1)</w:t>
      </w:r>
      <w:r w:rsidR="00473068">
        <w:rPr>
          <w:sz w:val="28"/>
          <w:szCs w:val="28"/>
        </w:rPr>
        <w:t xml:space="preserve"> </w:t>
      </w:r>
      <w:r w:rsidRPr="00FC7579">
        <w:rPr>
          <w:sz w:val="28"/>
          <w:szCs w:val="28"/>
        </w:rPr>
        <w:t xml:space="preserve"> и  макраме.</w:t>
      </w:r>
    </w:p>
    <w:p w:rsidR="004C6B72" w:rsidRPr="00FC7579" w:rsidRDefault="004C6B72" w:rsidP="00FC7579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7579">
        <w:rPr>
          <w:sz w:val="28"/>
          <w:szCs w:val="28"/>
        </w:rPr>
        <w:t>1 этап. Пиктограммы.</w:t>
      </w:r>
    </w:p>
    <w:p w:rsidR="004C6B72" w:rsidRPr="00FC7579" w:rsidRDefault="004C6B72" w:rsidP="00FC7579">
      <w:pPr>
        <w:pStyle w:val="a6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FC7579">
        <w:rPr>
          <w:sz w:val="28"/>
          <w:szCs w:val="28"/>
        </w:rPr>
        <w:t>История буквы начинается с простого рисунка – «пиктограммы».  На стенах пещер первобытные люди  изображали диких животных, на которых охотились, а потом целые картины об охоте и   важных событиях.</w:t>
      </w:r>
      <w:r w:rsidRPr="00FC7579">
        <w:rPr>
          <w:rFonts w:eastAsia="+mn-ea"/>
          <w:color w:val="000000"/>
          <w:spacing w:val="10"/>
          <w:kern w:val="24"/>
          <w:sz w:val="28"/>
          <w:szCs w:val="28"/>
        </w:rPr>
        <w:t xml:space="preserve"> </w:t>
      </w:r>
      <w:r w:rsidRPr="00FC7579">
        <w:rPr>
          <w:sz w:val="28"/>
          <w:szCs w:val="28"/>
        </w:rPr>
        <w:t>Это и были первые письма. Такое письмо-рисунок называется «</w:t>
      </w:r>
      <w:r w:rsidRPr="00FC7579">
        <w:rPr>
          <w:b/>
          <w:bCs/>
          <w:i/>
          <w:iCs/>
          <w:sz w:val="28"/>
          <w:szCs w:val="28"/>
        </w:rPr>
        <w:t xml:space="preserve">пиктография». </w:t>
      </w:r>
      <w:r w:rsidRPr="00FC7579">
        <w:rPr>
          <w:bCs/>
          <w:iCs/>
          <w:sz w:val="28"/>
          <w:szCs w:val="28"/>
        </w:rPr>
        <w:lastRenderedPageBreak/>
        <w:t>Предлагаемый материал целесообразно преподнести в форме ознакомительной беседы с  большим количеством иллюстраций. Однако</w:t>
      </w:r>
      <w:proofErr w:type="gramStart"/>
      <w:r w:rsidRPr="00FC7579">
        <w:rPr>
          <w:bCs/>
          <w:iCs/>
          <w:sz w:val="28"/>
          <w:szCs w:val="28"/>
        </w:rPr>
        <w:t>,</w:t>
      </w:r>
      <w:proofErr w:type="gramEnd"/>
      <w:r w:rsidRPr="00FC7579">
        <w:rPr>
          <w:bCs/>
          <w:iCs/>
          <w:sz w:val="28"/>
          <w:szCs w:val="28"/>
        </w:rPr>
        <w:t xml:space="preserve"> необходимо акцентировать внимание  детей на том, что пиктограммы используются и в повседневной жизни – например,  вывески в булочной – изображение батона или калача, магазин обуви – изображение сапога, дорожные знаки, иконки в компьютерных программах. Область применения пиктограмм достаточно обширна, поэтому материал  первого этапа может быть подобран с учетом специфики учреждения, приоритетной направленности, интересов детей и т.п. Для закрепления полученных знаний можно использовать  следующие   игровые задания:</w:t>
      </w:r>
    </w:p>
    <w:p w:rsidR="004C6B72" w:rsidRPr="00FC7579" w:rsidRDefault="004C6B72" w:rsidP="00FC7579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7579">
        <w:rPr>
          <w:bCs/>
          <w:iCs/>
          <w:sz w:val="28"/>
          <w:szCs w:val="28"/>
        </w:rPr>
        <w:t>Составление  алгоритмов «Одеваемся  на прогулку», «</w:t>
      </w:r>
      <w:proofErr w:type="gramStart"/>
      <w:r w:rsidRPr="00FC7579">
        <w:rPr>
          <w:bCs/>
          <w:iCs/>
          <w:sz w:val="28"/>
          <w:szCs w:val="28"/>
        </w:rPr>
        <w:t>Моем</w:t>
      </w:r>
      <w:proofErr w:type="gramEnd"/>
      <w:r w:rsidRPr="00FC7579">
        <w:rPr>
          <w:bCs/>
          <w:iCs/>
          <w:sz w:val="28"/>
          <w:szCs w:val="28"/>
        </w:rPr>
        <w:t xml:space="preserve"> руки», «Накрываем на стол» и т.п.</w:t>
      </w:r>
    </w:p>
    <w:p w:rsidR="004C6B72" w:rsidRPr="00FC7579" w:rsidRDefault="004C6B72" w:rsidP="00FC7579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7579">
        <w:rPr>
          <w:bCs/>
          <w:iCs/>
          <w:sz w:val="28"/>
          <w:szCs w:val="28"/>
        </w:rPr>
        <w:t>Изготовление пиктограмм для тематических уголков в группе – коробка для хранения  карандашей, кистей или красок, атрибутов сюжетно-ролевых игр, таблички для ухода за комнатными растениями, для уголка дежурст</w:t>
      </w:r>
      <w:proofErr w:type="gramStart"/>
      <w:r w:rsidRPr="00FC7579">
        <w:rPr>
          <w:bCs/>
          <w:iCs/>
          <w:sz w:val="28"/>
          <w:szCs w:val="28"/>
        </w:rPr>
        <w:t>в</w:t>
      </w:r>
      <w:r w:rsidR="00597887">
        <w:rPr>
          <w:bCs/>
          <w:iCs/>
          <w:sz w:val="28"/>
          <w:szCs w:val="28"/>
        </w:rPr>
        <w:t>(</w:t>
      </w:r>
      <w:proofErr w:type="gramEnd"/>
      <w:r w:rsidR="00597887">
        <w:rPr>
          <w:bCs/>
          <w:iCs/>
          <w:sz w:val="28"/>
          <w:szCs w:val="28"/>
        </w:rPr>
        <w:t>рис. 2)</w:t>
      </w:r>
      <w:r w:rsidRPr="00FC7579">
        <w:rPr>
          <w:bCs/>
          <w:iCs/>
          <w:sz w:val="28"/>
          <w:szCs w:val="28"/>
        </w:rPr>
        <w:t>.</w:t>
      </w:r>
    </w:p>
    <w:p w:rsidR="004C6B72" w:rsidRPr="00FC7579" w:rsidRDefault="004C6B72" w:rsidP="00FC7579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7579">
        <w:rPr>
          <w:bCs/>
          <w:iCs/>
          <w:sz w:val="28"/>
          <w:szCs w:val="28"/>
        </w:rPr>
        <w:t>Изготовление пиктограмм для раздевальных шкафчиков,  помещений детского сада.</w:t>
      </w:r>
    </w:p>
    <w:p w:rsidR="004C6B72" w:rsidRPr="00FC7579" w:rsidRDefault="004C6B72" w:rsidP="00FC7579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7579">
        <w:rPr>
          <w:bCs/>
          <w:iCs/>
          <w:sz w:val="28"/>
          <w:szCs w:val="28"/>
        </w:rPr>
        <w:t xml:space="preserve">Фотовыставка «Где мы были, мы не скажем». Дети вместе с родителями во время прогулки по своему району </w:t>
      </w:r>
      <w:proofErr w:type="gramStart"/>
      <w:r w:rsidRPr="00FC7579">
        <w:rPr>
          <w:bCs/>
          <w:iCs/>
          <w:sz w:val="28"/>
          <w:szCs w:val="28"/>
        </w:rPr>
        <w:t>фотографируют</w:t>
      </w:r>
      <w:proofErr w:type="gramEnd"/>
      <w:r w:rsidRPr="00FC7579">
        <w:rPr>
          <w:bCs/>
          <w:iCs/>
          <w:sz w:val="28"/>
          <w:szCs w:val="28"/>
        </w:rPr>
        <w:t xml:space="preserve"> иди зарисовывают встречающиеся пиктограммы. Помимо вовлечения родителей в образовательный процесс, это позволит на  имеющемся фотоматериале лучше узнать особенности своего района.</w:t>
      </w:r>
    </w:p>
    <w:p w:rsidR="004C6B72" w:rsidRPr="00FC7579" w:rsidRDefault="004C6B72" w:rsidP="00FC7579">
      <w:pPr>
        <w:pStyle w:val="a6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</w:p>
    <w:p w:rsidR="004C6B72" w:rsidRPr="00FC7579" w:rsidRDefault="004C6B72" w:rsidP="00FC7579">
      <w:pPr>
        <w:pStyle w:val="a6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FC7579">
        <w:rPr>
          <w:bCs/>
          <w:iCs/>
          <w:sz w:val="28"/>
          <w:szCs w:val="28"/>
        </w:rPr>
        <w:t>2 этап. Иероглифы.</w:t>
      </w:r>
    </w:p>
    <w:p w:rsidR="00E51E62" w:rsidRPr="007A485F" w:rsidRDefault="004C6B72" w:rsidP="007A485F">
      <w:pPr>
        <w:pStyle w:val="a6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FC7579">
        <w:rPr>
          <w:sz w:val="28"/>
          <w:szCs w:val="28"/>
        </w:rPr>
        <w:t>Много сотен лет люди рисовали пиктограммы. Затем они  научились изображать действия – «ходить, носить, строить», и сложные для изображения слова – «большой», «зимний», «жарко».</w:t>
      </w:r>
      <w:r w:rsidRPr="00FC7579">
        <w:rPr>
          <w:b/>
          <w:bCs/>
          <w:i/>
          <w:iCs/>
          <w:sz w:val="28"/>
          <w:szCs w:val="28"/>
        </w:rPr>
        <w:t xml:space="preserve"> </w:t>
      </w:r>
      <w:r w:rsidRPr="00FC7579">
        <w:rPr>
          <w:bCs/>
          <w:iCs/>
          <w:sz w:val="28"/>
          <w:szCs w:val="28"/>
        </w:rPr>
        <w:t xml:space="preserve">Рисунков – знаков накопилось </w:t>
      </w:r>
      <w:proofErr w:type="gramStart"/>
      <w:r w:rsidRPr="00FC7579">
        <w:rPr>
          <w:bCs/>
          <w:iCs/>
          <w:sz w:val="28"/>
          <w:szCs w:val="28"/>
        </w:rPr>
        <w:t>очень много</w:t>
      </w:r>
      <w:proofErr w:type="gramEnd"/>
      <w:r w:rsidRPr="00FC7579">
        <w:rPr>
          <w:bCs/>
          <w:iCs/>
          <w:sz w:val="28"/>
          <w:szCs w:val="28"/>
        </w:rPr>
        <w:t xml:space="preserve">, и люди стали изображать одним знаком-рисунком часть слова, сочетание звуков -  так появились иероглифы. Ведь очень </w:t>
      </w:r>
      <w:r w:rsidRPr="00FC7579">
        <w:rPr>
          <w:bCs/>
          <w:iCs/>
          <w:sz w:val="28"/>
          <w:szCs w:val="28"/>
        </w:rPr>
        <w:lastRenderedPageBreak/>
        <w:t>многие слова похожи, например «пар – пара»,  эти слова изображали одинаковыми иероглифами. И этот иероглиф встречался во всех словах, где есть сочетание «пар». На этом этапе необходимо учитывать, что иероглифы – достаточно  тяжелый в усвоении предмет, поэтому не стоит углубляться в  видовое разнообразие иероглифических систем письменности – достаточно познакомить  с одной: египетской, китайской, японской, системой индейцев майя.</w:t>
      </w:r>
    </w:p>
    <w:p w:rsidR="001E3F3F" w:rsidRPr="00FC7579" w:rsidRDefault="004B2612" w:rsidP="00FC75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579">
        <w:rPr>
          <w:rFonts w:ascii="Times New Roman" w:hAnsi="Times New Roman" w:cs="Times New Roman"/>
          <w:sz w:val="28"/>
          <w:szCs w:val="28"/>
        </w:rPr>
        <w:t>Этап 3. Буквы.</w:t>
      </w:r>
    </w:p>
    <w:p w:rsidR="004B2612" w:rsidRPr="00FC7579" w:rsidRDefault="00B23964" w:rsidP="00FC75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79">
        <w:rPr>
          <w:rFonts w:ascii="Times New Roman" w:hAnsi="Times New Roman" w:cs="Times New Roman"/>
          <w:sz w:val="28"/>
          <w:szCs w:val="28"/>
        </w:rPr>
        <w:t xml:space="preserve">     </w:t>
      </w:r>
      <w:r w:rsidR="004B2612" w:rsidRPr="00FC7579">
        <w:rPr>
          <w:rFonts w:ascii="Times New Roman" w:hAnsi="Times New Roman" w:cs="Times New Roman"/>
          <w:sz w:val="28"/>
          <w:szCs w:val="28"/>
        </w:rPr>
        <w:t>Иероглифическая письменность содержала слишком много обозначений, свыше трех тысяч. Их было трудно запомнить</w:t>
      </w:r>
      <w:r w:rsidR="00692C45" w:rsidRPr="00FC7579">
        <w:rPr>
          <w:rFonts w:ascii="Times New Roman" w:hAnsi="Times New Roman" w:cs="Times New Roman"/>
          <w:sz w:val="28"/>
          <w:szCs w:val="28"/>
        </w:rPr>
        <w:t xml:space="preserve">, </w:t>
      </w:r>
      <w:r w:rsidR="004B2612" w:rsidRPr="00FC7579">
        <w:rPr>
          <w:rFonts w:ascii="Times New Roman" w:hAnsi="Times New Roman" w:cs="Times New Roman"/>
          <w:sz w:val="28"/>
          <w:szCs w:val="28"/>
        </w:rPr>
        <w:t xml:space="preserve"> и вот  появилась замена иероглифам – буква. Буква обозначает отдельный звук, из букв составляются слоги, а  затем слова. Букв в алфавите не  бывает больше  пятидесяти. Все буквы языка составляют алфавит.  </w:t>
      </w:r>
      <w:r w:rsidR="00692C45" w:rsidRPr="00FC7579">
        <w:rPr>
          <w:rFonts w:ascii="Times New Roman" w:hAnsi="Times New Roman" w:cs="Times New Roman"/>
          <w:sz w:val="28"/>
          <w:szCs w:val="28"/>
        </w:rPr>
        <w:t>Алфавит появился около трех с половиной тысяч лет назад в Финикии. Затем греки  изменили  изображения букв</w:t>
      </w:r>
      <w:r w:rsidR="00BF29A1" w:rsidRPr="00FC7579">
        <w:rPr>
          <w:rFonts w:ascii="Times New Roman" w:hAnsi="Times New Roman" w:cs="Times New Roman"/>
          <w:sz w:val="28"/>
          <w:szCs w:val="28"/>
        </w:rPr>
        <w:t>,</w:t>
      </w:r>
      <w:r w:rsidR="00692C45" w:rsidRPr="00FC7579">
        <w:rPr>
          <w:rFonts w:ascii="Times New Roman" w:hAnsi="Times New Roman" w:cs="Times New Roman"/>
          <w:sz w:val="28"/>
          <w:szCs w:val="28"/>
        </w:rPr>
        <w:t xml:space="preserve"> появился греческий алфавит.</w:t>
      </w:r>
      <w:r w:rsidRPr="00FC7579">
        <w:rPr>
          <w:rFonts w:ascii="Times New Roman" w:hAnsi="Times New Roman" w:cs="Times New Roman"/>
          <w:sz w:val="28"/>
          <w:szCs w:val="28"/>
        </w:rPr>
        <w:t xml:space="preserve"> Далее братья Кирилл и </w:t>
      </w:r>
      <w:proofErr w:type="spellStart"/>
      <w:r w:rsidRPr="00FC7579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Pr="00FC7579">
        <w:rPr>
          <w:rFonts w:ascii="Times New Roman" w:hAnsi="Times New Roman" w:cs="Times New Roman"/>
          <w:sz w:val="28"/>
          <w:szCs w:val="28"/>
        </w:rPr>
        <w:t xml:space="preserve"> на основе греческого алфавита  и славянского рунического  письма создали глаголицу, а затем кириллицу</w:t>
      </w:r>
      <w:r w:rsidR="007A485F">
        <w:rPr>
          <w:rFonts w:ascii="Times New Roman" w:hAnsi="Times New Roman" w:cs="Times New Roman"/>
          <w:sz w:val="28"/>
          <w:szCs w:val="28"/>
        </w:rPr>
        <w:t xml:space="preserve"> (Рис. 18)</w:t>
      </w:r>
      <w:r w:rsidRPr="00FC7579">
        <w:rPr>
          <w:rFonts w:ascii="Times New Roman" w:hAnsi="Times New Roman" w:cs="Times New Roman"/>
          <w:sz w:val="28"/>
          <w:szCs w:val="28"/>
        </w:rPr>
        <w:t>.</w:t>
      </w:r>
    </w:p>
    <w:p w:rsidR="00AF196A" w:rsidRPr="00FC7579" w:rsidRDefault="00AF196A" w:rsidP="00FC75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79">
        <w:rPr>
          <w:rFonts w:ascii="Times New Roman" w:hAnsi="Times New Roman" w:cs="Times New Roman"/>
          <w:sz w:val="28"/>
          <w:szCs w:val="28"/>
        </w:rPr>
        <w:t xml:space="preserve">     </w:t>
      </w:r>
      <w:r w:rsidR="00B23964" w:rsidRPr="00FC7579">
        <w:rPr>
          <w:rFonts w:ascii="Times New Roman" w:hAnsi="Times New Roman" w:cs="Times New Roman"/>
          <w:sz w:val="28"/>
          <w:szCs w:val="28"/>
        </w:rPr>
        <w:t>На данном этапе работа с детьми должна строиться на основе изобразительного материала, демонстрирующего постепенное изменение в начертании букв, причем количество букв не должно быть более 5-7. Целесообразно для этой цели  выбирать широко</w:t>
      </w:r>
      <w:r w:rsidR="003D6246" w:rsidRPr="00FC7579">
        <w:rPr>
          <w:rFonts w:ascii="Times New Roman" w:hAnsi="Times New Roman" w:cs="Times New Roman"/>
          <w:sz w:val="28"/>
          <w:szCs w:val="28"/>
        </w:rPr>
        <w:t xml:space="preserve"> знакомые символы «А, К, Л, Д, </w:t>
      </w:r>
      <w:r w:rsidR="00B23964" w:rsidRPr="00FC7579">
        <w:rPr>
          <w:rFonts w:ascii="Times New Roman" w:hAnsi="Times New Roman" w:cs="Times New Roman"/>
          <w:sz w:val="28"/>
          <w:szCs w:val="28"/>
        </w:rPr>
        <w:t>Т» и им подобные</w:t>
      </w:r>
      <w:r w:rsidR="00812015" w:rsidRPr="00FC7579">
        <w:rPr>
          <w:rFonts w:ascii="Times New Roman" w:hAnsi="Times New Roman" w:cs="Times New Roman"/>
          <w:sz w:val="28"/>
          <w:szCs w:val="28"/>
        </w:rPr>
        <w:t xml:space="preserve">.  </w:t>
      </w:r>
      <w:r w:rsidRPr="00FC7579">
        <w:rPr>
          <w:rFonts w:ascii="Times New Roman" w:hAnsi="Times New Roman" w:cs="Times New Roman"/>
          <w:sz w:val="28"/>
          <w:szCs w:val="28"/>
        </w:rPr>
        <w:t xml:space="preserve">Можно составить «цепочки превращений» для различных букв от пиктограмм до кириллического алфавита. Эти «цепочки» можно затем использовать в  оформлении коллекции, в  дидактических играх, в качестве наглядного материала для занятий. </w:t>
      </w:r>
    </w:p>
    <w:p w:rsidR="00B23964" w:rsidRPr="00FC7579" w:rsidRDefault="00AF196A" w:rsidP="00FC75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79">
        <w:rPr>
          <w:rFonts w:ascii="Times New Roman" w:hAnsi="Times New Roman" w:cs="Times New Roman"/>
          <w:sz w:val="28"/>
          <w:szCs w:val="28"/>
        </w:rPr>
        <w:t xml:space="preserve">     </w:t>
      </w:r>
      <w:r w:rsidR="00812015" w:rsidRPr="00FC7579">
        <w:rPr>
          <w:rFonts w:ascii="Times New Roman" w:hAnsi="Times New Roman" w:cs="Times New Roman"/>
          <w:sz w:val="28"/>
          <w:szCs w:val="28"/>
        </w:rPr>
        <w:t>Кроме того необходимо использовать в работе  на данном этапе речевые игры</w:t>
      </w:r>
      <w:r w:rsidR="00597887">
        <w:rPr>
          <w:rFonts w:ascii="Times New Roman" w:hAnsi="Times New Roman" w:cs="Times New Roman"/>
          <w:sz w:val="28"/>
          <w:szCs w:val="28"/>
        </w:rPr>
        <w:t xml:space="preserve"> (рис. 3)</w:t>
      </w:r>
      <w:r w:rsidR="00DB2DD1" w:rsidRPr="00FC7579">
        <w:rPr>
          <w:rFonts w:ascii="Times New Roman" w:hAnsi="Times New Roman" w:cs="Times New Roman"/>
          <w:sz w:val="28"/>
          <w:szCs w:val="28"/>
        </w:rPr>
        <w:t xml:space="preserve"> для закрепления представлений о конфигурации  современных букв</w:t>
      </w:r>
      <w:r w:rsidR="00812015" w:rsidRPr="00FC7579">
        <w:rPr>
          <w:rFonts w:ascii="Times New Roman" w:hAnsi="Times New Roman" w:cs="Times New Roman"/>
          <w:sz w:val="28"/>
          <w:szCs w:val="28"/>
        </w:rPr>
        <w:t>:</w:t>
      </w:r>
    </w:p>
    <w:p w:rsidR="00812015" w:rsidRDefault="00812015" w:rsidP="00FC7579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79">
        <w:rPr>
          <w:rFonts w:ascii="Times New Roman" w:hAnsi="Times New Roman" w:cs="Times New Roman"/>
          <w:sz w:val="28"/>
          <w:szCs w:val="28"/>
        </w:rPr>
        <w:t>«Буква заблудилась» А.Шибаев стихотворение-шутка.</w:t>
      </w:r>
    </w:p>
    <w:p w:rsidR="00597887" w:rsidRPr="00FC7579" w:rsidRDefault="00597887" w:rsidP="00FC7579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</w:t>
      </w:r>
    </w:p>
    <w:p w:rsidR="00812015" w:rsidRPr="00FC7579" w:rsidRDefault="00812015" w:rsidP="00FC7579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79">
        <w:rPr>
          <w:rFonts w:ascii="Times New Roman" w:hAnsi="Times New Roman" w:cs="Times New Roman"/>
          <w:sz w:val="28"/>
          <w:szCs w:val="28"/>
        </w:rPr>
        <w:lastRenderedPageBreak/>
        <w:t>Стихи о буквах</w:t>
      </w:r>
      <w:r w:rsidR="00AF196A" w:rsidRPr="00FC7579">
        <w:rPr>
          <w:rFonts w:ascii="Times New Roman" w:hAnsi="Times New Roman" w:cs="Times New Roman"/>
          <w:sz w:val="28"/>
          <w:szCs w:val="28"/>
        </w:rPr>
        <w:t xml:space="preserve"> (разучивание)</w:t>
      </w:r>
    </w:p>
    <w:p w:rsidR="00DB2DD1" w:rsidRPr="00FC7579" w:rsidRDefault="00EC00A0" w:rsidP="00FC757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579">
        <w:rPr>
          <w:rFonts w:ascii="Times New Roman" w:hAnsi="Times New Roman" w:cs="Times New Roman"/>
          <w:color w:val="000000"/>
          <w:sz w:val="28"/>
          <w:szCs w:val="28"/>
        </w:rPr>
        <w:t xml:space="preserve">    Элементы адаптивной физкультуры,</w:t>
      </w:r>
      <w:r w:rsidR="00597887">
        <w:rPr>
          <w:rFonts w:ascii="Times New Roman" w:hAnsi="Times New Roman" w:cs="Times New Roman"/>
          <w:color w:val="000000"/>
          <w:sz w:val="28"/>
          <w:szCs w:val="28"/>
        </w:rPr>
        <w:t xml:space="preserve"> (рис 3, 4)</w:t>
      </w:r>
      <w:r w:rsidRPr="00FC7579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мы включали в работу, были использованы в работе с детьми с ограниченными возможностями здоровья (умственная отсталость). Речевые игры для  этих детей не могут играть основную роль в формировании представлений о конфигурации  букв, в силу  недостаточного развития коммуникативной функции. Для  достижения этой задачи целесообразно обратиться к механизмам двигательного запоминания. Причем, задействовать </w:t>
      </w:r>
      <w:proofErr w:type="gramStart"/>
      <w:r w:rsidRPr="00FC7579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gramEnd"/>
      <w:r w:rsidRPr="00FC7579">
        <w:rPr>
          <w:rFonts w:ascii="Times New Roman" w:hAnsi="Times New Roman" w:cs="Times New Roman"/>
          <w:color w:val="000000"/>
          <w:sz w:val="28"/>
          <w:szCs w:val="28"/>
        </w:rPr>
        <w:t xml:space="preserve"> только мелкую, но и крупную моторику</w:t>
      </w:r>
      <w:r w:rsidR="00AF196A" w:rsidRPr="00FC7579">
        <w:rPr>
          <w:rFonts w:ascii="Times New Roman" w:hAnsi="Times New Roman" w:cs="Times New Roman"/>
          <w:color w:val="000000"/>
          <w:sz w:val="28"/>
          <w:szCs w:val="28"/>
        </w:rPr>
        <w:t>, например, для с</w:t>
      </w:r>
      <w:r w:rsidRPr="00FC7579">
        <w:rPr>
          <w:rFonts w:ascii="Times New Roman" w:hAnsi="Times New Roman" w:cs="Times New Roman"/>
          <w:color w:val="000000"/>
          <w:sz w:val="28"/>
          <w:szCs w:val="28"/>
        </w:rPr>
        <w:t>оставлени</w:t>
      </w:r>
      <w:r w:rsidR="00AF196A" w:rsidRPr="00FC757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C7579">
        <w:rPr>
          <w:rFonts w:ascii="Times New Roman" w:hAnsi="Times New Roman" w:cs="Times New Roman"/>
          <w:color w:val="000000"/>
          <w:sz w:val="28"/>
          <w:szCs w:val="28"/>
        </w:rPr>
        <w:t xml:space="preserve"> «букв»</w:t>
      </w:r>
      <w:r w:rsidR="00AF196A" w:rsidRPr="00FC7579">
        <w:rPr>
          <w:rFonts w:ascii="Times New Roman" w:hAnsi="Times New Roman" w:cs="Times New Roman"/>
          <w:color w:val="000000"/>
          <w:sz w:val="28"/>
          <w:szCs w:val="28"/>
        </w:rPr>
        <w:t xml:space="preserve"> Т, М, Г, Ф, Р.</w:t>
      </w:r>
    </w:p>
    <w:p w:rsidR="00147E6C" w:rsidRPr="00FC7579" w:rsidRDefault="00147E6C" w:rsidP="00FC75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7E6C" w:rsidRPr="00FC7579" w:rsidRDefault="00147E6C" w:rsidP="00FC75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7579">
        <w:rPr>
          <w:rFonts w:ascii="Times New Roman" w:hAnsi="Times New Roman" w:cs="Times New Roman"/>
          <w:color w:val="000000"/>
          <w:sz w:val="28"/>
          <w:szCs w:val="28"/>
        </w:rPr>
        <w:t>Этап 4. Итоговый.</w:t>
      </w:r>
    </w:p>
    <w:p w:rsidR="00262E5B" w:rsidRPr="00FC7579" w:rsidRDefault="00147E6C" w:rsidP="00FC757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57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A3BCC" w:rsidRPr="00FC757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C7579">
        <w:rPr>
          <w:rFonts w:ascii="Times New Roman" w:hAnsi="Times New Roman" w:cs="Times New Roman"/>
          <w:color w:val="000000"/>
          <w:sz w:val="28"/>
          <w:szCs w:val="28"/>
        </w:rPr>
        <w:t xml:space="preserve">   На этом этапе  закрепляем  представления о различных  системах письменности, их разнообразии</w:t>
      </w:r>
      <w:r w:rsidR="00EB26B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C7579">
        <w:rPr>
          <w:rFonts w:ascii="Times New Roman" w:hAnsi="Times New Roman" w:cs="Times New Roman"/>
          <w:color w:val="000000"/>
          <w:sz w:val="28"/>
          <w:szCs w:val="28"/>
        </w:rPr>
        <w:t xml:space="preserve"> пиктографическое письмо, иероглифы, шумерская клинопись,  арабская вязь (</w:t>
      </w:r>
      <w:proofErr w:type="spellStart"/>
      <w:r w:rsidRPr="00FC7579">
        <w:rPr>
          <w:rFonts w:ascii="Times New Roman" w:hAnsi="Times New Roman" w:cs="Times New Roman"/>
          <w:color w:val="000000"/>
          <w:sz w:val="28"/>
          <w:szCs w:val="28"/>
        </w:rPr>
        <w:t>ознакомительно</w:t>
      </w:r>
      <w:proofErr w:type="spellEnd"/>
      <w:r w:rsidRPr="00FC7579">
        <w:rPr>
          <w:rFonts w:ascii="Times New Roman" w:hAnsi="Times New Roman" w:cs="Times New Roman"/>
          <w:color w:val="000000"/>
          <w:sz w:val="28"/>
          <w:szCs w:val="28"/>
        </w:rPr>
        <w:t>), латинское письмо (целесообразно  дать ознакомительный экскурс</w:t>
      </w:r>
      <w:r w:rsidR="00262E5B" w:rsidRPr="00FC7579">
        <w:rPr>
          <w:rFonts w:ascii="Times New Roman" w:hAnsi="Times New Roman" w:cs="Times New Roman"/>
          <w:color w:val="000000"/>
          <w:sz w:val="28"/>
          <w:szCs w:val="28"/>
        </w:rPr>
        <w:t xml:space="preserve">  о латинице на примере английского алфавита или его использовании в   медицине, фармакологии и т.п.), греческое письмо, кириллица. </w:t>
      </w:r>
    </w:p>
    <w:p w:rsidR="00C12CF5" w:rsidRPr="00FC7579" w:rsidRDefault="00262E5B" w:rsidP="00FC757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57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A3BCC" w:rsidRPr="00FC757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C7579">
        <w:rPr>
          <w:rFonts w:ascii="Times New Roman" w:hAnsi="Times New Roman" w:cs="Times New Roman"/>
          <w:color w:val="000000"/>
          <w:sz w:val="28"/>
          <w:szCs w:val="28"/>
        </w:rPr>
        <w:t xml:space="preserve">  Знакомим детей с материалами для письма</w:t>
      </w:r>
      <w:r w:rsidR="00EB26B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C7579">
        <w:rPr>
          <w:rFonts w:ascii="Times New Roman" w:hAnsi="Times New Roman" w:cs="Times New Roman"/>
          <w:color w:val="000000"/>
          <w:sz w:val="28"/>
          <w:szCs w:val="28"/>
        </w:rPr>
        <w:t xml:space="preserve">  наскальные изображения - уголь,</w:t>
      </w:r>
      <w:r w:rsidR="00597887">
        <w:rPr>
          <w:rFonts w:ascii="Times New Roman" w:hAnsi="Times New Roman" w:cs="Times New Roman"/>
          <w:color w:val="000000"/>
          <w:sz w:val="28"/>
          <w:szCs w:val="28"/>
        </w:rPr>
        <w:t xml:space="preserve"> мел</w:t>
      </w:r>
      <w:proofErr w:type="gramStart"/>
      <w:r w:rsidR="00597887">
        <w:rPr>
          <w:rFonts w:ascii="Times New Roman" w:hAnsi="Times New Roman" w:cs="Times New Roman"/>
          <w:color w:val="000000"/>
          <w:sz w:val="28"/>
          <w:szCs w:val="28"/>
        </w:rPr>
        <w:t>,(</w:t>
      </w:r>
      <w:proofErr w:type="gramEnd"/>
      <w:r w:rsidR="00597887">
        <w:rPr>
          <w:rFonts w:ascii="Times New Roman" w:hAnsi="Times New Roman" w:cs="Times New Roman"/>
          <w:color w:val="000000"/>
          <w:sz w:val="28"/>
          <w:szCs w:val="28"/>
        </w:rPr>
        <w:t xml:space="preserve">рис 5) </w:t>
      </w:r>
      <w:r w:rsidRPr="00FC7579">
        <w:rPr>
          <w:rFonts w:ascii="Times New Roman" w:hAnsi="Times New Roman" w:cs="Times New Roman"/>
          <w:color w:val="000000"/>
          <w:sz w:val="28"/>
          <w:szCs w:val="28"/>
        </w:rPr>
        <w:t xml:space="preserve"> глиняные таблички – стило</w:t>
      </w:r>
      <w:r w:rsidR="007A485F">
        <w:rPr>
          <w:rFonts w:ascii="Times New Roman" w:hAnsi="Times New Roman" w:cs="Times New Roman"/>
          <w:color w:val="000000"/>
          <w:sz w:val="28"/>
          <w:szCs w:val="28"/>
        </w:rPr>
        <w:t>(рис 16,17)</w:t>
      </w:r>
      <w:r w:rsidRPr="00FC7579">
        <w:rPr>
          <w:rFonts w:ascii="Times New Roman" w:hAnsi="Times New Roman" w:cs="Times New Roman"/>
          <w:color w:val="000000"/>
          <w:sz w:val="28"/>
          <w:szCs w:val="28"/>
        </w:rPr>
        <w:t xml:space="preserve">, папирус – кисть, ткань – краска, пергамент – краска, шнурки - </w:t>
      </w:r>
      <w:r w:rsidR="00147E6C" w:rsidRPr="00FC7579">
        <w:rPr>
          <w:rFonts w:ascii="Times New Roman" w:hAnsi="Times New Roman" w:cs="Times New Roman"/>
          <w:color w:val="000000"/>
          <w:sz w:val="28"/>
          <w:szCs w:val="28"/>
        </w:rPr>
        <w:t>кипу(узелковое письмо)</w:t>
      </w:r>
      <w:r w:rsidRPr="00FC7579">
        <w:rPr>
          <w:rFonts w:ascii="Times New Roman" w:hAnsi="Times New Roman" w:cs="Times New Roman"/>
          <w:color w:val="000000"/>
          <w:sz w:val="28"/>
          <w:szCs w:val="28"/>
        </w:rPr>
        <w:t>, бумага – с</w:t>
      </w:r>
      <w:r w:rsidR="00EB26B2">
        <w:rPr>
          <w:rFonts w:ascii="Times New Roman" w:hAnsi="Times New Roman" w:cs="Times New Roman"/>
          <w:color w:val="000000"/>
          <w:sz w:val="28"/>
          <w:szCs w:val="28"/>
        </w:rPr>
        <w:t>овременные средства изображения</w:t>
      </w:r>
      <w:r w:rsidRPr="00FC757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65876" w:rsidRPr="00FC757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47E6C" w:rsidRPr="00FC7579" w:rsidRDefault="00C12CF5" w:rsidP="00FC757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57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65876" w:rsidRPr="00FC7579">
        <w:rPr>
          <w:rFonts w:ascii="Times New Roman" w:hAnsi="Times New Roman" w:cs="Times New Roman"/>
          <w:color w:val="000000"/>
          <w:sz w:val="28"/>
          <w:szCs w:val="28"/>
        </w:rPr>
        <w:t>На данном этапе помимо ознакомительной беседы может широко использоваться  экспериментирование.</w:t>
      </w:r>
    </w:p>
    <w:p w:rsidR="00765876" w:rsidRPr="00FC7579" w:rsidRDefault="00765876" w:rsidP="00FC757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579">
        <w:rPr>
          <w:rFonts w:ascii="Times New Roman" w:hAnsi="Times New Roman" w:cs="Times New Roman"/>
          <w:color w:val="000000"/>
          <w:sz w:val="28"/>
          <w:szCs w:val="28"/>
        </w:rPr>
        <w:t>Тема: Письмо на камне.</w:t>
      </w:r>
    </w:p>
    <w:p w:rsidR="00765876" w:rsidRPr="00FC7579" w:rsidRDefault="00765876" w:rsidP="00FC757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579">
        <w:rPr>
          <w:rFonts w:ascii="Times New Roman" w:hAnsi="Times New Roman" w:cs="Times New Roman"/>
          <w:color w:val="000000"/>
          <w:sz w:val="28"/>
          <w:szCs w:val="28"/>
        </w:rPr>
        <w:t>Цель: определить, какие изобразительные материалы подходят для письма на камне, какие из  полученных надписей наиболее долговечны.</w:t>
      </w:r>
    </w:p>
    <w:p w:rsidR="00765876" w:rsidRPr="00FC7579" w:rsidRDefault="00765876" w:rsidP="00FC757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C7579">
        <w:rPr>
          <w:rFonts w:ascii="Times New Roman" w:hAnsi="Times New Roman" w:cs="Times New Roman"/>
          <w:color w:val="000000"/>
          <w:sz w:val="28"/>
          <w:szCs w:val="28"/>
        </w:rPr>
        <w:t xml:space="preserve">Ход   работы: детям предлагаются мел, уголь, акварель, </w:t>
      </w:r>
      <w:r w:rsidR="00C12CF5" w:rsidRPr="00FC7579">
        <w:rPr>
          <w:rFonts w:ascii="Times New Roman" w:hAnsi="Times New Roman" w:cs="Times New Roman"/>
          <w:color w:val="000000"/>
          <w:sz w:val="28"/>
          <w:szCs w:val="28"/>
        </w:rPr>
        <w:t xml:space="preserve">акриловые краски, </w:t>
      </w:r>
      <w:r w:rsidRPr="00FC7579">
        <w:rPr>
          <w:rFonts w:ascii="Times New Roman" w:hAnsi="Times New Roman" w:cs="Times New Roman"/>
          <w:color w:val="000000"/>
          <w:sz w:val="28"/>
          <w:szCs w:val="28"/>
        </w:rPr>
        <w:t>тушь, перья, шариковые ручки, кисти, стило (заостренная деревянная палочка).</w:t>
      </w:r>
      <w:proofErr w:type="gramEnd"/>
      <w:r w:rsidRPr="00FC7579">
        <w:rPr>
          <w:rFonts w:ascii="Times New Roman" w:hAnsi="Times New Roman" w:cs="Times New Roman"/>
          <w:color w:val="000000"/>
          <w:sz w:val="28"/>
          <w:szCs w:val="28"/>
        </w:rPr>
        <w:t xml:space="preserve"> Задание – нарисовать пиктограммы «идите направо, налево, </w:t>
      </w:r>
      <w:r w:rsidRPr="00FC757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вперед» для игры  по ориентированию во время прогулки. В качестве основного материала  можно предложить камни-голыши небольшого размера. Во время работы дети пробуют</w:t>
      </w:r>
      <w:r w:rsidR="00C12CF5" w:rsidRPr="00FC7579">
        <w:rPr>
          <w:rFonts w:ascii="Times New Roman" w:hAnsi="Times New Roman" w:cs="Times New Roman"/>
          <w:color w:val="000000"/>
          <w:sz w:val="28"/>
          <w:szCs w:val="28"/>
        </w:rPr>
        <w:t xml:space="preserve"> все материалы. Методы проверки сохранности изображения – потереть ладонью, опустить в воду.</w:t>
      </w:r>
    </w:p>
    <w:p w:rsidR="00262E5B" w:rsidRPr="00FC7579" w:rsidRDefault="00C12CF5" w:rsidP="00FC75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7579">
        <w:rPr>
          <w:rFonts w:ascii="Times New Roman" w:hAnsi="Times New Roman" w:cs="Times New Roman"/>
          <w:color w:val="000000"/>
          <w:sz w:val="28"/>
          <w:szCs w:val="28"/>
        </w:rPr>
        <w:t xml:space="preserve">     Кроме  этого вместе с детьми и при участии родителей  можно собрать коллекцию «Как  и на </w:t>
      </w:r>
      <w:proofErr w:type="gramStart"/>
      <w:r w:rsidRPr="00FC7579">
        <w:rPr>
          <w:rFonts w:ascii="Times New Roman" w:hAnsi="Times New Roman" w:cs="Times New Roman"/>
          <w:color w:val="000000"/>
          <w:sz w:val="28"/>
          <w:szCs w:val="28"/>
        </w:rPr>
        <w:t>чем</w:t>
      </w:r>
      <w:proofErr w:type="gramEnd"/>
      <w:r w:rsidRPr="00FC7579">
        <w:rPr>
          <w:rFonts w:ascii="Times New Roman" w:hAnsi="Times New Roman" w:cs="Times New Roman"/>
          <w:color w:val="000000"/>
          <w:sz w:val="28"/>
          <w:szCs w:val="28"/>
        </w:rPr>
        <w:t xml:space="preserve"> писали люди». При составлении коллекции нужно использовать работы детей, созданные на предыдущих этапах. Минимальный перечень экспонатов может быть следующим:</w:t>
      </w:r>
    </w:p>
    <w:p w:rsidR="00C12CF5" w:rsidRPr="00FC7579" w:rsidRDefault="00C12CF5" w:rsidP="00FC7579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7579">
        <w:rPr>
          <w:rFonts w:ascii="Times New Roman" w:hAnsi="Times New Roman" w:cs="Times New Roman"/>
          <w:color w:val="000000"/>
          <w:sz w:val="28"/>
          <w:szCs w:val="28"/>
        </w:rPr>
        <w:t>Камни-голыши с пиктограммами, мел, уголь.</w:t>
      </w:r>
    </w:p>
    <w:p w:rsidR="00C12CF5" w:rsidRPr="00FC7579" w:rsidRDefault="00C12CF5" w:rsidP="00FC7579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7579">
        <w:rPr>
          <w:rFonts w:ascii="Times New Roman" w:hAnsi="Times New Roman" w:cs="Times New Roman"/>
          <w:color w:val="000000"/>
          <w:sz w:val="28"/>
          <w:szCs w:val="28"/>
        </w:rPr>
        <w:t>Глиняные пластины, либо пластины из соленого теста с клинописью, заостренная палочка.</w:t>
      </w:r>
    </w:p>
    <w:p w:rsidR="00C12CF5" w:rsidRPr="00FC7579" w:rsidRDefault="00C12CF5" w:rsidP="00FC7579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7579">
        <w:rPr>
          <w:rFonts w:ascii="Times New Roman" w:hAnsi="Times New Roman" w:cs="Times New Roman"/>
          <w:color w:val="000000"/>
          <w:sz w:val="28"/>
          <w:szCs w:val="28"/>
        </w:rPr>
        <w:t>Папирус (можно использовать сувенирный вариант из туристических поездок) кисти, акриловые краски</w:t>
      </w:r>
    </w:p>
    <w:p w:rsidR="00C12CF5" w:rsidRPr="00FC7579" w:rsidRDefault="00C12CF5" w:rsidP="00FC7579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7579">
        <w:rPr>
          <w:rFonts w:ascii="Times New Roman" w:hAnsi="Times New Roman" w:cs="Times New Roman"/>
          <w:color w:val="000000"/>
          <w:sz w:val="28"/>
          <w:szCs w:val="28"/>
        </w:rPr>
        <w:t>Шелковая ткань, тушь, кисти.</w:t>
      </w:r>
    </w:p>
    <w:p w:rsidR="00C12CF5" w:rsidRPr="00FC7579" w:rsidRDefault="00C12CF5" w:rsidP="00FC7579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7579">
        <w:rPr>
          <w:rFonts w:ascii="Times New Roman" w:hAnsi="Times New Roman" w:cs="Times New Roman"/>
          <w:color w:val="000000"/>
          <w:sz w:val="28"/>
          <w:szCs w:val="28"/>
        </w:rPr>
        <w:t>Береста, стило.</w:t>
      </w:r>
    </w:p>
    <w:p w:rsidR="00C12CF5" w:rsidRPr="00FC7579" w:rsidRDefault="00C12CF5" w:rsidP="00FC7579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7579">
        <w:rPr>
          <w:rFonts w:ascii="Times New Roman" w:hAnsi="Times New Roman" w:cs="Times New Roman"/>
          <w:color w:val="000000"/>
          <w:sz w:val="28"/>
          <w:szCs w:val="28"/>
        </w:rPr>
        <w:t>Свиток бумаги, чернила, перо.</w:t>
      </w:r>
    </w:p>
    <w:p w:rsidR="00C12CF5" w:rsidRPr="00FC7579" w:rsidRDefault="00C12CF5" w:rsidP="00FC7579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7579">
        <w:rPr>
          <w:rFonts w:ascii="Times New Roman" w:hAnsi="Times New Roman" w:cs="Times New Roman"/>
          <w:color w:val="000000"/>
          <w:sz w:val="28"/>
          <w:szCs w:val="28"/>
        </w:rPr>
        <w:t>Бумага, карандаши, фломастеры, маркеры.</w:t>
      </w:r>
    </w:p>
    <w:p w:rsidR="00C12CF5" w:rsidRPr="00FC7579" w:rsidRDefault="00C12CF5" w:rsidP="00FC75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7579">
        <w:rPr>
          <w:rFonts w:ascii="Times New Roman" w:hAnsi="Times New Roman" w:cs="Times New Roman"/>
          <w:color w:val="000000"/>
          <w:sz w:val="28"/>
          <w:szCs w:val="28"/>
        </w:rPr>
        <w:t>Все экспонаты должны содержать надписи или  рисунки, характерные для периода своего использования.  Помимо развития познавательного интереса</w:t>
      </w:r>
      <w:r w:rsidR="00EC00A0" w:rsidRPr="00FC7579">
        <w:rPr>
          <w:rFonts w:ascii="Times New Roman" w:hAnsi="Times New Roman" w:cs="Times New Roman"/>
          <w:color w:val="000000"/>
          <w:sz w:val="28"/>
          <w:szCs w:val="28"/>
        </w:rPr>
        <w:t xml:space="preserve"> данная работа стимулирует творческую и совместную деятельность не только внутри группы, но и в семье. Далее эта коллекция может использоваться в других группах, как основа познавательно-творческого досуга.</w:t>
      </w:r>
    </w:p>
    <w:p w:rsidR="00AF196A" w:rsidRPr="00FC7579" w:rsidRDefault="00AF196A" w:rsidP="00FC75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2E5B" w:rsidRPr="00FC7579" w:rsidRDefault="00262E5B" w:rsidP="00FC75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7579">
        <w:rPr>
          <w:rFonts w:ascii="Times New Roman" w:hAnsi="Times New Roman" w:cs="Times New Roman"/>
          <w:color w:val="000000"/>
          <w:sz w:val="28"/>
          <w:szCs w:val="28"/>
        </w:rPr>
        <w:t>Этап 5. Творческое задание.</w:t>
      </w:r>
    </w:p>
    <w:p w:rsidR="00262E5B" w:rsidRPr="00FC7579" w:rsidRDefault="00262E5B" w:rsidP="00FC75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7579">
        <w:rPr>
          <w:rFonts w:ascii="Times New Roman" w:hAnsi="Times New Roman" w:cs="Times New Roman"/>
          <w:color w:val="000000"/>
          <w:sz w:val="28"/>
          <w:szCs w:val="28"/>
        </w:rPr>
        <w:t xml:space="preserve">     Изготовление азбуки.</w:t>
      </w:r>
      <w:r w:rsidR="007A3BCC" w:rsidRPr="00FC75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6246" w:rsidRDefault="00AF196A" w:rsidP="00FC75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79">
        <w:rPr>
          <w:rFonts w:ascii="Times New Roman" w:hAnsi="Times New Roman" w:cs="Times New Roman"/>
          <w:sz w:val="28"/>
          <w:szCs w:val="28"/>
        </w:rPr>
        <w:t xml:space="preserve">Итогом  работы  по ознакомлению с историей  букв стало изготовление азбуки. Т.к.  в современном дошкольном образовании широко применяются нетрадиционные изобразительные техники, было  решено взять их разнообразие  за основу изображения букв и иллюстраций к ним.  </w:t>
      </w:r>
      <w:proofErr w:type="gramStart"/>
      <w:r w:rsidRPr="00FC7579">
        <w:rPr>
          <w:rFonts w:ascii="Times New Roman" w:hAnsi="Times New Roman" w:cs="Times New Roman"/>
          <w:sz w:val="28"/>
          <w:szCs w:val="28"/>
        </w:rPr>
        <w:t xml:space="preserve">Так наряду </w:t>
      </w:r>
      <w:r w:rsidRPr="00FC7579">
        <w:rPr>
          <w:rFonts w:ascii="Times New Roman" w:hAnsi="Times New Roman" w:cs="Times New Roman"/>
          <w:sz w:val="28"/>
          <w:szCs w:val="28"/>
        </w:rPr>
        <w:lastRenderedPageBreak/>
        <w:t>с традиционным предметным рисованием, плоскостной аппликацией</w:t>
      </w:r>
      <w:r w:rsidR="002A6957" w:rsidRPr="00FC7579">
        <w:rPr>
          <w:rFonts w:ascii="Times New Roman" w:hAnsi="Times New Roman" w:cs="Times New Roman"/>
          <w:sz w:val="28"/>
          <w:szCs w:val="28"/>
        </w:rPr>
        <w:t xml:space="preserve"> и обрывной мозаикой было использовано макраме, </w:t>
      </w:r>
      <w:r w:rsidR="00881878" w:rsidRPr="00FC7579">
        <w:rPr>
          <w:rFonts w:ascii="Times New Roman" w:hAnsi="Times New Roman" w:cs="Times New Roman"/>
          <w:sz w:val="28"/>
          <w:szCs w:val="28"/>
        </w:rPr>
        <w:t>вязание, мозаика зерновыми культурами, торцевание, объемная аппликация, аппликация с использованием природного и бросового материала, трафаретное рисование, вышивка и т.п.</w:t>
      </w:r>
      <w:r w:rsidR="00473068">
        <w:rPr>
          <w:rFonts w:ascii="Times New Roman" w:hAnsi="Times New Roman" w:cs="Times New Roman"/>
          <w:sz w:val="28"/>
          <w:szCs w:val="28"/>
        </w:rPr>
        <w:t>.</w:t>
      </w:r>
      <w:r w:rsidR="00597887">
        <w:rPr>
          <w:rFonts w:ascii="Times New Roman" w:hAnsi="Times New Roman" w:cs="Times New Roman"/>
          <w:sz w:val="28"/>
          <w:szCs w:val="28"/>
        </w:rPr>
        <w:t xml:space="preserve"> (рис 6-12)</w:t>
      </w:r>
      <w:r w:rsidR="00473068">
        <w:rPr>
          <w:rFonts w:ascii="Times New Roman" w:hAnsi="Times New Roman" w:cs="Times New Roman"/>
          <w:sz w:val="28"/>
          <w:szCs w:val="28"/>
        </w:rPr>
        <w:t xml:space="preserve"> На данном этапе необходимо включение родителей в творческую деятельность, т.к. некоторые техники, например вязание, дошкольникам практически недоступны.</w:t>
      </w:r>
      <w:proofErr w:type="gramEnd"/>
    </w:p>
    <w:p w:rsidR="000B1572" w:rsidRDefault="000B1572" w:rsidP="00FC75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3FA2">
        <w:rPr>
          <w:rFonts w:ascii="Times New Roman" w:hAnsi="Times New Roman" w:cs="Times New Roman"/>
          <w:sz w:val="28"/>
          <w:szCs w:val="28"/>
        </w:rPr>
        <w:t>Представленная схема тематического блока достаточно вариативна и может быть  пересмотрена, дополнена в</w:t>
      </w:r>
      <w:r>
        <w:rPr>
          <w:rFonts w:ascii="Times New Roman" w:hAnsi="Times New Roman" w:cs="Times New Roman"/>
          <w:sz w:val="28"/>
          <w:szCs w:val="28"/>
        </w:rPr>
        <w:t xml:space="preserve"> зависимости от</w:t>
      </w:r>
      <w:r w:rsidR="00593FA2">
        <w:rPr>
          <w:rFonts w:ascii="Times New Roman" w:hAnsi="Times New Roman" w:cs="Times New Roman"/>
          <w:sz w:val="28"/>
          <w:szCs w:val="28"/>
        </w:rPr>
        <w:t xml:space="preserve">  индивидуальных особенностей группы, уровня подготовленности педагога, доли родителей, готовых к активному сотрудничеству и многих других факторов.</w:t>
      </w:r>
    </w:p>
    <w:p w:rsidR="00EB26B2" w:rsidRDefault="00EB26B2" w:rsidP="00FC75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B2" w:rsidRPr="00FC7579" w:rsidRDefault="00EB26B2" w:rsidP="00EB26B2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C7579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EB26B2" w:rsidRPr="00FC7579" w:rsidRDefault="00EB26B2" w:rsidP="00FC75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B2" w:rsidRPr="00FC7579" w:rsidRDefault="00EB26B2" w:rsidP="00FC757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79">
        <w:rPr>
          <w:rFonts w:ascii="Times New Roman" w:hAnsi="Times New Roman" w:cs="Times New Roman"/>
          <w:sz w:val="28"/>
          <w:szCs w:val="28"/>
        </w:rPr>
        <w:t>Васильева</w:t>
      </w:r>
      <w:r w:rsidRPr="00EB26B2">
        <w:rPr>
          <w:rFonts w:ascii="Times New Roman" w:hAnsi="Times New Roman" w:cs="Times New Roman"/>
          <w:sz w:val="28"/>
          <w:szCs w:val="28"/>
        </w:rPr>
        <w:t xml:space="preserve"> </w:t>
      </w:r>
      <w:r w:rsidRPr="00FC7579">
        <w:rPr>
          <w:rFonts w:ascii="Times New Roman" w:hAnsi="Times New Roman" w:cs="Times New Roman"/>
          <w:sz w:val="28"/>
          <w:szCs w:val="28"/>
        </w:rPr>
        <w:t xml:space="preserve">М.А., </w:t>
      </w:r>
      <w:proofErr w:type="spellStart"/>
      <w:r w:rsidRPr="00FC7579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EB26B2">
        <w:rPr>
          <w:rFonts w:ascii="Times New Roman" w:hAnsi="Times New Roman" w:cs="Times New Roman"/>
          <w:sz w:val="28"/>
          <w:szCs w:val="28"/>
        </w:rPr>
        <w:t xml:space="preserve"> </w:t>
      </w:r>
      <w:r w:rsidRPr="00FC7579">
        <w:rPr>
          <w:rFonts w:ascii="Times New Roman" w:hAnsi="Times New Roman" w:cs="Times New Roman"/>
          <w:sz w:val="28"/>
          <w:szCs w:val="28"/>
        </w:rPr>
        <w:t>В.В., Комарова  Т.С.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579">
        <w:rPr>
          <w:rFonts w:ascii="Times New Roman" w:hAnsi="Times New Roman" w:cs="Times New Roman"/>
          <w:sz w:val="28"/>
          <w:szCs w:val="28"/>
        </w:rPr>
        <w:t>Программа воспитания и обучения в детском саду – М, Мозаика-синтез, 2005г.</w:t>
      </w:r>
    </w:p>
    <w:p w:rsidR="00EB26B2" w:rsidRPr="00EB26B2" w:rsidRDefault="00EF47F9" w:rsidP="00FC757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tooltip="Гамкрелидзе, Тамаз Валерианович" w:history="1">
        <w:r w:rsidR="00EB26B2" w:rsidRPr="00EB26B2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 xml:space="preserve">Гамкрелидзе </w:t>
        </w:r>
      </w:hyperlink>
      <w:r w:rsidR="00EB26B2">
        <w:rPr>
          <w:rFonts w:ascii="Times New Roman" w:hAnsi="Times New Roman" w:cs="Times New Roman"/>
          <w:iCs/>
          <w:sz w:val="28"/>
          <w:szCs w:val="28"/>
        </w:rPr>
        <w:t>Т.</w:t>
      </w:r>
      <w:r w:rsidR="00EB26B2" w:rsidRPr="00EB26B2">
        <w:rPr>
          <w:rFonts w:ascii="Times New Roman" w:hAnsi="Times New Roman" w:cs="Times New Roman"/>
          <w:iCs/>
          <w:sz w:val="28"/>
          <w:szCs w:val="28"/>
        </w:rPr>
        <w:t>В.</w:t>
      </w:r>
      <w:r w:rsidR="00EB26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B26B2" w:rsidRPr="00EB26B2">
        <w:rPr>
          <w:rFonts w:ascii="Times New Roman" w:hAnsi="Times New Roman" w:cs="Times New Roman"/>
          <w:sz w:val="28"/>
          <w:szCs w:val="28"/>
        </w:rPr>
        <w:t>Происхождение и типоло</w:t>
      </w:r>
      <w:r w:rsidR="00EB26B2">
        <w:rPr>
          <w:rFonts w:ascii="Times New Roman" w:hAnsi="Times New Roman" w:cs="Times New Roman"/>
          <w:sz w:val="28"/>
          <w:szCs w:val="28"/>
        </w:rPr>
        <w:t xml:space="preserve">гия алфавитной системы письма - </w:t>
      </w:r>
      <w:r w:rsidR="00EB26B2" w:rsidRPr="00EB26B2">
        <w:rPr>
          <w:rFonts w:ascii="Times New Roman" w:hAnsi="Times New Roman" w:cs="Times New Roman"/>
          <w:sz w:val="28"/>
          <w:szCs w:val="28"/>
        </w:rPr>
        <w:t xml:space="preserve"> Вопросы языкознания. 1988. № 5-6.</w:t>
      </w:r>
    </w:p>
    <w:p w:rsidR="00EB26B2" w:rsidRDefault="00EB26B2" w:rsidP="00FC757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579">
        <w:rPr>
          <w:rFonts w:ascii="Times New Roman" w:hAnsi="Times New Roman" w:cs="Times New Roman"/>
          <w:sz w:val="28"/>
          <w:szCs w:val="28"/>
        </w:rPr>
        <w:t>Грибовская</w:t>
      </w:r>
      <w:proofErr w:type="spellEnd"/>
      <w:r w:rsidRPr="00FC7579">
        <w:rPr>
          <w:rFonts w:ascii="Times New Roman" w:hAnsi="Times New Roman" w:cs="Times New Roman"/>
          <w:sz w:val="28"/>
          <w:szCs w:val="28"/>
        </w:rPr>
        <w:t xml:space="preserve"> А.А. Колле</w:t>
      </w:r>
      <w:r>
        <w:rPr>
          <w:rFonts w:ascii="Times New Roman" w:hAnsi="Times New Roman" w:cs="Times New Roman"/>
          <w:sz w:val="28"/>
          <w:szCs w:val="28"/>
        </w:rPr>
        <w:t>ктивное творчество дошкольников</w:t>
      </w:r>
      <w:r w:rsidRPr="00FC7579">
        <w:rPr>
          <w:rFonts w:ascii="Times New Roman" w:hAnsi="Times New Roman" w:cs="Times New Roman"/>
          <w:sz w:val="28"/>
          <w:szCs w:val="28"/>
        </w:rPr>
        <w:t xml:space="preserve"> - М., Сфера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7579">
        <w:rPr>
          <w:rFonts w:ascii="Times New Roman" w:hAnsi="Times New Roman" w:cs="Times New Roman"/>
          <w:sz w:val="28"/>
          <w:szCs w:val="28"/>
        </w:rPr>
        <w:t xml:space="preserve"> 2001г.</w:t>
      </w:r>
    </w:p>
    <w:p w:rsidR="00EB26B2" w:rsidRPr="00FC7579" w:rsidRDefault="00EB26B2" w:rsidP="00FC757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579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EB26B2">
        <w:rPr>
          <w:rFonts w:ascii="Times New Roman" w:hAnsi="Times New Roman" w:cs="Times New Roman"/>
          <w:sz w:val="28"/>
          <w:szCs w:val="28"/>
        </w:rPr>
        <w:t xml:space="preserve"> </w:t>
      </w:r>
      <w:r w:rsidRPr="00FC7579">
        <w:rPr>
          <w:rFonts w:ascii="Times New Roman" w:hAnsi="Times New Roman" w:cs="Times New Roman"/>
          <w:sz w:val="28"/>
          <w:szCs w:val="28"/>
        </w:rPr>
        <w:t xml:space="preserve">Е.А., </w:t>
      </w:r>
      <w:proofErr w:type="spellStart"/>
      <w:r w:rsidRPr="00FC7579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FC7579">
        <w:rPr>
          <w:rFonts w:ascii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579">
        <w:rPr>
          <w:rFonts w:ascii="Times New Roman" w:hAnsi="Times New Roman" w:cs="Times New Roman"/>
          <w:sz w:val="28"/>
          <w:szCs w:val="28"/>
        </w:rPr>
        <w:t>Коррекционно-развивающее обучение и воспитание – М., Просвещение, 2005г.</w:t>
      </w:r>
    </w:p>
    <w:p w:rsidR="00EB26B2" w:rsidRPr="00FC7579" w:rsidRDefault="00EB26B2" w:rsidP="00FC757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579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FC7579">
        <w:rPr>
          <w:rFonts w:ascii="Times New Roman" w:hAnsi="Times New Roman" w:cs="Times New Roman"/>
          <w:sz w:val="28"/>
          <w:szCs w:val="28"/>
        </w:rPr>
        <w:t xml:space="preserve"> О.И.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579">
        <w:rPr>
          <w:rFonts w:ascii="Times New Roman" w:hAnsi="Times New Roman" w:cs="Times New Roman"/>
          <w:sz w:val="28"/>
          <w:szCs w:val="28"/>
        </w:rPr>
        <w:t>Научите меня говорить правильно! – СПб, ИД Литера, 2001г.</w:t>
      </w:r>
    </w:p>
    <w:p w:rsidR="00EB26B2" w:rsidRPr="00EB26B2" w:rsidRDefault="00EB26B2" w:rsidP="00FC757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6B2">
        <w:rPr>
          <w:rFonts w:ascii="Times New Roman" w:hAnsi="Times New Roman" w:cs="Times New Roman"/>
          <w:iCs/>
          <w:sz w:val="28"/>
          <w:szCs w:val="28"/>
        </w:rPr>
        <w:t>Лундин</w:t>
      </w:r>
      <w:proofErr w:type="spellEnd"/>
      <w:r w:rsidRPr="00EB26B2">
        <w:rPr>
          <w:rFonts w:ascii="Times New Roman" w:hAnsi="Times New Roman" w:cs="Times New Roman"/>
          <w:iCs/>
          <w:sz w:val="28"/>
          <w:szCs w:val="28"/>
        </w:rPr>
        <w:t xml:space="preserve"> А. Г.</w:t>
      </w:r>
      <w:r w:rsidRPr="00EB26B2">
        <w:rPr>
          <w:rFonts w:ascii="Times New Roman" w:hAnsi="Times New Roman" w:cs="Times New Roman"/>
          <w:sz w:val="28"/>
          <w:szCs w:val="28"/>
        </w:rPr>
        <w:t xml:space="preserve"> О происхождении алфавита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26B2">
        <w:rPr>
          <w:rFonts w:ascii="Times New Roman" w:hAnsi="Times New Roman" w:cs="Times New Roman"/>
          <w:sz w:val="28"/>
          <w:szCs w:val="28"/>
        </w:rPr>
        <w:t>Вестник древней истории. 1982. № 2.</w:t>
      </w:r>
    </w:p>
    <w:p w:rsidR="00EB26B2" w:rsidRDefault="00EB26B2" w:rsidP="00FC757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79">
        <w:rPr>
          <w:rFonts w:ascii="Times New Roman" w:hAnsi="Times New Roman" w:cs="Times New Roman"/>
          <w:sz w:val="28"/>
          <w:szCs w:val="28"/>
        </w:rPr>
        <w:t>Петрова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579">
        <w:rPr>
          <w:rFonts w:ascii="Times New Roman" w:hAnsi="Times New Roman" w:cs="Times New Roman"/>
          <w:sz w:val="28"/>
          <w:szCs w:val="28"/>
        </w:rPr>
        <w:t>Т.И.,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579">
        <w:rPr>
          <w:rFonts w:ascii="Times New Roman" w:hAnsi="Times New Roman" w:cs="Times New Roman"/>
          <w:sz w:val="28"/>
          <w:szCs w:val="28"/>
        </w:rPr>
        <w:t>Петрова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579">
        <w:rPr>
          <w:rFonts w:ascii="Times New Roman" w:hAnsi="Times New Roman" w:cs="Times New Roman"/>
          <w:sz w:val="28"/>
          <w:szCs w:val="28"/>
        </w:rPr>
        <w:t>Е.С. Игры и занятия по развитию речи дошкольников – М, Школьная пресса ,2003г.</w:t>
      </w:r>
    </w:p>
    <w:p w:rsidR="00FC7579" w:rsidRDefault="00FC7579" w:rsidP="00593FA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3FA2" w:rsidRDefault="00593FA2" w:rsidP="00593FA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Интернетресурсы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93FA2" w:rsidRPr="00593FA2" w:rsidRDefault="00593FA2" w:rsidP="00593FA2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FA2">
        <w:rPr>
          <w:rFonts w:ascii="Times New Roman" w:hAnsi="Times New Roman" w:cs="Times New Roman"/>
          <w:sz w:val="28"/>
          <w:szCs w:val="28"/>
        </w:rPr>
        <w:t>http://feb-web.ru/</w:t>
      </w:r>
    </w:p>
    <w:p w:rsidR="002C18E4" w:rsidRDefault="002C18E4" w:rsidP="007A48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485F" w:rsidRPr="00FC7579" w:rsidRDefault="007A485F" w:rsidP="007A485F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A485F" w:rsidRPr="00FC7579" w:rsidSect="001E3F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18E4" w:rsidRPr="00FC7579" w:rsidRDefault="002C18E4" w:rsidP="007A48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579">
        <w:rPr>
          <w:rFonts w:ascii="Times New Roman" w:hAnsi="Times New Roman" w:cs="Times New Roman"/>
          <w:sz w:val="28"/>
          <w:szCs w:val="28"/>
        </w:rPr>
        <w:lastRenderedPageBreak/>
        <w:t>Тематический план</w:t>
      </w:r>
    </w:p>
    <w:tbl>
      <w:tblPr>
        <w:tblStyle w:val="a3"/>
        <w:tblW w:w="0" w:type="auto"/>
        <w:tblLook w:val="04A0"/>
      </w:tblPr>
      <w:tblGrid>
        <w:gridCol w:w="2467"/>
        <w:gridCol w:w="5188"/>
        <w:gridCol w:w="4869"/>
        <w:gridCol w:w="2262"/>
      </w:tblGrid>
      <w:tr w:rsidR="00B25511" w:rsidRPr="00FC7579" w:rsidTr="00F505D7">
        <w:trPr>
          <w:trHeight w:val="278"/>
        </w:trPr>
        <w:tc>
          <w:tcPr>
            <w:tcW w:w="2275" w:type="dxa"/>
          </w:tcPr>
          <w:p w:rsidR="00B25511" w:rsidRPr="00FC7579" w:rsidRDefault="00B25511" w:rsidP="00FC7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346" w:type="dxa"/>
          </w:tcPr>
          <w:p w:rsidR="00B25511" w:rsidRPr="00FC7579" w:rsidRDefault="00B25511" w:rsidP="00FC7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4945" w:type="dxa"/>
          </w:tcPr>
          <w:p w:rsidR="00B25511" w:rsidRPr="00FC7579" w:rsidRDefault="00B25511" w:rsidP="00FC7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1970" w:type="dxa"/>
          </w:tcPr>
          <w:p w:rsidR="00B25511" w:rsidRPr="00FC7579" w:rsidRDefault="00B25511" w:rsidP="00FC7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B25511" w:rsidRPr="00FC7579" w:rsidTr="00F505D7">
        <w:trPr>
          <w:trHeight w:val="278"/>
        </w:trPr>
        <w:tc>
          <w:tcPr>
            <w:tcW w:w="2275" w:type="dxa"/>
          </w:tcPr>
          <w:p w:rsidR="00B25511" w:rsidRPr="00FC7579" w:rsidRDefault="007B2D68" w:rsidP="00FC7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Пиктографическое письмо</w:t>
            </w:r>
          </w:p>
        </w:tc>
        <w:tc>
          <w:tcPr>
            <w:tcW w:w="5346" w:type="dxa"/>
          </w:tcPr>
          <w:p w:rsidR="00B25511" w:rsidRPr="00FC7579" w:rsidRDefault="009D7324" w:rsidP="00FC7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Знакомство с пиктографическим письмом, как первой ступенью письменности, его особенностями, использованием пиктограмм в настоящее время</w:t>
            </w:r>
          </w:p>
        </w:tc>
        <w:tc>
          <w:tcPr>
            <w:tcW w:w="4945" w:type="dxa"/>
          </w:tcPr>
          <w:p w:rsidR="00F505D7" w:rsidRPr="00FC7579" w:rsidRDefault="00F505D7" w:rsidP="00FC757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Ознакомительная беседа</w:t>
            </w:r>
          </w:p>
          <w:p w:rsidR="00F505D7" w:rsidRPr="00FC7579" w:rsidRDefault="00F505D7" w:rsidP="00FC757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</w:t>
            </w:r>
          </w:p>
          <w:p w:rsidR="00F505D7" w:rsidRPr="00FC7579" w:rsidRDefault="00F505D7" w:rsidP="00FC757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  <w:p w:rsidR="00B25511" w:rsidRPr="00FC7579" w:rsidRDefault="00F505D7" w:rsidP="00FC757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F505D7" w:rsidRPr="00FC7579" w:rsidRDefault="00F505D7" w:rsidP="00FC757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 по итогам  прогулок с родителями.</w:t>
            </w:r>
          </w:p>
        </w:tc>
        <w:tc>
          <w:tcPr>
            <w:tcW w:w="1970" w:type="dxa"/>
          </w:tcPr>
          <w:p w:rsidR="007B2D68" w:rsidRPr="00FC7579" w:rsidRDefault="007B2D68" w:rsidP="00FC7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Познание и речевое развитие</w:t>
            </w:r>
          </w:p>
          <w:p w:rsidR="007B2D68" w:rsidRPr="00FC7579" w:rsidRDefault="007B2D68" w:rsidP="00FC7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</w:tr>
      <w:tr w:rsidR="00B25511" w:rsidRPr="00FC7579" w:rsidTr="00F505D7">
        <w:trPr>
          <w:trHeight w:val="278"/>
        </w:trPr>
        <w:tc>
          <w:tcPr>
            <w:tcW w:w="2275" w:type="dxa"/>
          </w:tcPr>
          <w:p w:rsidR="00B25511" w:rsidRPr="00FC7579" w:rsidRDefault="007B2D68" w:rsidP="00FC7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Иероглифическое письмо</w:t>
            </w:r>
          </w:p>
        </w:tc>
        <w:tc>
          <w:tcPr>
            <w:tcW w:w="5346" w:type="dxa"/>
          </w:tcPr>
          <w:p w:rsidR="00B25511" w:rsidRPr="00FC7579" w:rsidRDefault="009D7324" w:rsidP="00FC7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Знакомство с иероглифическим письмом,</w:t>
            </w:r>
          </w:p>
        </w:tc>
        <w:tc>
          <w:tcPr>
            <w:tcW w:w="4945" w:type="dxa"/>
          </w:tcPr>
          <w:p w:rsidR="00B25511" w:rsidRPr="00FC7579" w:rsidRDefault="00F505D7" w:rsidP="00FC7579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Ознакомительная беседа</w:t>
            </w:r>
          </w:p>
        </w:tc>
        <w:tc>
          <w:tcPr>
            <w:tcW w:w="1970" w:type="dxa"/>
          </w:tcPr>
          <w:p w:rsidR="00B25511" w:rsidRPr="00FC7579" w:rsidRDefault="007B2D68" w:rsidP="00FC7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Познание и речевое развитие</w:t>
            </w:r>
          </w:p>
        </w:tc>
      </w:tr>
      <w:tr w:rsidR="00B25511" w:rsidRPr="00FC7579" w:rsidTr="00F505D7">
        <w:trPr>
          <w:trHeight w:val="278"/>
        </w:trPr>
        <w:tc>
          <w:tcPr>
            <w:tcW w:w="2275" w:type="dxa"/>
          </w:tcPr>
          <w:p w:rsidR="00B25511" w:rsidRPr="00FC7579" w:rsidRDefault="00B25511" w:rsidP="00FC7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Финикийский и греческий алфавит</w:t>
            </w:r>
          </w:p>
        </w:tc>
        <w:tc>
          <w:tcPr>
            <w:tcW w:w="5346" w:type="dxa"/>
          </w:tcPr>
          <w:p w:rsidR="00B25511" w:rsidRPr="00FC7579" w:rsidRDefault="00B25511" w:rsidP="00FC7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этапами развития алфавита, особенностями начертания символов, их функциями (каждая буква обозначает звук), Использование  букв в качестве цифр.  Экскурс в современное применение  букв древних алфавитов </w:t>
            </w:r>
            <w:r w:rsidRPr="00FC7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(обозначения звезд, собственных названий, употребление в роли математических символов)</w:t>
            </w:r>
          </w:p>
        </w:tc>
        <w:tc>
          <w:tcPr>
            <w:tcW w:w="4945" w:type="dxa"/>
          </w:tcPr>
          <w:p w:rsidR="00B25511" w:rsidRPr="00FC7579" w:rsidRDefault="00B25511" w:rsidP="00FC757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Ознакомительн</w:t>
            </w:r>
            <w:r w:rsidR="00F505D7" w:rsidRPr="00FC7579">
              <w:rPr>
                <w:rFonts w:ascii="Times New Roman" w:hAnsi="Times New Roman" w:cs="Times New Roman"/>
                <w:sz w:val="28"/>
                <w:szCs w:val="28"/>
              </w:rPr>
              <w:t>ая беседа</w:t>
            </w:r>
          </w:p>
          <w:p w:rsidR="00B25511" w:rsidRPr="00FC7579" w:rsidRDefault="00B25511" w:rsidP="00FC757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</w:t>
            </w:r>
          </w:p>
          <w:p w:rsidR="00B25511" w:rsidRPr="00FC7579" w:rsidRDefault="00B25511" w:rsidP="00FC757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  <w:p w:rsidR="00B25511" w:rsidRPr="00FC7579" w:rsidRDefault="00B25511" w:rsidP="00FC757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1970" w:type="dxa"/>
          </w:tcPr>
          <w:p w:rsidR="007B2D68" w:rsidRPr="00FC7579" w:rsidRDefault="007B2D68" w:rsidP="00FC7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Познание и речевое развитие</w:t>
            </w:r>
          </w:p>
          <w:p w:rsidR="00B25511" w:rsidRPr="00FC7579" w:rsidRDefault="007B2D68" w:rsidP="00FC7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</w:tr>
      <w:tr w:rsidR="00B25511" w:rsidRPr="00FC7579" w:rsidTr="00F505D7">
        <w:trPr>
          <w:trHeight w:val="278"/>
        </w:trPr>
        <w:tc>
          <w:tcPr>
            <w:tcW w:w="2275" w:type="dxa"/>
          </w:tcPr>
          <w:p w:rsidR="00B25511" w:rsidRPr="00FC7579" w:rsidRDefault="00B25511" w:rsidP="00FC7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 появления  кириллицы. Братья Кирилл и </w:t>
            </w:r>
            <w:proofErr w:type="spellStart"/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Мефодий</w:t>
            </w:r>
            <w:proofErr w:type="spellEnd"/>
          </w:p>
        </w:tc>
        <w:tc>
          <w:tcPr>
            <w:tcW w:w="5346" w:type="dxa"/>
          </w:tcPr>
          <w:p w:rsidR="00B25511" w:rsidRPr="00FC7579" w:rsidRDefault="00B25511" w:rsidP="00FC7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этапами развития алфавита, особенностями начертания символов, их функциями (каждая буква обозначает звук), использование  букв в качестве цифр.  </w:t>
            </w:r>
          </w:p>
        </w:tc>
        <w:tc>
          <w:tcPr>
            <w:tcW w:w="4945" w:type="dxa"/>
          </w:tcPr>
          <w:p w:rsidR="00B25511" w:rsidRPr="00FC7579" w:rsidRDefault="00CC72E1" w:rsidP="00FC7579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Ознакомительная беседа</w:t>
            </w:r>
          </w:p>
          <w:p w:rsidR="00CC72E1" w:rsidRPr="00FC7579" w:rsidRDefault="00CC72E1" w:rsidP="00FC7579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Речевые игры</w:t>
            </w:r>
          </w:p>
          <w:p w:rsidR="00CC72E1" w:rsidRPr="00FC7579" w:rsidRDefault="00CC72E1" w:rsidP="00FC7579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Адаптивная физкультура</w:t>
            </w:r>
          </w:p>
          <w:p w:rsidR="00CC72E1" w:rsidRPr="00FC7579" w:rsidRDefault="00CC72E1" w:rsidP="00FC7579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Разучивание стихов</w:t>
            </w:r>
          </w:p>
          <w:p w:rsidR="00CC72E1" w:rsidRPr="00FC7579" w:rsidRDefault="00CC72E1" w:rsidP="00FC7579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  <w:p w:rsidR="00CC72E1" w:rsidRPr="00FC7579" w:rsidRDefault="00CC72E1" w:rsidP="00FC7579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CC72E1" w:rsidRPr="00FC7579" w:rsidRDefault="007B2D68" w:rsidP="00FC7579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 xml:space="preserve">Досуг </w:t>
            </w:r>
            <w:r w:rsidR="00CC72E1" w:rsidRPr="00FC7579">
              <w:rPr>
                <w:rFonts w:ascii="Times New Roman" w:hAnsi="Times New Roman" w:cs="Times New Roman"/>
                <w:sz w:val="28"/>
                <w:szCs w:val="28"/>
              </w:rPr>
              <w:t xml:space="preserve"> «День славянской письменности (</w:t>
            </w: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 xml:space="preserve">Телемост с </w:t>
            </w:r>
            <w:proofErr w:type="spellStart"/>
            <w:r w:rsidR="00CC72E1" w:rsidRPr="00FC757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CC72E1" w:rsidRPr="00FC7579">
              <w:rPr>
                <w:rFonts w:ascii="Times New Roman" w:hAnsi="Times New Roman" w:cs="Times New Roman"/>
                <w:sz w:val="28"/>
                <w:szCs w:val="28"/>
              </w:rPr>
              <w:t>/с «</w:t>
            </w:r>
            <w:proofErr w:type="spellStart"/>
            <w:r w:rsidR="00CC72E1" w:rsidRPr="00FC7579">
              <w:rPr>
                <w:rFonts w:ascii="Times New Roman" w:hAnsi="Times New Roman" w:cs="Times New Roman"/>
                <w:sz w:val="28"/>
                <w:szCs w:val="28"/>
              </w:rPr>
              <w:t>Арабелла</w:t>
            </w:r>
            <w:proofErr w:type="spellEnd"/>
            <w:r w:rsidR="00CC72E1" w:rsidRPr="00FC7579"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  <w:proofErr w:type="spellStart"/>
            <w:r w:rsidR="00CC72E1" w:rsidRPr="00FC7579">
              <w:rPr>
                <w:rFonts w:ascii="Times New Roman" w:hAnsi="Times New Roman" w:cs="Times New Roman"/>
                <w:sz w:val="28"/>
                <w:szCs w:val="28"/>
              </w:rPr>
              <w:t>Видин</w:t>
            </w:r>
            <w:proofErr w:type="spellEnd"/>
            <w:r w:rsidR="00CC72E1" w:rsidRPr="00FC7579">
              <w:rPr>
                <w:rFonts w:ascii="Times New Roman" w:hAnsi="Times New Roman" w:cs="Times New Roman"/>
                <w:sz w:val="28"/>
                <w:szCs w:val="28"/>
              </w:rPr>
              <w:t xml:space="preserve"> – Болгария)</w:t>
            </w:r>
          </w:p>
        </w:tc>
        <w:tc>
          <w:tcPr>
            <w:tcW w:w="1970" w:type="dxa"/>
          </w:tcPr>
          <w:p w:rsidR="007B2D68" w:rsidRPr="00FC7579" w:rsidRDefault="007B2D68" w:rsidP="00FC7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Познание и речевое развитие</w:t>
            </w:r>
          </w:p>
          <w:p w:rsidR="00B25511" w:rsidRPr="00FC7579" w:rsidRDefault="007B2D68" w:rsidP="00FC7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7B2D68" w:rsidRPr="00FC7579" w:rsidRDefault="007B2D68" w:rsidP="00FC7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F505D7" w:rsidRPr="00FC7579" w:rsidRDefault="00F505D7" w:rsidP="00FC7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B25511" w:rsidRPr="00FC7579" w:rsidTr="00F505D7">
        <w:trPr>
          <w:trHeight w:val="278"/>
        </w:trPr>
        <w:tc>
          <w:tcPr>
            <w:tcW w:w="2275" w:type="dxa"/>
          </w:tcPr>
          <w:p w:rsidR="00B25511" w:rsidRPr="00FC7579" w:rsidRDefault="00B25511" w:rsidP="00FC7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Как и на чем писали люди</w:t>
            </w:r>
          </w:p>
        </w:tc>
        <w:tc>
          <w:tcPr>
            <w:tcW w:w="5346" w:type="dxa"/>
          </w:tcPr>
          <w:p w:rsidR="00B25511" w:rsidRPr="00FC7579" w:rsidRDefault="00B25511" w:rsidP="00FC7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представлений о различных системах письменности, знакомство с различными материалами для  письма, установление закономерности между материалами для письма,  единицами </w:t>
            </w:r>
            <w:r w:rsidRPr="00FC7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письма и  изобразительным инструментом,</w:t>
            </w:r>
          </w:p>
        </w:tc>
        <w:tc>
          <w:tcPr>
            <w:tcW w:w="4945" w:type="dxa"/>
          </w:tcPr>
          <w:p w:rsidR="00B25511" w:rsidRPr="00FC7579" w:rsidRDefault="007A485F" w:rsidP="00FC7579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Презентация </w:t>
            </w:r>
            <w:r w:rsidR="007B2D68" w:rsidRPr="00FC757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C72E1" w:rsidRPr="00FC7579">
              <w:rPr>
                <w:rFonts w:ascii="Times New Roman" w:hAnsi="Times New Roman" w:cs="Times New Roman"/>
                <w:sz w:val="28"/>
                <w:szCs w:val="28"/>
              </w:rPr>
              <w:t>закрепление материала)</w:t>
            </w:r>
          </w:p>
          <w:p w:rsidR="00CC72E1" w:rsidRPr="00FC7579" w:rsidRDefault="00CC72E1" w:rsidP="00FC7579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Ознакомительная беседа</w:t>
            </w:r>
          </w:p>
          <w:p w:rsidR="00CC72E1" w:rsidRPr="00FC7579" w:rsidRDefault="00CC72E1" w:rsidP="00FC7579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(чем удобнее писать)</w:t>
            </w:r>
          </w:p>
          <w:p w:rsidR="00CC72E1" w:rsidRPr="00FC7579" w:rsidRDefault="00CC72E1" w:rsidP="00FC7579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Оформление  выставочной композиции </w:t>
            </w:r>
          </w:p>
        </w:tc>
        <w:tc>
          <w:tcPr>
            <w:tcW w:w="1970" w:type="dxa"/>
          </w:tcPr>
          <w:p w:rsidR="00F505D7" w:rsidRPr="00FC7579" w:rsidRDefault="00F505D7" w:rsidP="00FC7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Познание и речевое развитие</w:t>
            </w:r>
          </w:p>
          <w:p w:rsidR="00B25511" w:rsidRPr="00FC7579" w:rsidRDefault="00F505D7" w:rsidP="00FC7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</w:tr>
      <w:tr w:rsidR="00B25511" w:rsidRPr="00FC7579" w:rsidTr="00F505D7">
        <w:trPr>
          <w:trHeight w:val="278"/>
        </w:trPr>
        <w:tc>
          <w:tcPr>
            <w:tcW w:w="2275" w:type="dxa"/>
          </w:tcPr>
          <w:p w:rsidR="00B25511" w:rsidRPr="00FC7579" w:rsidRDefault="007B2D68" w:rsidP="00FC7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Творческий проект «Азбука»</w:t>
            </w:r>
          </w:p>
        </w:tc>
        <w:tc>
          <w:tcPr>
            <w:tcW w:w="5346" w:type="dxa"/>
          </w:tcPr>
          <w:p w:rsidR="00B25511" w:rsidRPr="00FC7579" w:rsidRDefault="007B2D68" w:rsidP="00FC7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изобразительных техник, полученных в течение года. Развитие творческого воображения.</w:t>
            </w:r>
          </w:p>
        </w:tc>
        <w:tc>
          <w:tcPr>
            <w:tcW w:w="4945" w:type="dxa"/>
          </w:tcPr>
          <w:p w:rsidR="00B25511" w:rsidRPr="00FC7579" w:rsidRDefault="007B2D68" w:rsidP="00FC7579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</w:tc>
        <w:tc>
          <w:tcPr>
            <w:tcW w:w="1970" w:type="dxa"/>
          </w:tcPr>
          <w:p w:rsidR="00B25511" w:rsidRPr="00FC7579" w:rsidRDefault="00F505D7" w:rsidP="00FC7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F505D7" w:rsidRPr="00FC7579" w:rsidRDefault="00F505D7" w:rsidP="00FC7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9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</w:tr>
    </w:tbl>
    <w:p w:rsidR="006D0F75" w:rsidRPr="00FC7579" w:rsidRDefault="006D0F75" w:rsidP="007A485F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6D0F75" w:rsidRPr="00FC7579" w:rsidSect="002C18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C7579" w:rsidRPr="00FC7579" w:rsidRDefault="00FC7579" w:rsidP="007A48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C7579" w:rsidRPr="00FC7579" w:rsidSect="006D0F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5BAD"/>
    <w:multiLevelType w:val="hybridMultilevel"/>
    <w:tmpl w:val="874E64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0110D20"/>
    <w:multiLevelType w:val="hybridMultilevel"/>
    <w:tmpl w:val="89621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857CF"/>
    <w:multiLevelType w:val="hybridMultilevel"/>
    <w:tmpl w:val="C4AA2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4C9B"/>
    <w:multiLevelType w:val="hybridMultilevel"/>
    <w:tmpl w:val="42A62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3098B"/>
    <w:multiLevelType w:val="hybridMultilevel"/>
    <w:tmpl w:val="9C946F0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>
    <w:nsid w:val="321F15F1"/>
    <w:multiLevelType w:val="hybridMultilevel"/>
    <w:tmpl w:val="DCFEA7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7B42A6"/>
    <w:multiLevelType w:val="hybridMultilevel"/>
    <w:tmpl w:val="3F2CF3A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>
    <w:nsid w:val="4E71782F"/>
    <w:multiLevelType w:val="hybridMultilevel"/>
    <w:tmpl w:val="E9B45BD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6A087E28"/>
    <w:multiLevelType w:val="hybridMultilevel"/>
    <w:tmpl w:val="2ED88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57279"/>
    <w:multiLevelType w:val="hybridMultilevel"/>
    <w:tmpl w:val="5AF27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B7948"/>
    <w:multiLevelType w:val="hybridMultilevel"/>
    <w:tmpl w:val="322AB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612"/>
    <w:rsid w:val="00057D4D"/>
    <w:rsid w:val="000B1572"/>
    <w:rsid w:val="000C2860"/>
    <w:rsid w:val="00147E6C"/>
    <w:rsid w:val="001C2835"/>
    <w:rsid w:val="001D0E45"/>
    <w:rsid w:val="001E3F3F"/>
    <w:rsid w:val="00262E5B"/>
    <w:rsid w:val="002A6957"/>
    <w:rsid w:val="002C18E4"/>
    <w:rsid w:val="002F7CF0"/>
    <w:rsid w:val="003D6246"/>
    <w:rsid w:val="003E2448"/>
    <w:rsid w:val="004013F6"/>
    <w:rsid w:val="00464EB5"/>
    <w:rsid w:val="00466E8B"/>
    <w:rsid w:val="00473068"/>
    <w:rsid w:val="004B2612"/>
    <w:rsid w:val="004C6B72"/>
    <w:rsid w:val="004D1F40"/>
    <w:rsid w:val="00593FA2"/>
    <w:rsid w:val="00597887"/>
    <w:rsid w:val="00692C45"/>
    <w:rsid w:val="006D0F75"/>
    <w:rsid w:val="00751599"/>
    <w:rsid w:val="00765876"/>
    <w:rsid w:val="007A3BCC"/>
    <w:rsid w:val="007A485F"/>
    <w:rsid w:val="007B2D68"/>
    <w:rsid w:val="00812015"/>
    <w:rsid w:val="00853042"/>
    <w:rsid w:val="00881878"/>
    <w:rsid w:val="009D7324"/>
    <w:rsid w:val="00AF196A"/>
    <w:rsid w:val="00B23964"/>
    <w:rsid w:val="00B25511"/>
    <w:rsid w:val="00B36712"/>
    <w:rsid w:val="00BF29A1"/>
    <w:rsid w:val="00C12CF5"/>
    <w:rsid w:val="00CC72E1"/>
    <w:rsid w:val="00DB2DD1"/>
    <w:rsid w:val="00E51E62"/>
    <w:rsid w:val="00EB26B2"/>
    <w:rsid w:val="00EC00A0"/>
    <w:rsid w:val="00EF47F9"/>
    <w:rsid w:val="00F500AF"/>
    <w:rsid w:val="00F505D7"/>
    <w:rsid w:val="00FC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8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8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6B7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C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C6B72"/>
    <w:rPr>
      <w:b/>
      <w:bCs/>
    </w:rPr>
  </w:style>
  <w:style w:type="character" w:styleId="a8">
    <w:name w:val="Emphasis"/>
    <w:basedOn w:val="a0"/>
    <w:uiPriority w:val="20"/>
    <w:qFormat/>
    <w:rsid w:val="004C6B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3%D0%B0%D0%BC%D0%BA%D1%80%D0%B5%D0%BB%D0%B8%D0%B4%D0%B7%D0%B5,_%D0%A2%D0%B0%D0%BC%D0%B0%D0%B7_%D0%92%D0%B0%D0%BB%D0%B5%D1%80%D0%B8%D0%B0%D0%BD%D0%BE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WC CONSALTING</Company>
  <LinksUpToDate>false</LinksUpToDate>
  <CharactersWithSpaces>13624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таня</cp:lastModifiedBy>
  <cp:revision>2</cp:revision>
  <dcterms:created xsi:type="dcterms:W3CDTF">2011-08-12T15:48:00Z</dcterms:created>
  <dcterms:modified xsi:type="dcterms:W3CDTF">2011-08-12T15:48:00Z</dcterms:modified>
</cp:coreProperties>
</file>