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E" w:rsidRPr="00601A31" w:rsidRDefault="004D575E" w:rsidP="004D06B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1A31">
        <w:rPr>
          <w:rFonts w:ascii="Times New Roman" w:hAnsi="Times New Roman"/>
          <w:b/>
          <w:sz w:val="24"/>
          <w:szCs w:val="24"/>
        </w:rPr>
        <w:t>Аннотация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"Имя - самый сладостный звук для человека на любом языке"- писал Дейл Карнеги. 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Личные имена имели все люди во всех цивилизациях.  Каждый год мы отмечаем дни рождения, многие отмечают именины. Родители, иногда, дают нам имена, совсем не задумываясь об их значении. А ведь каждый из нас получая имя при рождении, несет его через всю свою жизнь, оставляя память о нем в своих творениях. Но много ли известно людям о происхождении, значении, истории личных имен? </w:t>
      </w:r>
    </w:p>
    <w:p w:rsidR="00D54FC3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   На многие вопросы нашли ответы воспитанники  детского сада «Ромашка»,  участвуя в этом проекте.</w:t>
      </w:r>
      <w:r w:rsidR="00696DB7">
        <w:rPr>
          <w:rFonts w:ascii="Times New Roman" w:hAnsi="Times New Roman"/>
          <w:sz w:val="24"/>
          <w:szCs w:val="24"/>
        </w:rPr>
        <w:t xml:space="preserve"> Он проходил с 10.04.2011 по 10.05.2011г.</w:t>
      </w:r>
      <w:r w:rsidRPr="00601A31">
        <w:rPr>
          <w:rFonts w:ascii="Times New Roman" w:hAnsi="Times New Roman"/>
          <w:sz w:val="24"/>
          <w:szCs w:val="24"/>
        </w:rPr>
        <w:t xml:space="preserve"> Работой была охвачена средняя группа №7, для которой и был создан проект. Помощь детям оказыв</w:t>
      </w:r>
      <w:r w:rsidR="00601A31">
        <w:rPr>
          <w:rFonts w:ascii="Times New Roman" w:hAnsi="Times New Roman"/>
          <w:sz w:val="24"/>
          <w:szCs w:val="24"/>
        </w:rPr>
        <w:t>али родители, музыкальный руководитель, педагог по изобразительной деятельности</w:t>
      </w:r>
      <w:r w:rsidRPr="00601A31">
        <w:rPr>
          <w:rFonts w:ascii="Times New Roman" w:hAnsi="Times New Roman"/>
          <w:sz w:val="24"/>
          <w:szCs w:val="24"/>
        </w:rPr>
        <w:t>.</w:t>
      </w:r>
      <w:r w:rsidR="00696DB7">
        <w:rPr>
          <w:rFonts w:ascii="Times New Roman" w:hAnsi="Times New Roman"/>
          <w:sz w:val="24"/>
          <w:szCs w:val="24"/>
        </w:rPr>
        <w:t xml:space="preserve"> </w:t>
      </w:r>
    </w:p>
    <w:p w:rsidR="004D575E" w:rsidRPr="00601A31" w:rsidRDefault="004D575E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</w:t>
      </w:r>
      <w:r w:rsidR="00601A31" w:rsidRPr="00601A31">
        <w:rPr>
          <w:rFonts w:ascii="Times New Roman" w:hAnsi="Times New Roman"/>
          <w:sz w:val="24"/>
          <w:szCs w:val="24"/>
        </w:rPr>
        <w:t>Разделы программы, которые были задействованы: ознакомление с окружающим миром, развитие речи, музыка, ознакомление с художественной литературой, ручной труд, изодеятельность.</w:t>
      </w:r>
    </w:p>
    <w:p w:rsidR="00601A31" w:rsidRDefault="00601A31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1">
        <w:rPr>
          <w:rFonts w:ascii="Times New Roman" w:hAnsi="Times New Roman"/>
          <w:sz w:val="24"/>
          <w:szCs w:val="24"/>
        </w:rPr>
        <w:t xml:space="preserve">    Задачи проекта: познакомить родителей и детей с правом на имя, научить применять это право в жизни. Способствовать социально—нравственному развитию; учить детей умению рассуждать, сопоставлять. делать выводы; воспитывать чувства самоуважения и уважения к другим людям.</w:t>
      </w:r>
      <w:r w:rsidR="00F7193F">
        <w:rPr>
          <w:rFonts w:ascii="Times New Roman" w:hAnsi="Times New Roman"/>
          <w:sz w:val="24"/>
          <w:szCs w:val="24"/>
        </w:rPr>
        <w:t xml:space="preserve"> </w:t>
      </w:r>
      <w:r w:rsidRPr="00601A31">
        <w:rPr>
          <w:rFonts w:ascii="Times New Roman" w:hAnsi="Times New Roman"/>
          <w:sz w:val="24"/>
          <w:szCs w:val="24"/>
        </w:rPr>
        <w:t>В проект вошли: тема по самообразованию « Изучение статей «Конвенции ООН о правах ребенка», Консультация для родителей « Права ребенка и соблюдение их в семье», Анкета для родителей «Какой Вы воспитатель?» занятие « Ты и твоё имя». Организация информационного стенда « Ребенок имеет право на имя», Работа родителей над материалами к альбому « Имя моего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601A31" w:rsidRDefault="00601A31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Default="00601A31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Default="004D06B4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D06B4" w:rsidRDefault="00696DB7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 w:rsidR="00980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2</w:t>
      </w:r>
    </w:p>
    <w:p w:rsidR="00696DB7" w:rsidRDefault="00696DB7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 w:rsidR="00980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4</w:t>
      </w:r>
    </w:p>
    <w:p w:rsidR="00696DB7" w:rsidRDefault="00696DB7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работы</w:t>
      </w:r>
      <w:r w:rsidR="00980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6</w:t>
      </w:r>
    </w:p>
    <w:p w:rsidR="00696DB7" w:rsidRDefault="00696DB7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  <w:r w:rsidR="00980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8</w:t>
      </w:r>
    </w:p>
    <w:p w:rsidR="004D06B4" w:rsidRPr="006A6D6C" w:rsidRDefault="00696DB7" w:rsidP="00641B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="00980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9</w:t>
      </w: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6B4" w:rsidRDefault="004D06B4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6DB7" w:rsidRPr="006A6D6C" w:rsidRDefault="00696DB7" w:rsidP="00696D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01A31" w:rsidRPr="006A6D6C" w:rsidRDefault="004D06B4" w:rsidP="004D06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C82879" w:rsidRPr="006A6D6C" w:rsidRDefault="00C82879" w:rsidP="00C82879">
      <w:pPr>
        <w:rPr>
          <w:rFonts w:ascii="Times New Roman" w:hAnsi="Times New Roman"/>
          <w:sz w:val="24"/>
          <w:szCs w:val="24"/>
        </w:rPr>
      </w:pP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  Значение проектной деятельности очень велико. Она нацелена на модернизацию форм взаимодействия ДОУ с социумом, что подразумевает вариативность образовательных услуг. Синтезирует знания из разных областей наук. Проектная деятельность позволяет педагогам расширить образовательное пространство, придать ему новые формы, что способствует развитию творческого мышления дошкольника, формированию у него позиции активности в поиске ответов на вопросы, при экспериментировании и в процессе применения полученных знаний. В её основу заложена идея направленности познавательной деятельности детей на результат. Использование метода проектов является подготовительным этапом для обучения детей на следующей ступени образования.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 xml:space="preserve">     Целью</w:t>
      </w:r>
      <w:r w:rsidRPr="006A6D6C">
        <w:rPr>
          <w:rFonts w:ascii="Times New Roman" w:hAnsi="Times New Roman"/>
          <w:sz w:val="24"/>
          <w:szCs w:val="24"/>
        </w:rPr>
        <w:t xml:space="preserve"> данного проекта является получение знаний о праве на имя, закрепленное законом РФ, формировании позитивного отношения к имени, помощи детям в самосознании и  самопринятии.  А также – активизировать творческий потенциал.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 xml:space="preserve">      Задачи проекта: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Расширить знания детей о том, что у каждого человека есть свое имя, которое отличает его от других людей.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Раскрыть полоролевые отличия детей на примере имен человека, его внешности и различных видов деятельности.</w:t>
      </w:r>
    </w:p>
    <w:p w:rsidR="00C82879" w:rsidRPr="006A6D6C" w:rsidRDefault="00064216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Упражнять в словообразов</w:t>
      </w:r>
      <w:r w:rsidR="00C82879" w:rsidRPr="006A6D6C">
        <w:rPr>
          <w:rFonts w:ascii="Times New Roman" w:hAnsi="Times New Roman"/>
          <w:sz w:val="24"/>
          <w:szCs w:val="24"/>
        </w:rPr>
        <w:t>а</w:t>
      </w:r>
      <w:r w:rsidRPr="006A6D6C">
        <w:rPr>
          <w:rFonts w:ascii="Times New Roman" w:hAnsi="Times New Roman"/>
          <w:sz w:val="24"/>
          <w:szCs w:val="24"/>
        </w:rPr>
        <w:t>н</w:t>
      </w:r>
      <w:r w:rsidR="00C82879" w:rsidRPr="006A6D6C">
        <w:rPr>
          <w:rFonts w:ascii="Times New Roman" w:hAnsi="Times New Roman"/>
          <w:sz w:val="24"/>
          <w:szCs w:val="24"/>
        </w:rPr>
        <w:t xml:space="preserve">ии на примере </w:t>
      </w:r>
      <w:r w:rsidRPr="006A6D6C">
        <w:rPr>
          <w:rFonts w:ascii="Times New Roman" w:hAnsi="Times New Roman"/>
          <w:sz w:val="24"/>
          <w:szCs w:val="24"/>
        </w:rPr>
        <w:t>имен человека, его внешности и различных видов деятельности.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  Формировать уверенность в себе, осознание своей самоценности и индивидуальности.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Развивать интерес к своему имени.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Развивать любознательность, умение анализировать.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lastRenderedPageBreak/>
        <w:t>Развивать речь, расширять словарный запас.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>Воспитывающие: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>Воспитывать дружелюбие по отношению к окружающим.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Попросить родителей оказывать помощь педагогам и детям в организации и реализации проекта.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Привлечь родителей к сбору информации об именах и сопутствующей тематике.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Изготовление альбома «Тайна моего имени».</w:t>
      </w: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B4" w:rsidRDefault="004D06B4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D6C" w:rsidRDefault="006A6D6C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D6C" w:rsidRDefault="006A6D6C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6D6C" w:rsidRDefault="006A6D6C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99A" w:rsidRPr="006A6D6C" w:rsidRDefault="0098099A" w:rsidP="004D06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B4" w:rsidRDefault="006A6D6C" w:rsidP="006A6D6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D6C">
        <w:rPr>
          <w:rFonts w:ascii="Times New Roman" w:hAnsi="Times New Roman"/>
          <w:b/>
          <w:sz w:val="24"/>
          <w:szCs w:val="24"/>
        </w:rPr>
        <w:lastRenderedPageBreak/>
        <w:t>Разделы работы</w:t>
      </w:r>
    </w:p>
    <w:p w:rsidR="006A6D6C" w:rsidRDefault="006A6D6C" w:rsidP="006A6D6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A6D6C">
        <w:rPr>
          <w:rFonts w:ascii="Times New Roman" w:hAnsi="Times New Roman"/>
          <w:sz w:val="24"/>
          <w:szCs w:val="24"/>
          <w:u w:val="single"/>
        </w:rPr>
        <w:t xml:space="preserve"> Подготовительный этап:</w:t>
      </w:r>
    </w:p>
    <w:p w:rsidR="006A6D6C" w:rsidRDefault="006A6D6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обозначения темы проекта перед детьми было проведено тематическое рисование: «Моё имя». Оно включало в себя не только аспекты представления детьми себя как личности, но и осознания, а самое главное -  принятия себя. Для детей средней возрастной группы данная тематика оказалась близка и фантазийные рисунки со смысловым контекстом оказались как нельзя лучше информативны для обозначения поля деятельности.</w:t>
      </w:r>
    </w:p>
    <w:p w:rsidR="008066FD" w:rsidRDefault="006A6D6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Далее было предложено выяснить у родителей значение своего имени самостоятельно </w:t>
      </w:r>
      <w:r w:rsidR="00302A11">
        <w:rPr>
          <w:rFonts w:ascii="Times New Roman" w:hAnsi="Times New Roman"/>
          <w:sz w:val="24"/>
          <w:szCs w:val="24"/>
        </w:rPr>
        <w:t>детьми. Все ответы записывались в том объе</w:t>
      </w:r>
      <w:r w:rsidR="000F01A5">
        <w:rPr>
          <w:rFonts w:ascii="Times New Roman" w:hAnsi="Times New Roman"/>
          <w:sz w:val="24"/>
          <w:szCs w:val="24"/>
        </w:rPr>
        <w:t xml:space="preserve">ме, как их доносили дети. Также </w:t>
      </w:r>
      <w:r w:rsidR="00302A11">
        <w:rPr>
          <w:rFonts w:ascii="Times New Roman" w:hAnsi="Times New Roman"/>
          <w:sz w:val="24"/>
          <w:szCs w:val="24"/>
        </w:rPr>
        <w:t>было предложено самостоятельно, в семье</w:t>
      </w:r>
      <w:r w:rsidR="000F01A5">
        <w:rPr>
          <w:rFonts w:ascii="Times New Roman" w:hAnsi="Times New Roman"/>
          <w:sz w:val="24"/>
          <w:szCs w:val="24"/>
        </w:rPr>
        <w:t>,</w:t>
      </w:r>
      <w:r w:rsidR="00302A11">
        <w:rPr>
          <w:rFonts w:ascii="Times New Roman" w:hAnsi="Times New Roman"/>
          <w:sz w:val="24"/>
          <w:szCs w:val="24"/>
        </w:rPr>
        <w:t xml:space="preserve"> изготовить альбом, где были бы зафикс</w:t>
      </w:r>
      <w:r w:rsidR="000F01A5">
        <w:rPr>
          <w:rFonts w:ascii="Times New Roman" w:hAnsi="Times New Roman"/>
          <w:sz w:val="24"/>
          <w:szCs w:val="24"/>
        </w:rPr>
        <w:t>ированы наиболее важные события, создающие ситуации успеха, подчеркивающие положительные качества ребенка. Таким образом, можно внести еще задачу по повышению самооценки.</w:t>
      </w:r>
      <w:r w:rsidR="008066FD">
        <w:rPr>
          <w:rFonts w:ascii="Times New Roman" w:hAnsi="Times New Roman"/>
          <w:sz w:val="24"/>
          <w:szCs w:val="24"/>
        </w:rPr>
        <w:t xml:space="preserve"> </w:t>
      </w:r>
    </w:p>
    <w:p w:rsidR="00414647" w:rsidRPr="00414647" w:rsidRDefault="008066FD" w:rsidP="00414647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4647" w:rsidRPr="00414647">
        <w:rPr>
          <w:rFonts w:ascii="Times New Roman" w:hAnsi="Times New Roman"/>
          <w:sz w:val="24"/>
          <w:szCs w:val="24"/>
          <w:u w:val="single"/>
        </w:rPr>
        <w:t>Исследовательский этап: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группе был запланирован ряд бесед об известных людях на тему: «Не имя красит человека, а человек имя». (Корней Чуковский, Григорий Остер, Самуил Маршак)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Тематика последующих бесед: 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Имя, фамилия, отчество»</w:t>
      </w:r>
    </w:p>
    <w:p w:rsidR="006A6D6C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F0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Моё имя – моя гордость!»</w:t>
      </w:r>
    </w:p>
    <w:p w:rsidR="008066FD" w:rsidRDefault="008066F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60FB3">
        <w:rPr>
          <w:rFonts w:ascii="Times New Roman" w:hAnsi="Times New Roman"/>
          <w:sz w:val="24"/>
          <w:szCs w:val="24"/>
        </w:rPr>
        <w:t>Права ребенка в современном мире»</w:t>
      </w:r>
      <w:r w:rsidR="00414647">
        <w:rPr>
          <w:rFonts w:ascii="Times New Roman" w:hAnsi="Times New Roman"/>
          <w:sz w:val="24"/>
          <w:szCs w:val="24"/>
        </w:rPr>
        <w:t xml:space="preserve">   </w:t>
      </w:r>
    </w:p>
    <w:p w:rsidR="00C60FB3" w:rsidRDefault="00C60FB3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каждому имени в отдельности проводится тематический день, рассказ воспитателя о конкретном имени, рассказ детей, носителей имени о том, что они подготовили дома с родителями. </w:t>
      </w:r>
      <w:r w:rsidR="00414647">
        <w:rPr>
          <w:rFonts w:ascii="Times New Roman" w:hAnsi="Times New Roman"/>
          <w:sz w:val="24"/>
          <w:szCs w:val="24"/>
        </w:rPr>
        <w:t xml:space="preserve">Просмотр созданных дома с родителями альбомов. Организовать выставку в группе. </w:t>
      </w:r>
    </w:p>
    <w:p w:rsidR="00414647" w:rsidRDefault="00414647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Психологический блок: игры и упражнения на эмоционально – личностное развитие.</w:t>
      </w:r>
      <w:r w:rsidR="00466B1B">
        <w:rPr>
          <w:rFonts w:ascii="Times New Roman" w:hAnsi="Times New Roman"/>
          <w:sz w:val="24"/>
          <w:szCs w:val="24"/>
        </w:rPr>
        <w:t xml:space="preserve"> Привлекается педагог – психолог дошкольного учреждения.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вечер: подборка песен с именами людей. Инсценировка песни «Антошка»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На протяжении недели проводятся дидактические игры: « Как можно назвать нас по-другому?» Упражнять детей в словообразовании на примере подбора ласкательной и полной формы имени.</w:t>
      </w:r>
    </w:p>
    <w:p w:rsidR="00466B1B" w:rsidRDefault="00466B1B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 кого похожа тень?» Узнавать имя сказочного героя.</w:t>
      </w:r>
    </w:p>
    <w:p w:rsidR="00466B1B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«Сказочная лаборатория» Развитие чувственного опыта детей.</w:t>
      </w: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занятие: «Тайны моего имени».(приложение№1)</w:t>
      </w: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1B29" w:rsidRPr="00641B29" w:rsidRDefault="00641B29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641B29" w:rsidP="00F719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B29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641B29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96DB7">
        <w:rPr>
          <w:rFonts w:ascii="Times New Roman" w:hAnsi="Times New Roman"/>
          <w:sz w:val="24"/>
          <w:szCs w:val="24"/>
        </w:rPr>
        <w:t xml:space="preserve">  Таким образом, по завершении проекта, можно сказать о том, что поставленные цели и задачи выполнены в полном объеме. Дети включились в проект с удовольствием, многие родители активно участвовали в </w:t>
      </w:r>
      <w:r>
        <w:rPr>
          <w:rFonts w:ascii="Times New Roman" w:hAnsi="Times New Roman"/>
          <w:sz w:val="24"/>
          <w:szCs w:val="24"/>
        </w:rPr>
        <w:t xml:space="preserve">его </w:t>
      </w:r>
      <w:r w:rsidR="00696DB7">
        <w:rPr>
          <w:rFonts w:ascii="Times New Roman" w:hAnsi="Times New Roman"/>
          <w:sz w:val="24"/>
          <w:szCs w:val="24"/>
        </w:rPr>
        <w:t xml:space="preserve">реализации. Были решены задачи психологического характера,  по заключению педагога – психолога </w:t>
      </w:r>
      <w:r>
        <w:rPr>
          <w:rFonts w:ascii="Times New Roman" w:hAnsi="Times New Roman"/>
          <w:sz w:val="24"/>
          <w:szCs w:val="24"/>
        </w:rPr>
        <w:t xml:space="preserve">уровень самооценки </w:t>
      </w:r>
      <w:r w:rsidR="00696DB7">
        <w:rPr>
          <w:rFonts w:ascii="Times New Roman" w:hAnsi="Times New Roman"/>
          <w:sz w:val="24"/>
          <w:szCs w:val="24"/>
        </w:rPr>
        <w:t xml:space="preserve"> повысился</w:t>
      </w:r>
      <w:r>
        <w:rPr>
          <w:rFonts w:ascii="Times New Roman" w:hAnsi="Times New Roman"/>
          <w:sz w:val="24"/>
          <w:szCs w:val="24"/>
        </w:rPr>
        <w:t xml:space="preserve"> у тех детей, ранее у которых отмечалась ее низкие или средние показатели.</w:t>
      </w:r>
    </w:p>
    <w:p w:rsidR="00F7193F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проекта помогло не только глубоко изучить поставленный вопрос, но и сплотить коллектив воспитанников и родителей, решить задачи самопринятия детей. </w:t>
      </w:r>
    </w:p>
    <w:p w:rsidR="00F7193F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Организация данного вида деятельности помогла проявить себя семье в целом , что немаловажно для социализации ребенка и внутрисемейного сплочения. </w:t>
      </w:r>
    </w:p>
    <w:p w:rsidR="00F7193F" w:rsidRPr="00641B29" w:rsidRDefault="00F7193F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C73CD" w:rsidRDefault="003C73CD" w:rsidP="00F719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7193F" w:rsidRDefault="00F7193F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73CD" w:rsidRDefault="003C73CD" w:rsidP="003C7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3CD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литературы:</w:t>
      </w:r>
    </w:p>
    <w:p w:rsidR="003C73CD" w:rsidRDefault="003C73CD" w:rsidP="003C7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3CD" w:rsidRDefault="003C73CD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73CD">
        <w:rPr>
          <w:rFonts w:ascii="Times New Roman" w:hAnsi="Times New Roman"/>
          <w:sz w:val="24"/>
          <w:szCs w:val="24"/>
        </w:rPr>
        <w:t>«Проектный метод в деятельности дошкольного учреждения», пособие для практических работников ДОУ</w:t>
      </w:r>
      <w:r>
        <w:rPr>
          <w:rFonts w:ascii="Times New Roman" w:hAnsi="Times New Roman"/>
          <w:sz w:val="24"/>
          <w:szCs w:val="24"/>
        </w:rPr>
        <w:t>/Авт.-сост.: Л.С.Кисилева, Т.А.Данилина, Т.С.</w:t>
      </w:r>
      <w:r w:rsidR="00B6791B">
        <w:rPr>
          <w:rFonts w:ascii="Times New Roman" w:hAnsi="Times New Roman"/>
          <w:sz w:val="24"/>
          <w:szCs w:val="24"/>
        </w:rPr>
        <w:t>Лагода, М.Б.Зуйкова. – 3-е изд.,испр.и доп. – М.:АРКТИ, 2005. – 96с</w:t>
      </w:r>
    </w:p>
    <w:p w:rsidR="00B6791B" w:rsidRDefault="00B6791B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«Проектная деятельность в детском саду: родители и дети. – М.:Школьная Пресса, 2010. – 64с.: илл. – приложение к журналу «Воспитание дошкольников»; Вып.226</w:t>
      </w:r>
    </w:p>
    <w:p w:rsidR="00B6791B" w:rsidRDefault="00B6791B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«Развивающие игры для дошкольников: Популярное пособие для родителей и педагогов/Художники Г.В.Соколов, В.Н.Куров. – Ярославль: </w:t>
      </w:r>
      <w:r w:rsidR="00AC2E2E">
        <w:rPr>
          <w:rFonts w:ascii="Times New Roman" w:hAnsi="Times New Roman"/>
          <w:sz w:val="24"/>
          <w:szCs w:val="24"/>
        </w:rPr>
        <w:t>Академия развития: Академия</w:t>
      </w:r>
      <w:r w:rsidR="00382357">
        <w:rPr>
          <w:rFonts w:ascii="Times New Roman" w:hAnsi="Times New Roman"/>
          <w:sz w:val="24"/>
          <w:szCs w:val="24"/>
        </w:rPr>
        <w:t xml:space="preserve"> Холдинг, 2002,  - 208с.: ил. </w:t>
      </w:r>
    </w:p>
    <w:p w:rsidR="00AC2E2E" w:rsidRDefault="00A76454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365 развивающих игр/Сост.Беляков Е.А. – М.:Рольф, Айрис – пресс, 1999. – 304с., с илл.</w:t>
      </w:r>
    </w:p>
    <w:p w:rsidR="00A76454" w:rsidRPr="00641B29" w:rsidRDefault="00641B29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EB37F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doshvozrast.ru</w:t>
        </w:r>
      </w:hyperlink>
    </w:p>
    <w:p w:rsidR="00641B29" w:rsidRPr="00641B29" w:rsidRDefault="00641B29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http://festival.1september.ru</w:t>
        </w:r>
      </w:hyperlink>
    </w:p>
    <w:p w:rsidR="00641B29" w:rsidRPr="00641B29" w:rsidRDefault="00641B29" w:rsidP="003C73C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Pr="00EB37F6">
          <w:rPr>
            <w:rStyle w:val="a3"/>
            <w:rFonts w:ascii="Times New Roman" w:hAnsi="Times New Roman"/>
            <w:sz w:val="24"/>
            <w:szCs w:val="24"/>
            <w:lang w:val="en-US"/>
          </w:rPr>
          <w:t>http://nsportal.ru</w:t>
        </w:r>
      </w:hyperlink>
    </w:p>
    <w:p w:rsidR="00641B29" w:rsidRPr="003C73CD" w:rsidRDefault="00641B29" w:rsidP="00641B29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0F01A5" w:rsidRPr="006A6D6C" w:rsidRDefault="000F01A5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A6D6C" w:rsidRPr="006A6D6C" w:rsidRDefault="006A6D6C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6A6D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06B4" w:rsidRPr="006A6D6C" w:rsidRDefault="004D06B4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4216" w:rsidRPr="006A6D6C" w:rsidRDefault="00064216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     </w:t>
      </w: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2879" w:rsidRPr="006A6D6C" w:rsidRDefault="00C82879" w:rsidP="004D0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2879" w:rsidRPr="006A6D6C" w:rsidRDefault="00C82879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2879" w:rsidRPr="006A6D6C" w:rsidRDefault="00C82879" w:rsidP="00601A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A31" w:rsidRPr="006A6D6C" w:rsidRDefault="00601A31" w:rsidP="00601A31">
      <w:pPr>
        <w:rPr>
          <w:rFonts w:ascii="Times New Roman" w:hAnsi="Times New Roman"/>
          <w:sz w:val="24"/>
          <w:szCs w:val="24"/>
        </w:rPr>
      </w:pPr>
    </w:p>
    <w:p w:rsidR="00601A31" w:rsidRPr="006A6D6C" w:rsidRDefault="00601A31" w:rsidP="00601A31">
      <w:pPr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/>
          <w:sz w:val="24"/>
          <w:szCs w:val="24"/>
        </w:rPr>
        <w:t xml:space="preserve"> </w:t>
      </w:r>
    </w:p>
    <w:p w:rsidR="00601A31" w:rsidRPr="006A6D6C" w:rsidRDefault="00601A31" w:rsidP="00601A31">
      <w:pPr>
        <w:rPr>
          <w:rFonts w:ascii="Times New Roman" w:hAnsi="Times New Roman"/>
          <w:sz w:val="24"/>
          <w:szCs w:val="24"/>
        </w:rPr>
      </w:pPr>
    </w:p>
    <w:p w:rsidR="00601A31" w:rsidRPr="006A6D6C" w:rsidRDefault="00601A31" w:rsidP="004D575E">
      <w:pPr>
        <w:rPr>
          <w:rFonts w:ascii="Times New Roman" w:hAnsi="Times New Roman"/>
          <w:sz w:val="24"/>
          <w:szCs w:val="24"/>
        </w:rPr>
      </w:pPr>
    </w:p>
    <w:sectPr w:rsidR="00601A31" w:rsidRPr="006A6D6C" w:rsidSect="0098099A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23" w:rsidRDefault="00903823" w:rsidP="0098099A">
      <w:pPr>
        <w:spacing w:after="0" w:line="240" w:lineRule="auto"/>
      </w:pPr>
      <w:r>
        <w:separator/>
      </w:r>
    </w:p>
  </w:endnote>
  <w:endnote w:type="continuationSeparator" w:id="0">
    <w:p w:rsidR="00903823" w:rsidRDefault="00903823" w:rsidP="009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9A" w:rsidRDefault="0098099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6DC">
      <w:rPr>
        <w:noProof/>
      </w:rPr>
      <w:t>3</w:t>
    </w:r>
    <w:r>
      <w:fldChar w:fldCharType="end"/>
    </w:r>
  </w:p>
  <w:p w:rsidR="0098099A" w:rsidRDefault="009809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23" w:rsidRDefault="00903823" w:rsidP="0098099A">
      <w:pPr>
        <w:spacing w:after="0" w:line="240" w:lineRule="auto"/>
      </w:pPr>
      <w:r>
        <w:separator/>
      </w:r>
    </w:p>
  </w:footnote>
  <w:footnote w:type="continuationSeparator" w:id="0">
    <w:p w:rsidR="00903823" w:rsidRDefault="00903823" w:rsidP="0098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0A7"/>
    <w:multiLevelType w:val="hybridMultilevel"/>
    <w:tmpl w:val="FF00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5E"/>
    <w:rsid w:val="00064216"/>
    <w:rsid w:val="000972B4"/>
    <w:rsid w:val="000F01A5"/>
    <w:rsid w:val="00302A11"/>
    <w:rsid w:val="00382357"/>
    <w:rsid w:val="003C73CD"/>
    <w:rsid w:val="00414647"/>
    <w:rsid w:val="00466B1B"/>
    <w:rsid w:val="004D06B4"/>
    <w:rsid w:val="004D575E"/>
    <w:rsid w:val="00601A31"/>
    <w:rsid w:val="00641B29"/>
    <w:rsid w:val="00696DB7"/>
    <w:rsid w:val="006A6D6C"/>
    <w:rsid w:val="008066FD"/>
    <w:rsid w:val="00842B1D"/>
    <w:rsid w:val="00903823"/>
    <w:rsid w:val="009276DC"/>
    <w:rsid w:val="0098099A"/>
    <w:rsid w:val="00A76454"/>
    <w:rsid w:val="00AC2E2E"/>
    <w:rsid w:val="00AC5C1C"/>
    <w:rsid w:val="00B6791B"/>
    <w:rsid w:val="00C60FB3"/>
    <w:rsid w:val="00C82879"/>
    <w:rsid w:val="00D54FC3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9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9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80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9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7888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http://doshvozrast.ru/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Sergej</cp:lastModifiedBy>
  <cp:revision>2</cp:revision>
  <cp:lastPrinted>2011-12-13T09:28:00Z</cp:lastPrinted>
  <dcterms:created xsi:type="dcterms:W3CDTF">2012-12-02T18:36:00Z</dcterms:created>
  <dcterms:modified xsi:type="dcterms:W3CDTF">2012-12-02T18:36:00Z</dcterms:modified>
</cp:coreProperties>
</file>