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BA" w:rsidRPr="001E4C8D" w:rsidRDefault="00D80EBA" w:rsidP="00D80EB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063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8063F2">
        <w:rPr>
          <w:b/>
          <w:sz w:val="28"/>
          <w:szCs w:val="28"/>
        </w:rPr>
        <w:t>оррекция агрессивного поведения детей старшего дошкольного возраста</w:t>
      </w:r>
      <w:r w:rsidRPr="001E4C8D">
        <w:rPr>
          <w:sz w:val="28"/>
          <w:szCs w:val="28"/>
        </w:rPr>
        <w:tab/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Повышенная агрессивность детей является одной из наиболее острых проблем не только для врачей, педагогов и психологов, но и для общества в целом. Актуальность темы несомненна, поскольку число детей с таким повед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нием стремительно растет. Это вызвано суммацией целого ряда неблагопр</w:t>
      </w:r>
      <w:r w:rsidRPr="001E4C8D">
        <w:rPr>
          <w:sz w:val="28"/>
          <w:szCs w:val="28"/>
        </w:rPr>
        <w:t>и</w:t>
      </w:r>
      <w:r w:rsidRPr="001E4C8D">
        <w:rPr>
          <w:sz w:val="28"/>
          <w:szCs w:val="28"/>
        </w:rPr>
        <w:t>ятных факторов: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1. ухудшением социальных условий жизни детей;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2. кризисом семе</w:t>
      </w:r>
      <w:r w:rsidRPr="001E4C8D">
        <w:rPr>
          <w:sz w:val="28"/>
          <w:szCs w:val="28"/>
        </w:rPr>
        <w:t>й</w:t>
      </w:r>
      <w:r w:rsidRPr="001E4C8D">
        <w:rPr>
          <w:sz w:val="28"/>
          <w:szCs w:val="28"/>
        </w:rPr>
        <w:t>ного воспитания;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3. невниманием школы к нервно-психическому состоянию детей;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4. увеличением доли патологических родов, оставляющих последствия в виде п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вреждений головного мозга ребенка.</w:t>
      </w:r>
    </w:p>
    <w:p w:rsidR="00D80EBA" w:rsidRDefault="00D80EBA" w:rsidP="00D80EBA">
      <w:pPr>
        <w:spacing w:line="360" w:lineRule="auto"/>
        <w:ind w:right="-126"/>
        <w:jc w:val="both"/>
        <w:rPr>
          <w:sz w:val="28"/>
          <w:szCs w:val="28"/>
        </w:rPr>
      </w:pPr>
      <w:r w:rsidRPr="001E4C8D">
        <w:rPr>
          <w:sz w:val="28"/>
          <w:szCs w:val="28"/>
        </w:rPr>
        <w:t xml:space="preserve">Свою долю вносят и средства массовой информации, кино- и </w:t>
      </w:r>
      <w:r>
        <w:rPr>
          <w:sz w:val="28"/>
          <w:szCs w:val="28"/>
        </w:rPr>
        <w:t xml:space="preserve"> интернет</w:t>
      </w:r>
      <w:proofErr w:type="gramStart"/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,</w:t>
      </w:r>
      <w:proofErr w:type="gramEnd"/>
      <w:r w:rsidRPr="001E4C8D">
        <w:rPr>
          <w:sz w:val="28"/>
          <w:szCs w:val="28"/>
        </w:rPr>
        <w:t xml:space="preserve"> регулярно пропагандирующие культ насилия. В последние годы научный инт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рес к проблемам детской агрессивности существенно возрос, но, к сожалению, р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боты большей частью заключают в себе теоретические рассуждения о ее м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ханизмах и проявлениях. В то же время, исследований, основанных на реал</w:t>
      </w:r>
      <w:r w:rsidRPr="001E4C8D">
        <w:rPr>
          <w:sz w:val="28"/>
          <w:szCs w:val="28"/>
        </w:rPr>
        <w:t>ь</w:t>
      </w:r>
      <w:r w:rsidRPr="001E4C8D">
        <w:rPr>
          <w:sz w:val="28"/>
          <w:szCs w:val="28"/>
        </w:rPr>
        <w:t>ном опыте коррекции и терапии, относительно немного. Между тем, особенно важной является помощь дошкольникам, агрессивность которых находится только в стадии становления. Это позволяет предпринять своевременные ко</w:t>
      </w:r>
      <w:r w:rsidRPr="001E4C8D">
        <w:rPr>
          <w:sz w:val="28"/>
          <w:szCs w:val="28"/>
        </w:rPr>
        <w:t>р</w:t>
      </w:r>
      <w:r w:rsidRPr="001E4C8D">
        <w:rPr>
          <w:sz w:val="28"/>
          <w:szCs w:val="28"/>
        </w:rPr>
        <w:t>ригирующие меры. Экстренное вмешательство нацелено на уменьшение или избегание агрессивного поведения в напряженных, ко</w:t>
      </w:r>
      <w:r w:rsidRPr="001E4C8D">
        <w:rPr>
          <w:sz w:val="28"/>
          <w:szCs w:val="28"/>
        </w:rPr>
        <w:t>н</w:t>
      </w:r>
      <w:r w:rsidRPr="001E4C8D">
        <w:rPr>
          <w:sz w:val="28"/>
          <w:szCs w:val="28"/>
        </w:rPr>
        <w:t>фликтных ситуациях. Для более конструктивного воздействия на агрессивные реакции детей  разр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ботаны специальные рекомендации для педагогов и родителей, но их знание не повредит и психологам.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Следующие правила эк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тренного вмешательства позволят в конфликтной ситуации обеспечить позитивное разрешение ко</w:t>
      </w:r>
      <w:r w:rsidRPr="001E4C8D">
        <w:rPr>
          <w:sz w:val="28"/>
          <w:szCs w:val="28"/>
        </w:rPr>
        <w:t>н</w:t>
      </w:r>
      <w:r w:rsidRPr="001E4C8D">
        <w:rPr>
          <w:sz w:val="28"/>
          <w:szCs w:val="28"/>
        </w:rPr>
        <w:t>фликтов.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1. Спокойное отношение в случае незначительной агрессии.</w:t>
      </w:r>
      <w:r w:rsidRPr="004A6B83">
        <w:rPr>
          <w:sz w:val="28"/>
          <w:szCs w:val="28"/>
        </w:rPr>
        <w:t xml:space="preserve"> </w:t>
      </w:r>
      <w:proofErr w:type="gramStart"/>
      <w:r w:rsidRPr="001E4C8D">
        <w:rPr>
          <w:sz w:val="28"/>
          <w:szCs w:val="28"/>
        </w:rPr>
        <w:t>В тех случаях, когда агрессия детей и подростков не опасна и объяснима, можно использ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 xml:space="preserve">вать следующие позитивные стратегии:- полное игнорирование </w:t>
      </w:r>
      <w:r w:rsidRPr="001E4C8D">
        <w:rPr>
          <w:sz w:val="28"/>
          <w:szCs w:val="28"/>
        </w:rPr>
        <w:lastRenderedPageBreak/>
        <w:t>реакций р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бенка - весьма мощный способ прекращения нежелательного поведения;- в</w:t>
      </w:r>
      <w:r w:rsidRPr="001E4C8D">
        <w:rPr>
          <w:sz w:val="28"/>
          <w:szCs w:val="28"/>
        </w:rPr>
        <w:t>ы</w:t>
      </w:r>
      <w:r w:rsidRPr="001E4C8D">
        <w:rPr>
          <w:sz w:val="28"/>
          <w:szCs w:val="28"/>
        </w:rPr>
        <w:t>ражение понимания чувств ребенка ("Конечно, тебе обидно...");- переключение внимания, предложение как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го-либо задания ("Помоги мне, пожалуйста, достать посуду с верхней полки, ты ведь выше меня");</w:t>
      </w:r>
      <w:proofErr w:type="gramEnd"/>
      <w:r w:rsidRPr="001E4C8D">
        <w:rPr>
          <w:sz w:val="28"/>
          <w:szCs w:val="28"/>
        </w:rPr>
        <w:t>- позитивное обозн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чение поведения ("Ты злишься потому, что ты устал")</w:t>
      </w:r>
      <w:proofErr w:type="gramStart"/>
      <w:r w:rsidRPr="001E4C8D">
        <w:rPr>
          <w:sz w:val="28"/>
          <w:szCs w:val="28"/>
        </w:rPr>
        <w:t>.Т</w:t>
      </w:r>
      <w:proofErr w:type="gramEnd"/>
      <w:r w:rsidRPr="001E4C8D">
        <w:rPr>
          <w:sz w:val="28"/>
          <w:szCs w:val="28"/>
        </w:rPr>
        <w:t>ак как агрессия ест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ственна для людей, то адекватная и неопасная агресси</w:t>
      </w:r>
      <w:r w:rsidRPr="001E4C8D">
        <w:rPr>
          <w:sz w:val="28"/>
          <w:szCs w:val="28"/>
        </w:rPr>
        <w:t>в</w:t>
      </w:r>
      <w:r w:rsidRPr="001E4C8D">
        <w:rPr>
          <w:sz w:val="28"/>
          <w:szCs w:val="28"/>
        </w:rPr>
        <w:t>ная реакция часто не требует вмешательства со стороны. Дети нередко используют агрессию пр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сто для привлечения к ним внимания. Если ребенок проявляет гнев в допу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тимых пределах и по вполне объяснимым причинам, нужно позволить ему отреагировать, внимательно выслушать и переключить его вн</w:t>
      </w:r>
      <w:r w:rsidRPr="001E4C8D">
        <w:rPr>
          <w:sz w:val="28"/>
          <w:szCs w:val="28"/>
        </w:rPr>
        <w:t>и</w:t>
      </w:r>
      <w:r w:rsidRPr="001E4C8D">
        <w:rPr>
          <w:sz w:val="28"/>
          <w:szCs w:val="28"/>
        </w:rPr>
        <w:t>мание на что-то другое.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2. Акцентирование внимания на поступках (поведении), а не на личности.</w:t>
      </w:r>
      <w:r w:rsidRPr="004A6B83"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Проводить четкую границу между поступком и личностью позволяет техника объективного описания поведения. После того как ребенок успокоится, целесообразно обс</w:t>
      </w:r>
      <w:r w:rsidRPr="001E4C8D">
        <w:rPr>
          <w:sz w:val="28"/>
          <w:szCs w:val="28"/>
        </w:rPr>
        <w:t>у</w:t>
      </w:r>
      <w:r w:rsidRPr="001E4C8D">
        <w:rPr>
          <w:sz w:val="28"/>
          <w:szCs w:val="28"/>
        </w:rPr>
        <w:t>дить с ним его поведение. Следует описать, как он вел себя во время проявления агрессии, какие слова говорил, какие де</w:t>
      </w:r>
      <w:r w:rsidRPr="001E4C8D">
        <w:rPr>
          <w:sz w:val="28"/>
          <w:szCs w:val="28"/>
        </w:rPr>
        <w:t>й</w:t>
      </w:r>
      <w:r w:rsidRPr="001E4C8D">
        <w:rPr>
          <w:sz w:val="28"/>
          <w:szCs w:val="28"/>
        </w:rPr>
        <w:t>ствия совершал, не давая при этом никакой оценки. Критические высказывания, особенно эмоциональные, вызывают раздражение и протест, и уводят от решения пр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блемы.</w:t>
      </w:r>
      <w:r w:rsidRPr="004A6B83"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Анализируя поведение ребенка, важно ограничиться обсуждением конкретных фактов, только того, что произошло "здесь и сейчас", не прип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миная прошлых поступков. Иначе у ребенка возникнет чувство об</w:t>
      </w:r>
      <w:r w:rsidRPr="001E4C8D">
        <w:rPr>
          <w:sz w:val="28"/>
          <w:szCs w:val="28"/>
        </w:rPr>
        <w:t>и</w:t>
      </w:r>
      <w:r w:rsidRPr="001E4C8D">
        <w:rPr>
          <w:sz w:val="28"/>
          <w:szCs w:val="28"/>
        </w:rPr>
        <w:t>ды, и он будет не в состоянии критично оценить свое поведение. Вместо распростр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ненного, но неэффективного "чтения морали", лучше показать ему негати</w:t>
      </w:r>
      <w:r w:rsidRPr="001E4C8D">
        <w:rPr>
          <w:sz w:val="28"/>
          <w:szCs w:val="28"/>
        </w:rPr>
        <w:t>в</w:t>
      </w:r>
      <w:r w:rsidRPr="001E4C8D">
        <w:rPr>
          <w:sz w:val="28"/>
          <w:szCs w:val="28"/>
        </w:rPr>
        <w:t>ные последствия его поведения, убедительно продемонстрировав, что агре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сия больше всего вредит ему самому. Очень важно также указать на возмо</w:t>
      </w:r>
      <w:r w:rsidRPr="001E4C8D">
        <w:rPr>
          <w:sz w:val="28"/>
          <w:szCs w:val="28"/>
        </w:rPr>
        <w:t>ж</w:t>
      </w:r>
      <w:r w:rsidRPr="001E4C8D">
        <w:rPr>
          <w:sz w:val="28"/>
          <w:szCs w:val="28"/>
        </w:rPr>
        <w:t>ные конструктивные способы поведения в конфликтной ситу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ции.</w:t>
      </w:r>
      <w:r w:rsidRPr="004A6B83"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 xml:space="preserve">Один из важных путей снижения агрессии - установление с ребенком обратной связи. </w:t>
      </w:r>
      <w:proofErr w:type="gramStart"/>
      <w:r w:rsidRPr="001E4C8D">
        <w:rPr>
          <w:sz w:val="28"/>
          <w:szCs w:val="28"/>
        </w:rPr>
        <w:t>Для этого используются следу</w:t>
      </w:r>
      <w:r w:rsidRPr="001E4C8D">
        <w:rPr>
          <w:sz w:val="28"/>
          <w:szCs w:val="28"/>
        </w:rPr>
        <w:t>ю</w:t>
      </w:r>
      <w:r w:rsidRPr="001E4C8D">
        <w:rPr>
          <w:sz w:val="28"/>
          <w:szCs w:val="28"/>
        </w:rPr>
        <w:t>щие приемы:- констатация факта ("ты ведешь себя агрессивно");- констатирующий вопрос ("ты злишься?");- раскрытие м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 xml:space="preserve">тивов агрессивного </w:t>
      </w:r>
      <w:r w:rsidRPr="001E4C8D">
        <w:rPr>
          <w:sz w:val="28"/>
          <w:szCs w:val="28"/>
        </w:rPr>
        <w:lastRenderedPageBreak/>
        <w:t>поведения ("Ты хочешь меня обидеть?", "Ты хочешь пр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демонстрировать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силу?");- обнаружение своих собственных чувств по отн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шению к нежелательному поведению ("Мне не нравится, когда со мной гов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рят в таком тоне", "Я сержусь, когда на меня кто-то громко кричит");</w:t>
      </w:r>
      <w:proofErr w:type="gramEnd"/>
      <w:r w:rsidRPr="001E4C8D">
        <w:rPr>
          <w:sz w:val="28"/>
          <w:szCs w:val="28"/>
        </w:rPr>
        <w:t>- апе</w:t>
      </w:r>
      <w:r w:rsidRPr="001E4C8D">
        <w:rPr>
          <w:sz w:val="28"/>
          <w:szCs w:val="28"/>
        </w:rPr>
        <w:t>л</w:t>
      </w:r>
      <w:r w:rsidRPr="001E4C8D">
        <w:rPr>
          <w:sz w:val="28"/>
          <w:szCs w:val="28"/>
        </w:rPr>
        <w:t>ляция к правилам ("Мы же с тобой договарив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лись!")</w:t>
      </w:r>
      <w:proofErr w:type="gramStart"/>
      <w:r w:rsidRPr="001E4C8D">
        <w:rPr>
          <w:sz w:val="28"/>
          <w:szCs w:val="28"/>
        </w:rPr>
        <w:t>.Д</w:t>
      </w:r>
      <w:proofErr w:type="gramEnd"/>
      <w:r w:rsidRPr="001E4C8D">
        <w:rPr>
          <w:sz w:val="28"/>
          <w:szCs w:val="28"/>
        </w:rPr>
        <w:t xml:space="preserve">авая обратную связь агрессивному поведению ребенка, взрослый человек должен проявить, по меньшей мере, три качества: заинтересованность, доброжелательность и твердость. </w:t>
      </w:r>
      <w:proofErr w:type="gramStart"/>
      <w:r w:rsidRPr="001E4C8D">
        <w:rPr>
          <w:sz w:val="28"/>
          <w:szCs w:val="28"/>
        </w:rPr>
        <w:t>Последняя</w:t>
      </w:r>
      <w:proofErr w:type="gramEnd"/>
      <w:r w:rsidRPr="001E4C8D">
        <w:rPr>
          <w:sz w:val="28"/>
          <w:szCs w:val="28"/>
        </w:rPr>
        <w:t xml:space="preserve"> касается только конкретного проступка, ребенок</w:t>
      </w:r>
      <w:r>
        <w:rPr>
          <w:sz w:val="28"/>
          <w:szCs w:val="28"/>
        </w:rPr>
        <w:t xml:space="preserve">  </w:t>
      </w:r>
      <w:r w:rsidRPr="001E4C8D">
        <w:rPr>
          <w:sz w:val="28"/>
          <w:szCs w:val="28"/>
        </w:rPr>
        <w:t>должен понять, что р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дители любят его, но против того, как он себя ведет.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3. Контроль над собственными негативными эмоциями.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Родителям и специ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листам необходимо очень тщательно контролировать свои негативные эмоции в ситуации взаимодействия с агрессивными детьми. Когда ребенок  демонстрирует а</w:t>
      </w:r>
      <w:r w:rsidRPr="001E4C8D">
        <w:rPr>
          <w:sz w:val="28"/>
          <w:szCs w:val="28"/>
        </w:rPr>
        <w:t>г</w:t>
      </w:r>
      <w:r w:rsidRPr="001E4C8D">
        <w:rPr>
          <w:sz w:val="28"/>
          <w:szCs w:val="28"/>
        </w:rPr>
        <w:t>рессивное поведение, это вызывает сильные отрицательные эмоции - раздражение, гнев, возмущение, страх или беспомощность. Взро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лым нужно признать нормальность и естественность этих негативных пер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живаний, понять характер, силу и длительность возобладавших над ними чувств. Когда взрослый человек управляет своими отрицательными эмоци</w:t>
      </w:r>
      <w:r w:rsidRPr="001E4C8D">
        <w:rPr>
          <w:sz w:val="28"/>
          <w:szCs w:val="28"/>
        </w:rPr>
        <w:t>я</w:t>
      </w:r>
      <w:r w:rsidRPr="001E4C8D">
        <w:rPr>
          <w:sz w:val="28"/>
          <w:szCs w:val="28"/>
        </w:rPr>
        <w:t>ми, то он не подкрепляет агрессивное поведение ребенка, сохраняет с ним хорошие отношения и демонстрирует, как нужно взаимодействовать с агресси</w:t>
      </w:r>
      <w:r w:rsidRPr="001E4C8D">
        <w:rPr>
          <w:sz w:val="28"/>
          <w:szCs w:val="28"/>
        </w:rPr>
        <w:t>в</w:t>
      </w:r>
      <w:r w:rsidRPr="001E4C8D">
        <w:rPr>
          <w:sz w:val="28"/>
          <w:szCs w:val="28"/>
        </w:rPr>
        <w:t>ным человеком.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4. Снижение напряжения ситуации.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Основная задача взрослого, сталкива</w:t>
      </w:r>
      <w:r w:rsidRPr="001E4C8D">
        <w:rPr>
          <w:sz w:val="28"/>
          <w:szCs w:val="28"/>
        </w:rPr>
        <w:t>ю</w:t>
      </w:r>
      <w:r w:rsidRPr="001E4C8D">
        <w:rPr>
          <w:sz w:val="28"/>
          <w:szCs w:val="28"/>
        </w:rPr>
        <w:t xml:space="preserve">щегося с детско-подростковой агрессией - уменьшить напряжение ситуации. </w:t>
      </w:r>
      <w:proofErr w:type="gramStart"/>
      <w:r w:rsidRPr="001E4C8D">
        <w:rPr>
          <w:sz w:val="28"/>
          <w:szCs w:val="28"/>
        </w:rPr>
        <w:t>Типичными неправильными действиями взрослого, усиливающими напр</w:t>
      </w:r>
      <w:r w:rsidRPr="001E4C8D">
        <w:rPr>
          <w:sz w:val="28"/>
          <w:szCs w:val="28"/>
        </w:rPr>
        <w:t>я</w:t>
      </w:r>
      <w:r w:rsidRPr="001E4C8D">
        <w:rPr>
          <w:sz w:val="28"/>
          <w:szCs w:val="28"/>
        </w:rPr>
        <w:t>жение и агрессию, являются:- повышение голоса, изменение тона на угр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жающий;- демонстрация власти ("Учитель здесь пока еще я", "Будет так, как я скажу");- крик, негодование;- агре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сивные позы и жесты: сжатые челюсти, перекрещенные или сцепленные руки, разговор "сквозь зубы";- сарказм, н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смешки, высмеивание и передразнивание;- негативная оценка личности р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бенка, его близких или друзей;</w:t>
      </w:r>
      <w:proofErr w:type="gramEnd"/>
      <w:r w:rsidRPr="001E4C8D">
        <w:rPr>
          <w:sz w:val="28"/>
          <w:szCs w:val="28"/>
        </w:rPr>
        <w:t>- использование физич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 xml:space="preserve">ской силы;- втягивание в конфликт посторонних </w:t>
      </w:r>
      <w:r w:rsidRPr="001E4C8D">
        <w:rPr>
          <w:sz w:val="28"/>
          <w:szCs w:val="28"/>
        </w:rPr>
        <w:lastRenderedPageBreak/>
        <w:t>людей;- непреклонное настаивание на своей прав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те;- нотации, проповеди, "чтение морали",- наказания или угрозы н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 xml:space="preserve">казания;- обобщения типа: </w:t>
      </w:r>
      <w:proofErr w:type="gramStart"/>
      <w:r w:rsidRPr="001E4C8D">
        <w:rPr>
          <w:sz w:val="28"/>
          <w:szCs w:val="28"/>
        </w:rPr>
        <w:t>"Вы все одинаковые", "Ты, как всегда...", "Ты никогда не...";- сравнение ребенка с другими детьми - не в его пользу;- команды, ж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сткие требования, давление;- оправдания, подкуп, награды.</w:t>
      </w:r>
      <w:proofErr w:type="gramEnd"/>
      <w:r w:rsidRPr="004A6B83"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Некоторые из этих реакций могут остановить ребенка на короткое время, но возможный отрицательный эффект от такого поведения взрослого приносит куда больше вреда, чем само агрессивное п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ведение.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5. Обсуждение проступка</w:t>
      </w:r>
      <w:proofErr w:type="gramStart"/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.</w:t>
      </w:r>
      <w:proofErr w:type="gramEnd"/>
      <w:r w:rsidRPr="001E4C8D">
        <w:rPr>
          <w:sz w:val="28"/>
          <w:szCs w:val="28"/>
        </w:rPr>
        <w:t>Анализировать поведение в момент проявления агрессии не нужно, этим стоит заниматься тол</w:t>
      </w:r>
      <w:r w:rsidRPr="001E4C8D">
        <w:rPr>
          <w:sz w:val="28"/>
          <w:szCs w:val="28"/>
        </w:rPr>
        <w:t>ь</w:t>
      </w:r>
      <w:r w:rsidRPr="001E4C8D">
        <w:rPr>
          <w:sz w:val="28"/>
          <w:szCs w:val="28"/>
        </w:rPr>
        <w:t>ко после того, как ситуация разрешится и все успокоятся. В то же время, обсуждение инцидента необх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димо провести как можно скорее. Лучше это сделать наедине, без свидет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лей, и только затем обсуждать в группе или семье (и то не всегда). Во время разговора важно сохранять спокойствие и объективность. Нужно подробно обсудить негативные последствия агрессивного поведения, его разрушител</w:t>
      </w:r>
      <w:r w:rsidRPr="001E4C8D">
        <w:rPr>
          <w:sz w:val="28"/>
          <w:szCs w:val="28"/>
        </w:rPr>
        <w:t>ь</w:t>
      </w:r>
      <w:r w:rsidRPr="001E4C8D">
        <w:rPr>
          <w:sz w:val="28"/>
          <w:szCs w:val="28"/>
        </w:rPr>
        <w:t>ность не только для окружающих, но, прежде всего, для самого маленького агре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сора.</w:t>
      </w:r>
    </w:p>
    <w:p w:rsidR="00D80EBA" w:rsidRDefault="00D80EBA" w:rsidP="00D80EBA">
      <w:pPr>
        <w:spacing w:line="360" w:lineRule="auto"/>
        <w:jc w:val="both"/>
        <w:rPr>
          <w:sz w:val="28"/>
          <w:szCs w:val="28"/>
        </w:rPr>
      </w:pPr>
      <w:r w:rsidRPr="001E4C8D">
        <w:rPr>
          <w:sz w:val="28"/>
          <w:szCs w:val="28"/>
        </w:rPr>
        <w:t>6. Сохранение положительной репутации ребенка.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Ребенку, очень трудно признать свою неправоту и поражение. Самое страшное для него - публичное осужде</w:t>
      </w:r>
      <w:r>
        <w:rPr>
          <w:sz w:val="28"/>
          <w:szCs w:val="28"/>
        </w:rPr>
        <w:t xml:space="preserve">ние и негативная оценка. Дети </w:t>
      </w:r>
      <w:r w:rsidRPr="001E4C8D">
        <w:rPr>
          <w:sz w:val="28"/>
          <w:szCs w:val="28"/>
        </w:rPr>
        <w:t>стараются избежать этого любой ценой, используя различные механизмы защитного поведения. И действител</w:t>
      </w:r>
      <w:r w:rsidRPr="001E4C8D">
        <w:rPr>
          <w:sz w:val="28"/>
          <w:szCs w:val="28"/>
        </w:rPr>
        <w:t>ь</w:t>
      </w:r>
      <w:r w:rsidRPr="001E4C8D">
        <w:rPr>
          <w:sz w:val="28"/>
          <w:szCs w:val="28"/>
        </w:rPr>
        <w:t>но, плохая репутация и негативный ярлык опасны: закрепившись за ребе</w:t>
      </w:r>
      <w:r w:rsidRPr="001E4C8D">
        <w:rPr>
          <w:sz w:val="28"/>
          <w:szCs w:val="28"/>
        </w:rPr>
        <w:t>н</w:t>
      </w:r>
      <w:r w:rsidRPr="001E4C8D">
        <w:rPr>
          <w:sz w:val="28"/>
          <w:szCs w:val="28"/>
        </w:rPr>
        <w:t>ком, они становятся самостоятельной побудительной силой его агрессивного поведения.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Для сохранения положительной репутации целесообразно:- публично минимиз</w:t>
      </w:r>
      <w:r w:rsidRPr="001E4C8D">
        <w:rPr>
          <w:sz w:val="28"/>
          <w:szCs w:val="28"/>
        </w:rPr>
        <w:t>и</w:t>
      </w:r>
      <w:r w:rsidRPr="001E4C8D">
        <w:rPr>
          <w:sz w:val="28"/>
          <w:szCs w:val="28"/>
        </w:rPr>
        <w:t xml:space="preserve">ровать вину </w:t>
      </w:r>
      <w:r>
        <w:rPr>
          <w:sz w:val="28"/>
          <w:szCs w:val="28"/>
        </w:rPr>
        <w:t>ребенка</w:t>
      </w:r>
      <w:r w:rsidRPr="001E4C8D">
        <w:rPr>
          <w:sz w:val="28"/>
          <w:szCs w:val="28"/>
        </w:rPr>
        <w:t xml:space="preserve"> ("Ты </w:t>
      </w:r>
      <w:proofErr w:type="gramStart"/>
      <w:r w:rsidRPr="001E4C8D">
        <w:rPr>
          <w:sz w:val="28"/>
          <w:szCs w:val="28"/>
        </w:rPr>
        <w:t>не важно</w:t>
      </w:r>
      <w:proofErr w:type="gramEnd"/>
      <w:r w:rsidRPr="001E4C8D">
        <w:rPr>
          <w:sz w:val="28"/>
          <w:szCs w:val="28"/>
        </w:rPr>
        <w:t xml:space="preserve"> себя чувствуешь", "Ты не хотел его обидеть"), но в беседе с глазу на глаз показать истину;- не тр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бовать полного подчинения, позволить ребенку выполнить ваше тр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бование по-своему;- предложить ребенку компромисс, договор с взаимными уступк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ми.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Настаивая на полном подчинении, можно спровоцировать новый взрыв агре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сии</w:t>
      </w:r>
    </w:p>
    <w:p w:rsidR="00D80EBA" w:rsidRDefault="00D80EBA" w:rsidP="00D80EBA">
      <w:pPr>
        <w:spacing w:line="360" w:lineRule="auto"/>
        <w:jc w:val="both"/>
        <w:rPr>
          <w:b/>
          <w:bCs/>
          <w:sz w:val="28"/>
          <w:szCs w:val="28"/>
        </w:rPr>
      </w:pPr>
      <w:r w:rsidRPr="001E4C8D">
        <w:rPr>
          <w:sz w:val="28"/>
          <w:szCs w:val="28"/>
        </w:rPr>
        <w:lastRenderedPageBreak/>
        <w:t>.7. Демонстрация модели неагрессивного поведения.</w:t>
      </w:r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Важное условие восп</w:t>
      </w:r>
      <w:r w:rsidRPr="001E4C8D">
        <w:rPr>
          <w:sz w:val="28"/>
          <w:szCs w:val="28"/>
        </w:rPr>
        <w:t>и</w:t>
      </w:r>
      <w:r w:rsidRPr="001E4C8D">
        <w:rPr>
          <w:sz w:val="28"/>
          <w:szCs w:val="28"/>
        </w:rPr>
        <w:t>тания "контролируемой агрессии" у ребенка - демонстрация моделей неа</w:t>
      </w:r>
      <w:r w:rsidRPr="001E4C8D">
        <w:rPr>
          <w:sz w:val="28"/>
          <w:szCs w:val="28"/>
        </w:rPr>
        <w:t>г</w:t>
      </w:r>
      <w:r w:rsidRPr="001E4C8D">
        <w:rPr>
          <w:sz w:val="28"/>
          <w:szCs w:val="28"/>
        </w:rPr>
        <w:t>рессивного поведения. При проявлениях агрессии обе стороны теряют сам</w:t>
      </w:r>
      <w:r w:rsidRPr="001E4C8D">
        <w:rPr>
          <w:sz w:val="28"/>
          <w:szCs w:val="28"/>
        </w:rPr>
        <w:t>о</w:t>
      </w:r>
      <w:r w:rsidRPr="001E4C8D">
        <w:rPr>
          <w:sz w:val="28"/>
          <w:szCs w:val="28"/>
        </w:rPr>
        <w:t>обладание, возникает дилемма - бороться за свою власть или разрешить ситуацию мирным способом. Взрослым нужно вести себя неагре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сивно, и чем меньше возраст ребенка, тем более миролюбивым должно быть поведение взрослого в ответ на агрессивные реакции детей.</w:t>
      </w:r>
      <w:r>
        <w:rPr>
          <w:sz w:val="28"/>
          <w:szCs w:val="28"/>
        </w:rPr>
        <w:t xml:space="preserve"> </w:t>
      </w:r>
      <w:proofErr w:type="gramStart"/>
      <w:r w:rsidRPr="001E4C8D">
        <w:rPr>
          <w:sz w:val="28"/>
          <w:szCs w:val="28"/>
        </w:rPr>
        <w:t>Поведение взрослого, позволяющее показать образец конструктивного пов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дения и направленное на снижение напряжения в конфликтной ситуации, включает следующие при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>мы:- нерефлексивное слушание (нерефлексивное слушание - это слушание без анализа (рефлексии), дающее возможность собеседнику выск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>заться.</w:t>
      </w:r>
      <w:proofErr w:type="gramEnd"/>
      <w:r w:rsidRPr="001E4C8D">
        <w:rPr>
          <w:sz w:val="28"/>
          <w:szCs w:val="28"/>
        </w:rPr>
        <w:t xml:space="preserve"> Оно состоит в умении внимательно молчать. Здесь важны оба слова. Молчать - так как собеседнику хочется, чтобы его услышали, и меньше всего интер</w:t>
      </w:r>
      <w:r w:rsidRPr="001E4C8D">
        <w:rPr>
          <w:sz w:val="28"/>
          <w:szCs w:val="28"/>
        </w:rPr>
        <w:t>е</w:t>
      </w:r>
      <w:r w:rsidRPr="001E4C8D">
        <w:rPr>
          <w:sz w:val="28"/>
          <w:szCs w:val="28"/>
        </w:rPr>
        <w:t xml:space="preserve">суют наши замечания; внимательно - иначе человек </w:t>
      </w:r>
      <w:proofErr w:type="gramStart"/>
      <w:r w:rsidRPr="001E4C8D">
        <w:rPr>
          <w:sz w:val="28"/>
          <w:szCs w:val="28"/>
        </w:rPr>
        <w:t>обидится</w:t>
      </w:r>
      <w:proofErr w:type="gramEnd"/>
      <w:r w:rsidRPr="001E4C8D">
        <w:rPr>
          <w:sz w:val="28"/>
          <w:szCs w:val="28"/>
        </w:rPr>
        <w:t xml:space="preserve"> и общение прервется или превр</w:t>
      </w:r>
      <w:r w:rsidRPr="001E4C8D">
        <w:rPr>
          <w:sz w:val="28"/>
          <w:szCs w:val="28"/>
        </w:rPr>
        <w:t>а</w:t>
      </w:r>
      <w:r w:rsidRPr="001E4C8D">
        <w:rPr>
          <w:sz w:val="28"/>
          <w:szCs w:val="28"/>
        </w:rPr>
        <w:t xml:space="preserve">тится в конфликт. </w:t>
      </w:r>
      <w:proofErr w:type="gramStart"/>
      <w:r w:rsidRPr="001E4C8D">
        <w:rPr>
          <w:sz w:val="28"/>
          <w:szCs w:val="28"/>
        </w:rPr>
        <w:t>Все, что нужно делать - поддерживать течение речи собеседника, стараясь, чтобы он полностью выговорился.);- пауза, дающая возможность ребенку успокоиться;- внушение спокойствия невербальными средствами;- прояснение ситуации с помощью наводящих вопросов;- использование юмора;- признание чувств ребенка.</w:t>
      </w:r>
      <w:proofErr w:type="gramEnd"/>
      <w:r>
        <w:rPr>
          <w:sz w:val="28"/>
          <w:szCs w:val="28"/>
        </w:rPr>
        <w:t xml:space="preserve"> </w:t>
      </w:r>
      <w:r w:rsidRPr="001E4C8D">
        <w:rPr>
          <w:sz w:val="28"/>
          <w:szCs w:val="28"/>
        </w:rPr>
        <w:t>Дети довольно быстро перенимают неагрессивные модели поведения. Главное условие - и</w:t>
      </w:r>
      <w:r w:rsidRPr="001E4C8D">
        <w:rPr>
          <w:sz w:val="28"/>
          <w:szCs w:val="28"/>
        </w:rPr>
        <w:t>с</w:t>
      </w:r>
      <w:r w:rsidRPr="001E4C8D">
        <w:rPr>
          <w:sz w:val="28"/>
          <w:szCs w:val="28"/>
        </w:rPr>
        <w:t>кренность взрослого, соответствие его неве</w:t>
      </w:r>
      <w:r w:rsidRPr="001E4C8D">
        <w:rPr>
          <w:sz w:val="28"/>
          <w:szCs w:val="28"/>
        </w:rPr>
        <w:t>р</w:t>
      </w:r>
      <w:r w:rsidRPr="001E4C8D">
        <w:rPr>
          <w:sz w:val="28"/>
          <w:szCs w:val="28"/>
        </w:rPr>
        <w:t>бальных реакций словам</w:t>
      </w:r>
      <w:r>
        <w:rPr>
          <w:sz w:val="28"/>
          <w:szCs w:val="28"/>
        </w:rPr>
        <w:t>.</w:t>
      </w:r>
    </w:p>
    <w:p w:rsidR="00482D32" w:rsidRDefault="00482D32"/>
    <w:sectPr w:rsidR="00482D32" w:rsidSect="00482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EBA"/>
    <w:rsid w:val="000057CF"/>
    <w:rsid w:val="000226F4"/>
    <w:rsid w:val="00025453"/>
    <w:rsid w:val="00025D8D"/>
    <w:rsid w:val="00030C35"/>
    <w:rsid w:val="000318CB"/>
    <w:rsid w:val="00043271"/>
    <w:rsid w:val="00044DD4"/>
    <w:rsid w:val="0004661D"/>
    <w:rsid w:val="00050AEF"/>
    <w:rsid w:val="00052D64"/>
    <w:rsid w:val="00060087"/>
    <w:rsid w:val="00063CAC"/>
    <w:rsid w:val="00065B98"/>
    <w:rsid w:val="00070C82"/>
    <w:rsid w:val="00076BD1"/>
    <w:rsid w:val="00083C8B"/>
    <w:rsid w:val="00084EF5"/>
    <w:rsid w:val="00085B14"/>
    <w:rsid w:val="00090AFB"/>
    <w:rsid w:val="000C4DC4"/>
    <w:rsid w:val="000C5FF9"/>
    <w:rsid w:val="000D26A9"/>
    <w:rsid w:val="000D4159"/>
    <w:rsid w:val="000D5CF7"/>
    <w:rsid w:val="000E402E"/>
    <w:rsid w:val="000E5833"/>
    <w:rsid w:val="000F0D6B"/>
    <w:rsid w:val="000F47A1"/>
    <w:rsid w:val="0010403C"/>
    <w:rsid w:val="0010554F"/>
    <w:rsid w:val="001159A4"/>
    <w:rsid w:val="00117A51"/>
    <w:rsid w:val="00124F20"/>
    <w:rsid w:val="00126851"/>
    <w:rsid w:val="0013192C"/>
    <w:rsid w:val="00136B02"/>
    <w:rsid w:val="00141B71"/>
    <w:rsid w:val="001572DF"/>
    <w:rsid w:val="00160201"/>
    <w:rsid w:val="001652E7"/>
    <w:rsid w:val="001670DB"/>
    <w:rsid w:val="0017189B"/>
    <w:rsid w:val="00172AC9"/>
    <w:rsid w:val="001743E3"/>
    <w:rsid w:val="001755BF"/>
    <w:rsid w:val="001A213D"/>
    <w:rsid w:val="001A495E"/>
    <w:rsid w:val="001A754F"/>
    <w:rsid w:val="001E063D"/>
    <w:rsid w:val="001F30AD"/>
    <w:rsid w:val="00211BA9"/>
    <w:rsid w:val="002132BA"/>
    <w:rsid w:val="002270E5"/>
    <w:rsid w:val="00227CFE"/>
    <w:rsid w:val="002342B9"/>
    <w:rsid w:val="002522BA"/>
    <w:rsid w:val="00255628"/>
    <w:rsid w:val="00255EF3"/>
    <w:rsid w:val="002569F2"/>
    <w:rsid w:val="00273205"/>
    <w:rsid w:val="00277765"/>
    <w:rsid w:val="002827E8"/>
    <w:rsid w:val="00284607"/>
    <w:rsid w:val="00286C75"/>
    <w:rsid w:val="0029231B"/>
    <w:rsid w:val="00292CA5"/>
    <w:rsid w:val="002A1D82"/>
    <w:rsid w:val="002A74B3"/>
    <w:rsid w:val="002C0A33"/>
    <w:rsid w:val="002C57C0"/>
    <w:rsid w:val="002C5AF5"/>
    <w:rsid w:val="002C5C65"/>
    <w:rsid w:val="002D129C"/>
    <w:rsid w:val="002E0A86"/>
    <w:rsid w:val="002F2BDB"/>
    <w:rsid w:val="00305F87"/>
    <w:rsid w:val="003067A4"/>
    <w:rsid w:val="00325C84"/>
    <w:rsid w:val="00336F2C"/>
    <w:rsid w:val="00337176"/>
    <w:rsid w:val="00337FF2"/>
    <w:rsid w:val="003424DE"/>
    <w:rsid w:val="00346799"/>
    <w:rsid w:val="00354237"/>
    <w:rsid w:val="00360344"/>
    <w:rsid w:val="00364909"/>
    <w:rsid w:val="00364BB0"/>
    <w:rsid w:val="003749D1"/>
    <w:rsid w:val="003764C6"/>
    <w:rsid w:val="00386AF0"/>
    <w:rsid w:val="00395C6F"/>
    <w:rsid w:val="003970FD"/>
    <w:rsid w:val="003A0BD1"/>
    <w:rsid w:val="003A2FDB"/>
    <w:rsid w:val="003A4C83"/>
    <w:rsid w:val="003C6456"/>
    <w:rsid w:val="003D5F31"/>
    <w:rsid w:val="003E59AE"/>
    <w:rsid w:val="003E6AA4"/>
    <w:rsid w:val="003F3F0A"/>
    <w:rsid w:val="003F439F"/>
    <w:rsid w:val="003F5F58"/>
    <w:rsid w:val="0041339F"/>
    <w:rsid w:val="0042372E"/>
    <w:rsid w:val="00424942"/>
    <w:rsid w:val="004421D8"/>
    <w:rsid w:val="0045654F"/>
    <w:rsid w:val="00464AEC"/>
    <w:rsid w:val="00476308"/>
    <w:rsid w:val="0047690C"/>
    <w:rsid w:val="00482D32"/>
    <w:rsid w:val="0049125A"/>
    <w:rsid w:val="004949E6"/>
    <w:rsid w:val="004A2091"/>
    <w:rsid w:val="004A60D8"/>
    <w:rsid w:val="004E6AAB"/>
    <w:rsid w:val="00503679"/>
    <w:rsid w:val="0050780B"/>
    <w:rsid w:val="00522AC0"/>
    <w:rsid w:val="005353F0"/>
    <w:rsid w:val="0053778F"/>
    <w:rsid w:val="00543F05"/>
    <w:rsid w:val="00556787"/>
    <w:rsid w:val="00566B03"/>
    <w:rsid w:val="00571ECD"/>
    <w:rsid w:val="00577B09"/>
    <w:rsid w:val="00585C3A"/>
    <w:rsid w:val="005A0066"/>
    <w:rsid w:val="005C15EC"/>
    <w:rsid w:val="005D3BFD"/>
    <w:rsid w:val="005F382F"/>
    <w:rsid w:val="00612D87"/>
    <w:rsid w:val="00631B28"/>
    <w:rsid w:val="00634B9D"/>
    <w:rsid w:val="00635B86"/>
    <w:rsid w:val="006420E5"/>
    <w:rsid w:val="006604B6"/>
    <w:rsid w:val="006675AF"/>
    <w:rsid w:val="00675B97"/>
    <w:rsid w:val="00677EA0"/>
    <w:rsid w:val="00686910"/>
    <w:rsid w:val="00690E5C"/>
    <w:rsid w:val="00697912"/>
    <w:rsid w:val="006A57B3"/>
    <w:rsid w:val="006B46B3"/>
    <w:rsid w:val="006B7082"/>
    <w:rsid w:val="006C2C87"/>
    <w:rsid w:val="006C4E7A"/>
    <w:rsid w:val="006C58A3"/>
    <w:rsid w:val="006E531C"/>
    <w:rsid w:val="006E6540"/>
    <w:rsid w:val="006E6B4F"/>
    <w:rsid w:val="006F1D27"/>
    <w:rsid w:val="006F7C4D"/>
    <w:rsid w:val="0071761B"/>
    <w:rsid w:val="00720137"/>
    <w:rsid w:val="007205BB"/>
    <w:rsid w:val="007305C4"/>
    <w:rsid w:val="00762A7D"/>
    <w:rsid w:val="00771455"/>
    <w:rsid w:val="007831F0"/>
    <w:rsid w:val="00791814"/>
    <w:rsid w:val="00793B61"/>
    <w:rsid w:val="007949DC"/>
    <w:rsid w:val="00795BD4"/>
    <w:rsid w:val="00797469"/>
    <w:rsid w:val="007E58DC"/>
    <w:rsid w:val="007F1DBB"/>
    <w:rsid w:val="007F33C4"/>
    <w:rsid w:val="0080289B"/>
    <w:rsid w:val="00816AAB"/>
    <w:rsid w:val="008324FD"/>
    <w:rsid w:val="0084399A"/>
    <w:rsid w:val="00847FBA"/>
    <w:rsid w:val="00861488"/>
    <w:rsid w:val="00866E26"/>
    <w:rsid w:val="00867930"/>
    <w:rsid w:val="00872119"/>
    <w:rsid w:val="00883CD2"/>
    <w:rsid w:val="00885D97"/>
    <w:rsid w:val="008909DD"/>
    <w:rsid w:val="00891B74"/>
    <w:rsid w:val="008924BD"/>
    <w:rsid w:val="008A0E34"/>
    <w:rsid w:val="008A41E5"/>
    <w:rsid w:val="008A4E04"/>
    <w:rsid w:val="008A604D"/>
    <w:rsid w:val="008B2119"/>
    <w:rsid w:val="008C5E8E"/>
    <w:rsid w:val="008E2933"/>
    <w:rsid w:val="008F119D"/>
    <w:rsid w:val="008F594B"/>
    <w:rsid w:val="00902C3B"/>
    <w:rsid w:val="0090348B"/>
    <w:rsid w:val="009064F6"/>
    <w:rsid w:val="0093217A"/>
    <w:rsid w:val="009373DC"/>
    <w:rsid w:val="00945356"/>
    <w:rsid w:val="009523C8"/>
    <w:rsid w:val="009570C4"/>
    <w:rsid w:val="009711F4"/>
    <w:rsid w:val="009759A8"/>
    <w:rsid w:val="009768B6"/>
    <w:rsid w:val="00976D0B"/>
    <w:rsid w:val="009816D0"/>
    <w:rsid w:val="00984256"/>
    <w:rsid w:val="00993120"/>
    <w:rsid w:val="009939A4"/>
    <w:rsid w:val="00995208"/>
    <w:rsid w:val="009A6B50"/>
    <w:rsid w:val="009B2931"/>
    <w:rsid w:val="009B2D66"/>
    <w:rsid w:val="009C6F92"/>
    <w:rsid w:val="009E1F58"/>
    <w:rsid w:val="009E7B2B"/>
    <w:rsid w:val="009F26EB"/>
    <w:rsid w:val="00A0088C"/>
    <w:rsid w:val="00A22D54"/>
    <w:rsid w:val="00A23135"/>
    <w:rsid w:val="00A350F4"/>
    <w:rsid w:val="00A355F5"/>
    <w:rsid w:val="00A663F1"/>
    <w:rsid w:val="00A66459"/>
    <w:rsid w:val="00A6691E"/>
    <w:rsid w:val="00A71893"/>
    <w:rsid w:val="00A72E49"/>
    <w:rsid w:val="00A900BE"/>
    <w:rsid w:val="00A9021B"/>
    <w:rsid w:val="00A91482"/>
    <w:rsid w:val="00AA053B"/>
    <w:rsid w:val="00AA4BF8"/>
    <w:rsid w:val="00AB06C4"/>
    <w:rsid w:val="00AB6A5B"/>
    <w:rsid w:val="00AC769D"/>
    <w:rsid w:val="00AD1BEA"/>
    <w:rsid w:val="00AD2A9A"/>
    <w:rsid w:val="00AD71CC"/>
    <w:rsid w:val="00AE077A"/>
    <w:rsid w:val="00AE1C50"/>
    <w:rsid w:val="00AF0046"/>
    <w:rsid w:val="00AF35BA"/>
    <w:rsid w:val="00AF62C1"/>
    <w:rsid w:val="00B1277D"/>
    <w:rsid w:val="00B12BC3"/>
    <w:rsid w:val="00B24756"/>
    <w:rsid w:val="00B27C46"/>
    <w:rsid w:val="00B340CC"/>
    <w:rsid w:val="00B40ED9"/>
    <w:rsid w:val="00B4313E"/>
    <w:rsid w:val="00B552C7"/>
    <w:rsid w:val="00B626BB"/>
    <w:rsid w:val="00B77A60"/>
    <w:rsid w:val="00B93D4A"/>
    <w:rsid w:val="00BA1141"/>
    <w:rsid w:val="00BB091E"/>
    <w:rsid w:val="00BC251F"/>
    <w:rsid w:val="00BD1B72"/>
    <w:rsid w:val="00BD629C"/>
    <w:rsid w:val="00BE40C1"/>
    <w:rsid w:val="00BF336E"/>
    <w:rsid w:val="00BF3D50"/>
    <w:rsid w:val="00BF4687"/>
    <w:rsid w:val="00BF5C9C"/>
    <w:rsid w:val="00C006E9"/>
    <w:rsid w:val="00C13927"/>
    <w:rsid w:val="00C16D8E"/>
    <w:rsid w:val="00C17E12"/>
    <w:rsid w:val="00C25AB8"/>
    <w:rsid w:val="00C3312D"/>
    <w:rsid w:val="00C354A8"/>
    <w:rsid w:val="00C44EFC"/>
    <w:rsid w:val="00C50337"/>
    <w:rsid w:val="00C6521F"/>
    <w:rsid w:val="00C75BFA"/>
    <w:rsid w:val="00C76D1E"/>
    <w:rsid w:val="00C778C3"/>
    <w:rsid w:val="00C779D4"/>
    <w:rsid w:val="00C85416"/>
    <w:rsid w:val="00C921AF"/>
    <w:rsid w:val="00C963E8"/>
    <w:rsid w:val="00CA22ED"/>
    <w:rsid w:val="00CB36C1"/>
    <w:rsid w:val="00CB779D"/>
    <w:rsid w:val="00CB7E2D"/>
    <w:rsid w:val="00CC6925"/>
    <w:rsid w:val="00CD1150"/>
    <w:rsid w:val="00CE7C10"/>
    <w:rsid w:val="00CF1B4B"/>
    <w:rsid w:val="00CF4078"/>
    <w:rsid w:val="00D01779"/>
    <w:rsid w:val="00D11D2B"/>
    <w:rsid w:val="00D12CAC"/>
    <w:rsid w:val="00D22978"/>
    <w:rsid w:val="00D24902"/>
    <w:rsid w:val="00D322E7"/>
    <w:rsid w:val="00D33C21"/>
    <w:rsid w:val="00D41684"/>
    <w:rsid w:val="00D41A3A"/>
    <w:rsid w:val="00D46FE9"/>
    <w:rsid w:val="00D57465"/>
    <w:rsid w:val="00D64A49"/>
    <w:rsid w:val="00D73444"/>
    <w:rsid w:val="00D7483C"/>
    <w:rsid w:val="00D80EBA"/>
    <w:rsid w:val="00D8105F"/>
    <w:rsid w:val="00D84F8F"/>
    <w:rsid w:val="00DA776F"/>
    <w:rsid w:val="00DC1F20"/>
    <w:rsid w:val="00DC2B87"/>
    <w:rsid w:val="00DE347F"/>
    <w:rsid w:val="00DE3C56"/>
    <w:rsid w:val="00E00EC3"/>
    <w:rsid w:val="00E01AE5"/>
    <w:rsid w:val="00E27AD7"/>
    <w:rsid w:val="00E3107D"/>
    <w:rsid w:val="00E31C12"/>
    <w:rsid w:val="00E3303B"/>
    <w:rsid w:val="00E33F0D"/>
    <w:rsid w:val="00E36BAE"/>
    <w:rsid w:val="00E42150"/>
    <w:rsid w:val="00E517B1"/>
    <w:rsid w:val="00E65599"/>
    <w:rsid w:val="00E71BE4"/>
    <w:rsid w:val="00E7475B"/>
    <w:rsid w:val="00E7514C"/>
    <w:rsid w:val="00E8279E"/>
    <w:rsid w:val="00E837FC"/>
    <w:rsid w:val="00E91DF8"/>
    <w:rsid w:val="00E92AAB"/>
    <w:rsid w:val="00EA0215"/>
    <w:rsid w:val="00EA3D49"/>
    <w:rsid w:val="00ED299C"/>
    <w:rsid w:val="00ED369C"/>
    <w:rsid w:val="00ED7CEE"/>
    <w:rsid w:val="00EE2E0A"/>
    <w:rsid w:val="00EF1AEC"/>
    <w:rsid w:val="00F11B3F"/>
    <w:rsid w:val="00F175A5"/>
    <w:rsid w:val="00F34F2E"/>
    <w:rsid w:val="00F4577D"/>
    <w:rsid w:val="00F523C3"/>
    <w:rsid w:val="00F73403"/>
    <w:rsid w:val="00F738AD"/>
    <w:rsid w:val="00F828FC"/>
    <w:rsid w:val="00F8355D"/>
    <w:rsid w:val="00F8679D"/>
    <w:rsid w:val="00F9296E"/>
    <w:rsid w:val="00F95AF5"/>
    <w:rsid w:val="00F97D26"/>
    <w:rsid w:val="00FA7F75"/>
    <w:rsid w:val="00FE2D92"/>
    <w:rsid w:val="00FF18B0"/>
    <w:rsid w:val="00FF1E1A"/>
    <w:rsid w:val="00FF6796"/>
    <w:rsid w:val="00FF70A3"/>
    <w:rsid w:val="00FF7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1385</Words>
  <Characters>7899</Characters>
  <Application>Microsoft Office Word</Application>
  <DocSecurity>0</DocSecurity>
  <Lines>65</Lines>
  <Paragraphs>18</Paragraphs>
  <ScaleCrop>false</ScaleCrop>
  <Company>Grizli777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1</cp:revision>
  <dcterms:created xsi:type="dcterms:W3CDTF">2013-02-19T08:57:00Z</dcterms:created>
  <dcterms:modified xsi:type="dcterms:W3CDTF">2013-02-19T08:57:00Z</dcterms:modified>
</cp:coreProperties>
</file>