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0" w:rsidRDefault="00F615B0" w:rsidP="00F615B0">
      <w:bookmarkStart w:id="0" w:name="_GoBack"/>
      <w:bookmarkEnd w:id="0"/>
    </w:p>
    <w:p w:rsidR="00F615B0" w:rsidRPr="00E02817" w:rsidRDefault="00F615B0" w:rsidP="00F615B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caps/>
          <w:lang w:val="ru-RU"/>
        </w:rPr>
        <w:t>о здоровье всерьез</w:t>
      </w:r>
      <w:r w:rsidRPr="00E02817">
        <w:rPr>
          <w:rFonts w:ascii="Times New Roman" w:hAnsi="Times New Roman" w:cs="Times New Roman"/>
          <w:b/>
          <w:bCs/>
          <w:caps/>
          <w:lang w:val="ru-RU"/>
        </w:rPr>
        <w:br/>
      </w:r>
      <w:r w:rsidRPr="00E02817">
        <w:rPr>
          <w:rFonts w:ascii="Times New Roman" w:hAnsi="Times New Roman" w:cs="Times New Roman"/>
          <w:b/>
          <w:bCs/>
          <w:lang w:val="ru-RU"/>
        </w:rPr>
        <w:t>(родительское собрание)</w:t>
      </w:r>
    </w:p>
    <w:p w:rsidR="00F615B0" w:rsidRPr="00E02817" w:rsidRDefault="00F615B0" w:rsidP="00F615B0">
      <w:pPr>
        <w:pStyle w:val="ParagraphStyle"/>
        <w:spacing w:after="15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Предварительная работа: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1. Анкетирование родителей </w:t>
      </w:r>
      <w:r w:rsidRPr="00E02817">
        <w:rPr>
          <w:rFonts w:ascii="Times New Roman" w:hAnsi="Times New Roman" w:cs="Times New Roman"/>
          <w:i/>
          <w:iCs/>
          <w:lang w:val="ru-RU"/>
        </w:rPr>
        <w:t>(см. Приложение).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2. Оформление стенда «Мы хотим быть здоровыми» (фотографии детей, занимающихся физкультурой, играющих в подвижные игры и т. д.).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3. Оформление стенда «Лекарственные травы» (гербарий, книги на эту тему и т. д.).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4. Изготовление (вместе с детьми) красочных пригласительных билетов для родителей и плакатов на тему «В здоровом теле здоровый дух». 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5. Подготовка (вместе с родителями) к торжественному чаепитию с блюдами из черствого хлеба.</w:t>
      </w:r>
    </w:p>
    <w:p w:rsidR="00F615B0" w:rsidRPr="00E02817" w:rsidRDefault="00F615B0" w:rsidP="00F615B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Ход занятия</w:t>
      </w:r>
    </w:p>
    <w:p w:rsidR="00F615B0" w:rsidRPr="00E02817" w:rsidRDefault="00F615B0" w:rsidP="00F615B0">
      <w:pPr>
        <w:pStyle w:val="ParagraphStyle"/>
        <w:spacing w:after="75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I. Организационный момент.</w:t>
      </w:r>
    </w:p>
    <w:p w:rsidR="00F615B0" w:rsidRPr="00E02817" w:rsidRDefault="00F615B0" w:rsidP="00F615B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Воспитатель встречает родителей в зале, объясняет тему собрания, знакомит с намеченными мероприятиями (о них подробно сказано в пригласительных билетах).</w:t>
      </w:r>
    </w:p>
    <w:p w:rsidR="00F615B0" w:rsidRPr="00E02817" w:rsidRDefault="00F615B0" w:rsidP="00F615B0">
      <w:pPr>
        <w:pStyle w:val="ParagraphStyle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II. Работа по теме.</w:t>
      </w:r>
    </w:p>
    <w:p w:rsidR="00F615B0" w:rsidRPr="00E02817" w:rsidRDefault="00F615B0" w:rsidP="00F615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E02817">
        <w:rPr>
          <w:rFonts w:ascii="Times New Roman" w:hAnsi="Times New Roman" w:cs="Times New Roman"/>
          <w:b/>
          <w:bCs/>
          <w:i/>
          <w:iCs/>
          <w:lang w:val="ru-RU"/>
        </w:rPr>
        <w:t>Сценки.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 зале появляются дети в спортивной форме, выстраиваются полукругом. Раздается стук в дверь – входит</w:t>
      </w:r>
      <w:proofErr w:type="gramStart"/>
      <w:r w:rsidRPr="00E02817">
        <w:rPr>
          <w:rFonts w:ascii="Times New Roman" w:hAnsi="Times New Roman" w:cs="Times New Roman"/>
          <w:i/>
          <w:iCs/>
          <w:lang w:val="ru-RU"/>
        </w:rPr>
        <w:t xml:space="preserve"> Б</w:t>
      </w:r>
      <w:proofErr w:type="gramEnd"/>
      <w:r w:rsidRPr="00E02817">
        <w:rPr>
          <w:rFonts w:ascii="Times New Roman" w:hAnsi="Times New Roman" w:cs="Times New Roman"/>
          <w:i/>
          <w:iCs/>
          <w:lang w:val="ru-RU"/>
        </w:rPr>
        <w:t>ом (второй воспитатель) с шерстяным шарфом на шее и раскрытым зонтом в руке.</w:t>
      </w:r>
    </w:p>
    <w:p w:rsidR="00F615B0" w:rsidRPr="00E02817" w:rsidRDefault="00F615B0" w:rsidP="00F615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 и дети</w:t>
      </w:r>
      <w:r w:rsidRPr="00E02817">
        <w:rPr>
          <w:rFonts w:ascii="Times New Roman" w:hAnsi="Times New Roman" w:cs="Times New Roman"/>
          <w:lang w:val="ru-RU"/>
        </w:rPr>
        <w:t>. Здравствуй, Бом!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Бом</w:t>
      </w:r>
      <w:r w:rsidRPr="00E02817">
        <w:rPr>
          <w:rFonts w:ascii="Times New Roman" w:hAnsi="Times New Roman" w:cs="Times New Roman"/>
          <w:lang w:val="ru-RU"/>
        </w:rPr>
        <w:t xml:space="preserve"> </w:t>
      </w:r>
      <w:r w:rsidRPr="00E02817">
        <w:rPr>
          <w:rFonts w:ascii="Times New Roman" w:hAnsi="Times New Roman" w:cs="Times New Roman"/>
          <w:i/>
          <w:iCs/>
          <w:lang w:val="ru-RU"/>
        </w:rPr>
        <w:t xml:space="preserve">(простуженным голосом). </w:t>
      </w:r>
      <w:r w:rsidRPr="00E02817">
        <w:rPr>
          <w:rFonts w:ascii="Times New Roman" w:hAnsi="Times New Roman" w:cs="Times New Roman"/>
          <w:lang w:val="ru-RU"/>
        </w:rPr>
        <w:t>Здравствуйте!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 xml:space="preserve">. А почему ты так одет? </w:t>
      </w:r>
    </w:p>
    <w:p w:rsidR="00F615B0" w:rsidRPr="00E02817" w:rsidRDefault="00F615B0" w:rsidP="00F615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Бом</w:t>
      </w:r>
      <w:r w:rsidRPr="00E02817">
        <w:rPr>
          <w:rFonts w:ascii="Times New Roman" w:hAnsi="Times New Roman" w:cs="Times New Roman"/>
          <w:lang w:val="ru-RU"/>
        </w:rPr>
        <w:t xml:space="preserve"> </w:t>
      </w:r>
      <w:r w:rsidRPr="00E02817">
        <w:rPr>
          <w:rFonts w:ascii="Times New Roman" w:hAnsi="Times New Roman" w:cs="Times New Roman"/>
          <w:i/>
          <w:iCs/>
          <w:lang w:val="ru-RU"/>
        </w:rPr>
        <w:t>(чихая).</w:t>
      </w:r>
      <w:r w:rsidRPr="00E02817">
        <w:rPr>
          <w:rFonts w:ascii="Times New Roman" w:hAnsi="Times New Roman" w:cs="Times New Roman"/>
          <w:lang w:val="ru-RU"/>
        </w:rPr>
        <w:t xml:space="preserve"> У меня печальный вид.</w:t>
      </w:r>
    </w:p>
    <w:p w:rsidR="00F615B0" w:rsidRPr="00E02817" w:rsidRDefault="00F615B0" w:rsidP="00F615B0">
      <w:pPr>
        <w:pStyle w:val="ParagraphStyle"/>
        <w:spacing w:line="252" w:lineRule="auto"/>
        <w:ind w:firstLine="174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Голова моя болит,</w:t>
      </w:r>
    </w:p>
    <w:p w:rsidR="00F615B0" w:rsidRPr="00E02817" w:rsidRDefault="00F615B0" w:rsidP="00F615B0">
      <w:pPr>
        <w:pStyle w:val="ParagraphStyle"/>
        <w:spacing w:line="252" w:lineRule="auto"/>
        <w:ind w:firstLine="174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Я чихаю, я охрип…</w:t>
      </w:r>
    </w:p>
    <w:p w:rsidR="00F615B0" w:rsidRPr="00E02817" w:rsidRDefault="00F615B0" w:rsidP="00F615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>. Что такое?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Бом</w:t>
      </w:r>
      <w:r w:rsidRPr="00E02817">
        <w:rPr>
          <w:rFonts w:ascii="Times New Roman" w:hAnsi="Times New Roman" w:cs="Times New Roman"/>
          <w:lang w:val="ru-RU"/>
        </w:rPr>
        <w:t>. Это грипп.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 xml:space="preserve">. Грипп? А вот наши дети не болеют.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Бом</w:t>
      </w:r>
      <w:r w:rsidRPr="00E02817">
        <w:rPr>
          <w:rFonts w:ascii="Times New Roman" w:hAnsi="Times New Roman" w:cs="Times New Roman"/>
          <w:lang w:val="ru-RU"/>
        </w:rPr>
        <w:t xml:space="preserve">. Не болеют?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 xml:space="preserve">. Не болеют. Почему? Послушай.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1-й ребенок</w:t>
      </w:r>
      <w:r w:rsidRPr="00E02817">
        <w:rPr>
          <w:rFonts w:ascii="Times New Roman" w:hAnsi="Times New Roman" w:cs="Times New Roman"/>
          <w:lang w:val="ru-RU"/>
        </w:rPr>
        <w:t xml:space="preserve">. Каждый день по утрам мы делаем зарядку. Очень нравится нам делать все по порядку.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2-й ребенок</w:t>
      </w:r>
      <w:r w:rsidRPr="00E02817">
        <w:rPr>
          <w:rFonts w:ascii="Times New Roman" w:hAnsi="Times New Roman" w:cs="Times New Roman"/>
          <w:lang w:val="ru-RU"/>
        </w:rPr>
        <w:t xml:space="preserve">. Весело шагать!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3-й ребенок</w:t>
      </w:r>
      <w:r w:rsidRPr="00E02817">
        <w:rPr>
          <w:rFonts w:ascii="Times New Roman" w:hAnsi="Times New Roman" w:cs="Times New Roman"/>
          <w:lang w:val="ru-RU"/>
        </w:rPr>
        <w:t>. Руки поднимать!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4-й ребенок</w:t>
      </w:r>
      <w:r w:rsidRPr="00E02817">
        <w:rPr>
          <w:rFonts w:ascii="Times New Roman" w:hAnsi="Times New Roman" w:cs="Times New Roman"/>
          <w:lang w:val="ru-RU"/>
        </w:rPr>
        <w:t>. Приседать!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5-й ребенок</w:t>
      </w:r>
      <w:r w:rsidRPr="00E02817">
        <w:rPr>
          <w:rFonts w:ascii="Times New Roman" w:hAnsi="Times New Roman" w:cs="Times New Roman"/>
          <w:lang w:val="ru-RU"/>
        </w:rPr>
        <w:t>. Бегать и скакать!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 xml:space="preserve">. Здоровье в порядке?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Дети</w:t>
      </w:r>
      <w:r w:rsidRPr="00E02817">
        <w:rPr>
          <w:rFonts w:ascii="Times New Roman" w:hAnsi="Times New Roman" w:cs="Times New Roman"/>
          <w:lang w:val="ru-RU"/>
        </w:rPr>
        <w:t xml:space="preserve">. Спасибо зарядке!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 xml:space="preserve">. Кто из вас знает, что закалке помогает и полезно нам всегда?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Дети</w:t>
      </w:r>
      <w:r w:rsidRPr="00E02817">
        <w:rPr>
          <w:rFonts w:ascii="Times New Roman" w:hAnsi="Times New Roman" w:cs="Times New Roman"/>
          <w:lang w:val="ru-RU"/>
        </w:rPr>
        <w:t xml:space="preserve">. Солнце, воздух и вода – наши лучшие друзья!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6-й ребенок</w:t>
      </w:r>
      <w:r w:rsidRPr="00E02817">
        <w:rPr>
          <w:rFonts w:ascii="Times New Roman" w:hAnsi="Times New Roman" w:cs="Times New Roman"/>
          <w:lang w:val="ru-RU"/>
        </w:rPr>
        <w:t xml:space="preserve">. Спорт любите с детских лет – будете здоровы! 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Воспитатель</w:t>
      </w:r>
      <w:r w:rsidRPr="00E02817">
        <w:rPr>
          <w:rFonts w:ascii="Times New Roman" w:hAnsi="Times New Roman" w:cs="Times New Roman"/>
          <w:lang w:val="ru-RU"/>
        </w:rPr>
        <w:t>. Ну-ка дружно, детвора, крикнем все…</w:t>
      </w:r>
    </w:p>
    <w:p w:rsidR="00F615B0" w:rsidRPr="00E02817" w:rsidRDefault="00F615B0" w:rsidP="00F615B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Дети</w:t>
      </w:r>
      <w:r w:rsidRPr="00E02817">
        <w:rPr>
          <w:rFonts w:ascii="Times New Roman" w:hAnsi="Times New Roman" w:cs="Times New Roman"/>
          <w:lang w:val="ru-RU"/>
        </w:rPr>
        <w:t xml:space="preserve">. Физкульт-ура! </w:t>
      </w:r>
    </w:p>
    <w:p w:rsidR="00F615B0" w:rsidRPr="00E02817" w:rsidRDefault="00F615B0" w:rsidP="00F615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7-й ребенок</w:t>
      </w:r>
      <w:r w:rsidRPr="00E02817">
        <w:rPr>
          <w:rFonts w:ascii="Times New Roman" w:hAnsi="Times New Roman" w:cs="Times New Roman"/>
          <w:lang w:val="ru-RU"/>
        </w:rPr>
        <w:t>. Если хочешь быть умелым, ловким, быстрым, сильным, смелым…</w:t>
      </w:r>
    </w:p>
    <w:p w:rsidR="00F615B0" w:rsidRPr="00E02817" w:rsidRDefault="00F615B0" w:rsidP="00F615B0">
      <w:pPr>
        <w:pStyle w:val="ParagraphStyle"/>
        <w:spacing w:before="45" w:line="249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8-й ребенок</w:t>
      </w:r>
      <w:r w:rsidRPr="00E02817">
        <w:rPr>
          <w:rFonts w:ascii="Times New Roman" w:hAnsi="Times New Roman" w:cs="Times New Roman"/>
          <w:lang w:val="ru-RU"/>
        </w:rPr>
        <w:t>. Научись любить скакалку, вожжи, обручи и палки!</w:t>
      </w:r>
    </w:p>
    <w:p w:rsidR="00F615B0" w:rsidRPr="00E02817" w:rsidRDefault="00F615B0" w:rsidP="00F615B0">
      <w:pPr>
        <w:pStyle w:val="ParagraphStyle"/>
        <w:spacing w:before="45" w:line="249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9-й ребенок</w:t>
      </w:r>
      <w:r w:rsidRPr="00E02817">
        <w:rPr>
          <w:rFonts w:ascii="Times New Roman" w:hAnsi="Times New Roman" w:cs="Times New Roman"/>
          <w:lang w:val="ru-RU"/>
        </w:rPr>
        <w:t xml:space="preserve">. Никогда не унывай, в цель ты точно попадай! </w:t>
      </w:r>
    </w:p>
    <w:p w:rsidR="00F615B0" w:rsidRPr="00E02817" w:rsidRDefault="00F615B0" w:rsidP="00F615B0">
      <w:pPr>
        <w:pStyle w:val="ParagraphStyle"/>
        <w:spacing w:before="45" w:line="249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10-й ребенок</w:t>
      </w:r>
      <w:r w:rsidRPr="00E02817">
        <w:rPr>
          <w:rFonts w:ascii="Times New Roman" w:hAnsi="Times New Roman" w:cs="Times New Roman"/>
          <w:lang w:val="ru-RU"/>
        </w:rPr>
        <w:t xml:space="preserve">. Мячик новый есть у нас, мы играем целый час. Я бросаю – ты поймай! А уронишь – поднимай! </w:t>
      </w:r>
      <w:r w:rsidR="00E02817">
        <w:rPr>
          <w:rFonts w:ascii="Times New Roman" w:hAnsi="Times New Roman" w:cs="Times New Roman"/>
          <w:lang w:val="en-US"/>
        </w:rPr>
        <w:t xml:space="preserve"> (</w:t>
      </w:r>
      <w:r w:rsidR="00E02817">
        <w:rPr>
          <w:rFonts w:ascii="Times New Roman" w:hAnsi="Times New Roman" w:cs="Times New Roman"/>
          <w:lang w:val="ru-RU"/>
        </w:rPr>
        <w:t>игры с мячом под музыку)</w:t>
      </w:r>
    </w:p>
    <w:p w:rsidR="00F615B0" w:rsidRPr="00E02817" w:rsidRDefault="00F615B0" w:rsidP="00F615B0">
      <w:pPr>
        <w:pStyle w:val="ParagraphStyle"/>
        <w:spacing w:before="45" w:line="249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lastRenderedPageBreak/>
        <w:t>11-й ребенок</w:t>
      </w:r>
      <w:r w:rsidRPr="00E02817">
        <w:rPr>
          <w:rFonts w:ascii="Times New Roman" w:hAnsi="Times New Roman" w:cs="Times New Roman"/>
          <w:lang w:val="ru-RU"/>
        </w:rPr>
        <w:t>. Чтоб расти нам сильными, ловкими и смелыми, ежедневно по утрам мы зарядку делаем. К солнцу руки поднимаем; дружно, весело шагаем, приседаем и встаем и ничуть не устаем.</w:t>
      </w:r>
    </w:p>
    <w:p w:rsidR="00F615B0" w:rsidRPr="00E02817" w:rsidRDefault="00F615B0" w:rsidP="00F615B0">
      <w:pPr>
        <w:pStyle w:val="ParagraphStyle"/>
        <w:spacing w:before="60" w:line="249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Дети выполняют «Упражнение с флажками» и уходят из зала вместе с </w:t>
      </w:r>
      <w:proofErr w:type="spellStart"/>
      <w:r w:rsidRPr="00E02817">
        <w:rPr>
          <w:rFonts w:ascii="Times New Roman" w:hAnsi="Times New Roman" w:cs="Times New Roman"/>
          <w:i/>
          <w:iCs/>
          <w:lang w:val="ru-RU"/>
        </w:rPr>
        <w:t>Бомом</w:t>
      </w:r>
      <w:proofErr w:type="spellEnd"/>
      <w:r w:rsidRPr="00E02817">
        <w:rPr>
          <w:rFonts w:ascii="Times New Roman" w:hAnsi="Times New Roman" w:cs="Times New Roman"/>
          <w:i/>
          <w:iCs/>
          <w:lang w:val="ru-RU"/>
        </w:rPr>
        <w:t xml:space="preserve">, который говорит, что все </w:t>
      </w:r>
      <w:proofErr w:type="gramStart"/>
      <w:r w:rsidRPr="00E02817">
        <w:rPr>
          <w:rFonts w:ascii="Times New Roman" w:hAnsi="Times New Roman" w:cs="Times New Roman"/>
          <w:i/>
          <w:iCs/>
          <w:lang w:val="ru-RU"/>
        </w:rPr>
        <w:t>понял и теперь тоже будет делать</w:t>
      </w:r>
      <w:proofErr w:type="gramEnd"/>
      <w:r w:rsidRPr="00E02817">
        <w:rPr>
          <w:rFonts w:ascii="Times New Roman" w:hAnsi="Times New Roman" w:cs="Times New Roman"/>
          <w:i/>
          <w:iCs/>
          <w:lang w:val="ru-RU"/>
        </w:rPr>
        <w:t xml:space="preserve"> зарядку.</w:t>
      </w:r>
    </w:p>
    <w:p w:rsidR="00F615B0" w:rsidRPr="00E02817" w:rsidRDefault="00F615B0" w:rsidP="00F615B0">
      <w:pPr>
        <w:pStyle w:val="ParagraphStyle"/>
        <w:spacing w:before="75" w:after="75" w:line="249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 xml:space="preserve">III. Беседа врача-педиатра. </w:t>
      </w:r>
    </w:p>
    <w:p w:rsidR="00F615B0" w:rsidRPr="00E02817" w:rsidRDefault="00F615B0" w:rsidP="00F615B0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Врач, приглашенный из детской поликлиники, проводит беседу для родителей на тему «Закаливание – залог здоровья».</w:t>
      </w:r>
    </w:p>
    <w:p w:rsidR="00F615B0" w:rsidRPr="00E02817" w:rsidRDefault="00F615B0" w:rsidP="00F615B0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Отвечает на вопросы.</w:t>
      </w:r>
    </w:p>
    <w:p w:rsidR="00F615B0" w:rsidRPr="00E02817" w:rsidRDefault="00F615B0" w:rsidP="00F615B0">
      <w:pPr>
        <w:pStyle w:val="ParagraphStyle"/>
        <w:spacing w:before="75" w:after="75" w:line="249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IV. Демонстрация манипуляций.</w:t>
      </w:r>
    </w:p>
    <w:p w:rsidR="00F615B0" w:rsidRPr="00E02817" w:rsidRDefault="00F615B0" w:rsidP="00F615B0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Медсестра детского сада демонстрирует (на большой кукле) простейшие процедуры, выполнять которые должны уметь все родители (как ставить градусник, горчичники; делать компресс и растирания; закапывать капли в нос, уши, глаза).</w:t>
      </w:r>
    </w:p>
    <w:p w:rsidR="00F615B0" w:rsidRPr="00E02817" w:rsidRDefault="00F615B0" w:rsidP="00F615B0">
      <w:pPr>
        <w:pStyle w:val="ParagraphStyle"/>
        <w:spacing w:before="75" w:after="75" w:line="249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V. Разминка с родителями.</w:t>
      </w:r>
    </w:p>
    <w:p w:rsidR="00F615B0" w:rsidRPr="00E02817" w:rsidRDefault="00F615B0" w:rsidP="00F615B0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 зале появляется Доктор Айболит (второй воспитатель). Он проводит разминку с родителями.</w:t>
      </w:r>
    </w:p>
    <w:p w:rsidR="00F615B0" w:rsidRPr="00E02817" w:rsidRDefault="00F615B0" w:rsidP="00F615B0">
      <w:pPr>
        <w:pStyle w:val="ParagraphStyle"/>
        <w:spacing w:before="60"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Прошу всех прямо встать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И то, что скажу, всем выполнять.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Дышите</w:t>
      </w:r>
      <w:proofErr w:type="gramStart"/>
      <w:r w:rsidRPr="00E02817">
        <w:rPr>
          <w:rFonts w:ascii="Times New Roman" w:hAnsi="Times New Roman" w:cs="Times New Roman"/>
          <w:lang w:val="ru-RU"/>
        </w:rPr>
        <w:t>… Н</w:t>
      </w:r>
      <w:proofErr w:type="gramEnd"/>
      <w:r w:rsidRPr="00E02817">
        <w:rPr>
          <w:rFonts w:ascii="Times New Roman" w:hAnsi="Times New Roman" w:cs="Times New Roman"/>
          <w:lang w:val="ru-RU"/>
        </w:rPr>
        <w:t>е дышите…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Наклонитесь</w:t>
      </w:r>
      <w:proofErr w:type="gramStart"/>
      <w:r w:rsidRPr="00E02817">
        <w:rPr>
          <w:rFonts w:ascii="Times New Roman" w:hAnsi="Times New Roman" w:cs="Times New Roman"/>
          <w:lang w:val="ru-RU"/>
        </w:rPr>
        <w:t>… У</w:t>
      </w:r>
      <w:proofErr w:type="gramEnd"/>
      <w:r w:rsidRPr="00E02817">
        <w:rPr>
          <w:rFonts w:ascii="Times New Roman" w:hAnsi="Times New Roman" w:cs="Times New Roman"/>
          <w:lang w:val="ru-RU"/>
        </w:rPr>
        <w:t>лыбнитесь…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На «один-два» быстро сядьте, 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На «три-четыре» быстро встаньте.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Наклонитесь вправо-влево</w:t>
      </w:r>
    </w:p>
    <w:p w:rsidR="00F615B0" w:rsidRPr="00E02817" w:rsidRDefault="00F615B0" w:rsidP="00F615B0">
      <w:pPr>
        <w:pStyle w:val="ParagraphStyle"/>
        <w:spacing w:line="249" w:lineRule="auto"/>
        <w:ind w:firstLine="175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И вдохните глубоко!</w:t>
      </w:r>
    </w:p>
    <w:p w:rsidR="00F615B0" w:rsidRPr="00E02817" w:rsidRDefault="00F615B0" w:rsidP="00F615B0">
      <w:pPr>
        <w:pStyle w:val="ParagraphStyle"/>
        <w:spacing w:before="75" w:after="75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VI. Беседа с родителями.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Доктор Айболит беседует с родителями на тему «Народные и нетрадиционные средства лечения простудных заболеваний, их профилактика и закаливание», делится опытом, выслушивает родителей.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1. Кашель, охриплость.</w:t>
      </w:r>
      <w:r w:rsidRPr="00E02817">
        <w:rPr>
          <w:rFonts w:ascii="Times New Roman" w:hAnsi="Times New Roman" w:cs="Times New Roman"/>
          <w:lang w:val="ru-RU"/>
        </w:rPr>
        <w:t xml:space="preserve"> В отвар сушеного винограда добавить небольшое количество сока репчатого лука. Выпить.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2. Для повышения иммунитета. </w:t>
      </w:r>
      <w:r w:rsidRPr="00E02817">
        <w:rPr>
          <w:rFonts w:ascii="Times New Roman" w:hAnsi="Times New Roman" w:cs="Times New Roman"/>
          <w:lang w:val="ru-RU"/>
        </w:rPr>
        <w:t xml:space="preserve">Взять по 0,5 кг моркови и свеклы (в сыром виде) мелко порезать и залить кипятком, чтобы вода покрывала овощи на 2 пальца. Варить на медленном огне до готовности свеклы. Процедить, в отвар положить изюма и кураги.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Довести до кипения и кипятить 3–4 минуты. Снять с огня, добавить 1 столовую ложку меда и настаивать в прохладном месте 12 часов. Пить по 0,5 стакана 3 раза в день в течение месяца.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3. Бронхит.</w:t>
      </w:r>
      <w:r w:rsidRPr="00E02817">
        <w:rPr>
          <w:rFonts w:ascii="Times New Roman" w:hAnsi="Times New Roman" w:cs="Times New Roman"/>
          <w:lang w:val="ru-RU"/>
        </w:rPr>
        <w:t xml:space="preserve"> 2–3 листа мать-и-мачехи сварить в 0,5 л молока, добавить на кончике ножа свежее свиное сало. Настой пить вечером перед сном по кофейной ложке.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4. Насморк.</w:t>
      </w:r>
      <w:r w:rsidRPr="00E02817">
        <w:rPr>
          <w:rFonts w:ascii="Times New Roman" w:hAnsi="Times New Roman" w:cs="Times New Roman"/>
          <w:lang w:val="ru-RU"/>
        </w:rPr>
        <w:t xml:space="preserve"> Как только начинается насморк: в стакане теплой воды развести 1 чайную ложку соды и в каждую ноздрю закапывать, сода размягчает слизь и та легко отделяется, а вместе со слизью вымываются и микробы. Затем натереть чеснок, завернуть в вату, и вставить эти </w:t>
      </w:r>
      <w:proofErr w:type="spellStart"/>
      <w:r w:rsidRPr="00E02817">
        <w:rPr>
          <w:rFonts w:ascii="Times New Roman" w:hAnsi="Times New Roman" w:cs="Times New Roman"/>
          <w:lang w:val="ru-RU"/>
        </w:rPr>
        <w:t>турундочки</w:t>
      </w:r>
      <w:proofErr w:type="spellEnd"/>
      <w:r w:rsidRPr="00E02817">
        <w:rPr>
          <w:rFonts w:ascii="Times New Roman" w:hAnsi="Times New Roman" w:cs="Times New Roman"/>
          <w:lang w:val="ru-RU"/>
        </w:rPr>
        <w:t xml:space="preserve"> в нос на 30 минут.</w:t>
      </w:r>
    </w:p>
    <w:p w:rsidR="00F615B0" w:rsidRPr="00E02817" w:rsidRDefault="00F615B0" w:rsidP="00F615B0">
      <w:pPr>
        <w:pStyle w:val="ParagraphStyle"/>
        <w:spacing w:before="75" w:after="75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VII. Итоги анкетирования.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Воспитатель анализирует анкеты, подводит итоги анкетирования.</w:t>
      </w:r>
    </w:p>
    <w:p w:rsidR="00F615B0" w:rsidRPr="00E02817" w:rsidRDefault="00F615B0" w:rsidP="00F615B0">
      <w:pPr>
        <w:pStyle w:val="ParagraphStyle"/>
        <w:spacing w:before="75" w:after="75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VIII. Спортивные соревнования.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Воспитатель приглашает родителей отправиться в путешествие в </w:t>
      </w:r>
      <w:proofErr w:type="spellStart"/>
      <w:r w:rsidRPr="00E02817">
        <w:rPr>
          <w:rFonts w:ascii="Times New Roman" w:hAnsi="Times New Roman" w:cs="Times New Roman"/>
          <w:i/>
          <w:iCs/>
          <w:lang w:val="ru-RU"/>
        </w:rPr>
        <w:t>Спортландию</w:t>
      </w:r>
      <w:proofErr w:type="spellEnd"/>
      <w:r w:rsidRPr="00E02817">
        <w:rPr>
          <w:rFonts w:ascii="Times New Roman" w:hAnsi="Times New Roman" w:cs="Times New Roman"/>
          <w:i/>
          <w:iCs/>
          <w:lang w:val="ru-RU"/>
        </w:rPr>
        <w:t xml:space="preserve"> вместе с детьми, которые в это время вновь появляются в зале. Выбирается жюри. Проводятся соревнования, в которых участвуют две пары – дети и их мамы.</w:t>
      </w:r>
    </w:p>
    <w:p w:rsidR="00F615B0" w:rsidRPr="00E02817" w:rsidRDefault="00F615B0" w:rsidP="00F615B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1. «Кто скорее добежит в обруче до флажка».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Ребенок в обруче бежит до флажка, огибая расставленные кегли, возвращается, забирает маму; они вдвоем делают то же.</w:t>
      </w:r>
    </w:p>
    <w:p w:rsidR="00F615B0" w:rsidRPr="00E02817" w:rsidRDefault="00F615B0" w:rsidP="00F615B0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2. «Лягушка».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По сигналу воспитателя участники должны первыми добраться до финиша, прыгая, как лягушки. </w:t>
      </w:r>
    </w:p>
    <w:p w:rsidR="00F615B0" w:rsidRPr="00E02817" w:rsidRDefault="00F615B0" w:rsidP="00F615B0">
      <w:pPr>
        <w:pStyle w:val="ParagraphStyle"/>
        <w:spacing w:before="45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3. «Не задень». 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lastRenderedPageBreak/>
        <w:t xml:space="preserve">Прыгая на одной ноге и стараясь не сбить кегли, надо как можно быстрее добраться до флажка и поднять его. </w:t>
      </w:r>
    </w:p>
    <w:p w:rsidR="00F615B0" w:rsidRPr="00E02817" w:rsidRDefault="00F615B0" w:rsidP="00F615B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Жюри определяет победителей. Призы – детский гематоген, витамины и др.</w:t>
      </w:r>
    </w:p>
    <w:p w:rsidR="00F615B0" w:rsidRPr="00E02817" w:rsidRDefault="00F615B0" w:rsidP="00F615B0">
      <w:pPr>
        <w:pStyle w:val="ParagraphStyle"/>
        <w:spacing w:before="75" w:after="75"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IX. Итог собрания.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В конце собрания проводится совместное чаепитие; организуется просмотр мультипликационных фильмов «</w:t>
      </w:r>
      <w:proofErr w:type="spellStart"/>
      <w:r w:rsidRPr="00E02817">
        <w:rPr>
          <w:rFonts w:ascii="Times New Roman" w:hAnsi="Times New Roman" w:cs="Times New Roman"/>
          <w:i/>
          <w:iCs/>
          <w:lang w:val="ru-RU"/>
        </w:rPr>
        <w:t>Мойдодыр</w:t>
      </w:r>
      <w:proofErr w:type="spellEnd"/>
      <w:r w:rsidRPr="00E02817">
        <w:rPr>
          <w:rFonts w:ascii="Times New Roman" w:hAnsi="Times New Roman" w:cs="Times New Roman"/>
          <w:i/>
          <w:iCs/>
          <w:lang w:val="ru-RU"/>
        </w:rPr>
        <w:t>» и «Доктор Айболит».</w:t>
      </w:r>
    </w:p>
    <w:p w:rsidR="00F615B0" w:rsidRPr="00E02817" w:rsidRDefault="00F615B0" w:rsidP="00F615B0">
      <w:pPr>
        <w:pStyle w:val="ParagraphStyle"/>
        <w:spacing w:before="240" w:after="120" w:line="25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caps/>
          <w:lang w:val="ru-RU"/>
        </w:rPr>
        <w:t>Приложение</w:t>
      </w:r>
      <w:r w:rsidRPr="00E02817">
        <w:rPr>
          <w:rFonts w:ascii="Times New Roman" w:hAnsi="Times New Roman" w:cs="Times New Roman"/>
          <w:b/>
          <w:bCs/>
          <w:caps/>
          <w:lang w:val="ru-RU"/>
        </w:rPr>
        <w:br/>
      </w:r>
      <w:r w:rsidRPr="00E02817">
        <w:rPr>
          <w:rFonts w:ascii="Times New Roman" w:hAnsi="Times New Roman" w:cs="Times New Roman"/>
          <w:b/>
          <w:bCs/>
          <w:lang w:val="ru-RU"/>
        </w:rPr>
        <w:t>к теме «О здоровье всерьез»</w:t>
      </w:r>
    </w:p>
    <w:p w:rsidR="00F615B0" w:rsidRPr="00E02817" w:rsidRDefault="00F615B0" w:rsidP="00F615B0">
      <w:pPr>
        <w:pStyle w:val="ParagraphStyle"/>
        <w:spacing w:after="120" w:line="25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02817">
        <w:rPr>
          <w:rFonts w:ascii="Times New Roman" w:hAnsi="Times New Roman" w:cs="Times New Roman"/>
          <w:b/>
          <w:bCs/>
          <w:lang w:val="ru-RU"/>
        </w:rPr>
        <w:t>Анкета для родителей</w:t>
      </w:r>
    </w:p>
    <w:p w:rsidR="00F615B0" w:rsidRPr="00E02817" w:rsidRDefault="00F615B0" w:rsidP="00F615B0">
      <w:pPr>
        <w:pStyle w:val="ParagraphStyle"/>
        <w:spacing w:after="60"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Ответьте, пожалуйста, на вопросы</w:t>
      </w:r>
      <w:r w:rsidRPr="00E02817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02817">
        <w:rPr>
          <w:rFonts w:ascii="Times New Roman" w:hAnsi="Times New Roman" w:cs="Times New Roman"/>
          <w:lang w:val="ru-RU"/>
        </w:rPr>
        <w:t>(</w:t>
      </w:r>
      <w:proofErr w:type="gramStart"/>
      <w:r w:rsidRPr="00E02817">
        <w:rPr>
          <w:rFonts w:ascii="Times New Roman" w:hAnsi="Times New Roman" w:cs="Times New Roman"/>
          <w:lang w:val="ru-RU"/>
        </w:rPr>
        <w:t>нужное</w:t>
      </w:r>
      <w:proofErr w:type="gramEnd"/>
      <w:r w:rsidRPr="00E02817">
        <w:rPr>
          <w:rFonts w:ascii="Times New Roman" w:hAnsi="Times New Roman" w:cs="Times New Roman"/>
          <w:lang w:val="ru-RU"/>
        </w:rPr>
        <w:t xml:space="preserve"> подчеркнуть).</w:t>
      </w:r>
    </w:p>
    <w:p w:rsidR="00F615B0" w:rsidRPr="00E02817" w:rsidRDefault="00F615B0" w:rsidP="00F615B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1. Часто ли болеет Ваш ребенок</w:t>
      </w:r>
      <w:r w:rsidRPr="00E02817">
        <w:rPr>
          <w:rFonts w:ascii="Times New Roman" w:hAnsi="Times New Roman" w:cs="Times New Roman"/>
          <w:lang w:val="ru-RU"/>
        </w:rPr>
        <w:t xml:space="preserve">?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а) Да;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б) нет. </w:t>
      </w:r>
    </w:p>
    <w:p w:rsidR="00F615B0" w:rsidRPr="00E02817" w:rsidRDefault="00F615B0" w:rsidP="00F615B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>2. Каковы причины болезней Вашего ребенка?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а) </w:t>
      </w:r>
      <w:proofErr w:type="gramStart"/>
      <w:r w:rsidRPr="00E02817">
        <w:rPr>
          <w:rFonts w:ascii="Times New Roman" w:hAnsi="Times New Roman" w:cs="Times New Roman"/>
          <w:lang w:val="ru-RU"/>
        </w:rPr>
        <w:t>Недостаточное</w:t>
      </w:r>
      <w:proofErr w:type="gramEnd"/>
      <w:r w:rsidRPr="00E02817">
        <w:rPr>
          <w:rFonts w:ascii="Times New Roman" w:hAnsi="Times New Roman" w:cs="Times New Roman"/>
          <w:lang w:val="ru-RU"/>
        </w:rPr>
        <w:t xml:space="preserve"> физвоспитание в детском саду;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б) </w:t>
      </w:r>
      <w:proofErr w:type="gramStart"/>
      <w:r w:rsidRPr="00E02817">
        <w:rPr>
          <w:rFonts w:ascii="Times New Roman" w:hAnsi="Times New Roman" w:cs="Times New Roman"/>
          <w:lang w:val="ru-RU"/>
        </w:rPr>
        <w:t>недостаточное</w:t>
      </w:r>
      <w:proofErr w:type="gramEnd"/>
      <w:r w:rsidRPr="00E02817">
        <w:rPr>
          <w:rFonts w:ascii="Times New Roman" w:hAnsi="Times New Roman" w:cs="Times New Roman"/>
          <w:lang w:val="ru-RU"/>
        </w:rPr>
        <w:t xml:space="preserve"> физвоспитание в семье;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в) наследственность, предрасположенность. </w:t>
      </w:r>
    </w:p>
    <w:p w:rsidR="00F615B0" w:rsidRPr="00E02817" w:rsidRDefault="00F615B0" w:rsidP="00F615B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3. Знаете ли Вы физические показатели, по которым можно определить, правильно ли развивается Ваш ребенок?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а) Да;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б) нет;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в) частично. </w:t>
      </w:r>
    </w:p>
    <w:p w:rsidR="00F615B0" w:rsidRPr="00E02817" w:rsidRDefault="00F615B0" w:rsidP="00F615B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4. На что необходимо обращать первостепенное внимание в семье и детском саду? 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а) Соблюдение режима дня;</w:t>
      </w:r>
    </w:p>
    <w:p w:rsidR="00F615B0" w:rsidRPr="00E02817" w:rsidRDefault="00F615B0" w:rsidP="00F615B0">
      <w:pPr>
        <w:pStyle w:val="ParagraphStyle"/>
        <w:spacing w:line="256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б) рациональное и калорийное питание;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в) полноценный сон;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г) достаточное пребывание на свежем воздухе;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д) здоровая гигиеническая среда;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е) благоприятная психологическая атмосфера;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ж) наличие спортивных площадок, </w:t>
      </w:r>
      <w:proofErr w:type="spellStart"/>
      <w:r w:rsidRPr="00E02817">
        <w:rPr>
          <w:rFonts w:ascii="Times New Roman" w:hAnsi="Times New Roman" w:cs="Times New Roman"/>
          <w:lang w:val="ru-RU"/>
        </w:rPr>
        <w:t>физоборудования</w:t>
      </w:r>
      <w:proofErr w:type="spellEnd"/>
      <w:r w:rsidRPr="00E02817">
        <w:rPr>
          <w:rFonts w:ascii="Times New Roman" w:hAnsi="Times New Roman" w:cs="Times New Roman"/>
          <w:lang w:val="ru-RU"/>
        </w:rPr>
        <w:t>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з) закаливающие мероприятия. </w:t>
      </w:r>
    </w:p>
    <w:p w:rsidR="00F615B0" w:rsidRPr="00E02817" w:rsidRDefault="00F615B0" w:rsidP="00F615B0">
      <w:pPr>
        <w:pStyle w:val="ParagraphStyle"/>
        <w:spacing w:before="60" w:line="268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5. Какие закаливающие процедуры наиболее приемлемы для Вашего ребенка? 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а) Облегченная одежда во время прогулки, в группе;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б) обливание ног водой контрастной температуры;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в) хождение босиком;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г) систематические проветривания помещения;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д) прогулки в любую погоду; 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е) ежедневное полоскание горла водой комнатной температуры;</w:t>
      </w:r>
    </w:p>
    <w:p w:rsidR="00F615B0" w:rsidRPr="00E02817" w:rsidRDefault="00F615B0" w:rsidP="00F615B0">
      <w:pPr>
        <w:pStyle w:val="ParagraphStyle"/>
        <w:spacing w:before="60" w:line="268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6. Знаете ли Вы, как укреплять здоровье Вашего ребенка дома? 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а) Да;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б) нет;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 xml:space="preserve">в) частично. </w:t>
      </w:r>
    </w:p>
    <w:p w:rsidR="00F615B0" w:rsidRPr="00E02817" w:rsidRDefault="00F615B0" w:rsidP="00F615B0">
      <w:pPr>
        <w:pStyle w:val="ParagraphStyle"/>
        <w:spacing w:before="60" w:line="268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E02817">
        <w:rPr>
          <w:rFonts w:ascii="Times New Roman" w:hAnsi="Times New Roman" w:cs="Times New Roman"/>
          <w:i/>
          <w:iCs/>
          <w:lang w:val="ru-RU"/>
        </w:rPr>
        <w:t xml:space="preserve">7. Нужна ли Вам помощь детского сада? 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а) Да;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б) нет;</w:t>
      </w:r>
    </w:p>
    <w:p w:rsidR="00F615B0" w:rsidRPr="00E02817" w:rsidRDefault="00F615B0" w:rsidP="00F615B0">
      <w:pPr>
        <w:pStyle w:val="ParagraphStyle"/>
        <w:spacing w:line="268" w:lineRule="auto"/>
        <w:ind w:firstLine="585"/>
        <w:jc w:val="both"/>
        <w:rPr>
          <w:rFonts w:ascii="Times New Roman" w:hAnsi="Times New Roman" w:cs="Times New Roman"/>
          <w:lang w:val="ru-RU"/>
        </w:rPr>
      </w:pPr>
      <w:r w:rsidRPr="00E02817">
        <w:rPr>
          <w:rFonts w:ascii="Times New Roman" w:hAnsi="Times New Roman" w:cs="Times New Roman"/>
          <w:lang w:val="ru-RU"/>
        </w:rPr>
        <w:t>в) частично.</w:t>
      </w:r>
    </w:p>
    <w:p w:rsidR="00F615B0" w:rsidRDefault="00F615B0" w:rsidP="00F615B0"/>
    <w:p w:rsidR="00F615B0" w:rsidRDefault="00F615B0" w:rsidP="00F615B0"/>
    <w:p w:rsidR="00F615B0" w:rsidRDefault="00F615B0" w:rsidP="00F615B0"/>
    <w:p w:rsidR="00F615B0" w:rsidRDefault="00F615B0" w:rsidP="00F615B0"/>
    <w:p w:rsidR="00F615B0" w:rsidRPr="00F615B0" w:rsidRDefault="00F615B0" w:rsidP="00F615B0"/>
    <w:sectPr w:rsidR="00F615B0" w:rsidRPr="00F615B0" w:rsidSect="00F61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91"/>
    <w:rsid w:val="003E6491"/>
    <w:rsid w:val="005E3875"/>
    <w:rsid w:val="008A4234"/>
    <w:rsid w:val="00E02817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1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615B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1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615B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XTreme.ws</cp:lastModifiedBy>
  <cp:revision>3</cp:revision>
  <dcterms:created xsi:type="dcterms:W3CDTF">2012-11-07T16:11:00Z</dcterms:created>
  <dcterms:modified xsi:type="dcterms:W3CDTF">2013-02-18T08:15:00Z</dcterms:modified>
</cp:coreProperties>
</file>