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F3" w:rsidRDefault="00BD58F3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BD58F3" w:rsidRPr="00BD58F3" w:rsidRDefault="00BD58F3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Детский сад «Аленушка»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Дергачи</w:t>
      </w:r>
    </w:p>
    <w:p w:rsidR="00BD58F3" w:rsidRDefault="00BD58F3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D58F3" w:rsidRDefault="00BD58F3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D58F3" w:rsidRDefault="00BD58F3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A0626" w:rsidRPr="00BD58F3" w:rsidRDefault="000A0626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58F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УЧЕБНАЯ  ПРОГРАММА</w:t>
      </w:r>
    </w:p>
    <w:p w:rsidR="000A0626" w:rsidRPr="00BD58F3" w:rsidRDefault="000A0626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58F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0A0626" w:rsidRPr="00BD58F3" w:rsidRDefault="000A0626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58F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КРУЖКА  ПО  КУРСУ  «ЭКОЛОГИЧЕСКОЕ  ВОСПИТАНИЕ»</w:t>
      </w:r>
    </w:p>
    <w:p w:rsidR="000A0626" w:rsidRPr="00BD58F3" w:rsidRDefault="000A0626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0A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0626" w:rsidRPr="00BD58F3" w:rsidRDefault="000A0626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BD58F3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«</w:t>
      </w:r>
      <w:r w:rsidR="00BD58F3" w:rsidRPr="00BD58F3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Светлячок</w:t>
      </w:r>
      <w:r w:rsidRPr="00BD58F3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»</w:t>
      </w:r>
      <w:r w:rsidRPr="00BD58F3">
        <w:rPr>
          <w:rFonts w:ascii="Times New Roman" w:eastAsia="Times New Roman" w:hAnsi="Times New Roman" w:cs="Times New Roman"/>
          <w:sz w:val="144"/>
          <w:szCs w:val="144"/>
          <w:lang w:eastAsia="ru-RU"/>
        </w:rPr>
        <w:t> </w:t>
      </w:r>
    </w:p>
    <w:p w:rsidR="000A0626" w:rsidRDefault="000A0626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8F3" w:rsidRPr="000A0626" w:rsidRDefault="00BD58F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26" w:rsidRPr="000A0626" w:rsidRDefault="000A0626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F3" w:rsidRPr="00EC3658" w:rsidRDefault="000A0626" w:rsidP="00E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58F3">
        <w:rPr>
          <w:rFonts w:ascii="Times New Roman" w:eastAsia="Times New Roman" w:hAnsi="Times New Roman" w:cs="Times New Roman"/>
          <w:sz w:val="40"/>
          <w:szCs w:val="40"/>
          <w:lang w:eastAsia="ru-RU"/>
        </w:rPr>
        <w:t>Автор прогр</w:t>
      </w:r>
      <w:r w:rsidR="00EC3658">
        <w:rPr>
          <w:rFonts w:ascii="Times New Roman" w:eastAsia="Times New Roman" w:hAnsi="Times New Roman" w:cs="Times New Roman"/>
          <w:sz w:val="40"/>
          <w:szCs w:val="40"/>
          <w:lang w:eastAsia="ru-RU"/>
        </w:rPr>
        <w:t>аммы: </w:t>
      </w:r>
      <w:r w:rsidR="00B4692F" w:rsidRPr="00BD58F3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воспитат</w:t>
      </w:r>
      <w:r w:rsidR="00EC365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ель </w:t>
      </w:r>
      <w:proofErr w:type="spellStart"/>
      <w:r w:rsidR="00EC3658">
        <w:rPr>
          <w:rFonts w:ascii="Times New Roman" w:eastAsia="Times New Roman" w:hAnsi="Times New Roman" w:cs="Times New Roman"/>
          <w:sz w:val="40"/>
          <w:szCs w:val="40"/>
          <w:lang w:eastAsia="ru-RU"/>
        </w:rPr>
        <w:t>Пурахина</w:t>
      </w:r>
      <w:proofErr w:type="spellEnd"/>
      <w:r w:rsidR="00EC365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С.А</w:t>
      </w:r>
    </w:p>
    <w:p w:rsidR="00BD58F3" w:rsidRDefault="006645F2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C3658" w:rsidRDefault="00EC3658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58" w:rsidRDefault="00EC3658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58" w:rsidRDefault="00EC3658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58" w:rsidRDefault="00EC3658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F6" w:rsidRPr="00CA73FB" w:rsidRDefault="003762F6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26" w:rsidRPr="006008A4" w:rsidRDefault="000A0626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    ЗАПИСКА.</w:t>
      </w:r>
    </w:p>
    <w:p w:rsidR="00AF19BD" w:rsidRDefault="00AF19BD" w:rsidP="00AF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«Мир, окружающий ребёнка – это, прежде всего мир природы, с безграничным богатством явлений с неисчерпаемой красотой. Здесь в природе</w:t>
      </w:r>
      <w:r w:rsidR="004C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вечный источник детского разума»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Сухомлинский</w:t>
      </w:r>
    </w:p>
    <w:p w:rsidR="000A0626" w:rsidRPr="006008A4" w:rsidRDefault="00AF19BD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Кружок дополнительного образования имеет экологическую направленность. Которая определена особой актуальностью экологического образования в современных условиях. </w:t>
      </w:r>
      <w:r w:rsidR="00765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для кого не секрет, что проблема загрязнения окружающей среды всё больше обращает на себя внимание современного общества. Поэтому актуальность охраны природы не подлежит сомнению. Воспитание у детей экологической грамотности всё больше выступает на первый план в современной системе образования. </w:t>
      </w:r>
      <w:r w:rsidR="007B4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детей к экологической культуре необходимо начинать с детства. Так как в этом возрасте легче всего приобщать детей к природе, научить любить и охранять природу. Дети </w:t>
      </w:r>
      <w:r w:rsidR="00EC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учатся наблюдать за изменениями, п</w:t>
      </w:r>
      <w:r w:rsidR="007B4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роисходящими в природе, и делать выводы. Занимаясь в кружке дети обогащают свой запас знаний новыми знаниями о природных явлениях.</w:t>
      </w:r>
      <w:r w:rsidR="0060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воспитывает у них любознательность, бережное отношение к природе желание знать больше. При изучении тем предусмотренных кружком, развивается мышление образное и конкретное; зрительная и слуховая память; речь, внимание.</w:t>
      </w:r>
    </w:p>
    <w:p w:rsidR="006645F2" w:rsidRDefault="006645F2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начальный этап формирования личности человека, его ценной ориентации в окружающем мире. В этот период закладывается позитивное отношение к природе, к себе и окружающим людям.</w:t>
      </w:r>
    </w:p>
    <w:p w:rsidR="006008A4" w:rsidRDefault="006008A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A4" w:rsidRDefault="006008A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A4" w:rsidRDefault="006008A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A4" w:rsidRDefault="006008A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A4" w:rsidRDefault="006008A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A4" w:rsidRDefault="006008A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A4" w:rsidRPr="00CA73FB" w:rsidRDefault="006008A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74" w:rsidRDefault="006645F2" w:rsidP="007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5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C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1C3774" w:rsidRDefault="001C3774" w:rsidP="007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1853" w:rsidRDefault="00101853" w:rsidP="007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1C74" w:rsidRDefault="001C3774" w:rsidP="007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Рабочая программа по экологическому воспитанию старших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5-6 лет разработа</w:t>
      </w:r>
      <w:r w:rsidRPr="001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 основе </w:t>
      </w:r>
      <w:r w:rsidR="00A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«От рождения до </w:t>
      </w:r>
      <w:proofErr w:type="gramStart"/>
      <w:r w:rsidR="00A81C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школы»</w:t>
      </w:r>
      <w:r w:rsidR="0076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6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Примерная основная общеобразовательная программа дошкольного образования. \Н.Е. </w:t>
      </w:r>
      <w:proofErr w:type="spellStart"/>
      <w:r w:rsidR="00A8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A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Комаровой М.А. Васильев</w:t>
      </w:r>
      <w:r w:rsidR="00EC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Москва                     </w:t>
      </w:r>
      <w:r w:rsidR="00A81C74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Мозаика – синтез» 2011 г.</w:t>
      </w:r>
      <w:r w:rsidRPr="001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A73FB" w:rsidRPr="00A90EFE" w:rsidRDefault="001C3774" w:rsidP="007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705069" w:rsidRPr="001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05069" w:rsidRPr="001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705069" w:rsidRPr="00A9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705069" w:rsidRDefault="00705069" w:rsidP="007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лементы экологического сознания, способность понимать и любить окружающею природу.                             </w:t>
      </w:r>
    </w:p>
    <w:p w:rsidR="00705069" w:rsidRDefault="00705069" w:rsidP="007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26" w:rsidRPr="00A90EFE" w:rsidRDefault="00705069" w:rsidP="00A8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0A0626" w:rsidRPr="00A9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A0626" w:rsidRPr="00705069" w:rsidRDefault="000A0626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обобщать знания детей о мире природы, как целостной взаимосвязанной системе.</w:t>
      </w:r>
    </w:p>
    <w:p w:rsidR="000A0626" w:rsidRPr="00705069" w:rsidRDefault="00C57231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культуры детей, социальной активности.</w:t>
      </w:r>
    </w:p>
    <w:p w:rsidR="000A0626" w:rsidRPr="00705069" w:rsidRDefault="00C57231" w:rsidP="0070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навыков экологически грамотного и бережного поведения в природе и в быту, участие в посильной практической деятельно</w:t>
      </w:r>
      <w:r w:rsidR="00A9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охране природы родного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рая.</w:t>
      </w:r>
    </w:p>
    <w:p w:rsidR="000A0626" w:rsidRPr="00BD58F3" w:rsidRDefault="000A0626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5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A0626" w:rsidRPr="00BD58F3" w:rsidRDefault="000A0626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58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A0626" w:rsidRPr="000A0626" w:rsidRDefault="000A0626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626" w:rsidRDefault="000A0626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8F3" w:rsidRDefault="00BD58F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F3" w:rsidRDefault="00BD58F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F3" w:rsidRDefault="00BD58F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F3" w:rsidRDefault="00BD58F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88" w:rsidRDefault="00187788" w:rsidP="00F1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EFE" w:rsidRDefault="00A90EFE" w:rsidP="00F1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EFE" w:rsidRDefault="00A90EFE" w:rsidP="00F1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626" w:rsidRPr="000A0626" w:rsidRDefault="000A0626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4A" w:rsidRPr="00A90EFE" w:rsidRDefault="000F5D4A" w:rsidP="000F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Методы работ используемые для реализации работы кружка.</w:t>
      </w:r>
    </w:p>
    <w:p w:rsidR="000F5D4A" w:rsidRDefault="000F5D4A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1.Наглядные методы.</w:t>
      </w:r>
    </w:p>
    <w:p w:rsidR="000F5D4A" w:rsidRDefault="000F5D4A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 целевые прогулки;</w:t>
      </w:r>
    </w:p>
    <w:p w:rsidR="000F5D4A" w:rsidRDefault="000F5D4A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6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людения;</w:t>
      </w:r>
    </w:p>
    <w:p w:rsidR="000F5D4A" w:rsidRDefault="000F5D4A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книжных иллюстраций, репродукций;</w:t>
      </w:r>
    </w:p>
    <w:p w:rsidR="000F5D4A" w:rsidRDefault="000F5D4A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игр.</w:t>
      </w: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Словесные методы.</w:t>
      </w: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литературных произведений;</w:t>
      </w: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элементами диалога, обобщающие рассказы воспитателя.</w:t>
      </w: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Игровые методы.</w:t>
      </w: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разнообразных игр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малоподвижные,</w:t>
      </w:r>
      <w:r w:rsidR="00A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9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– ролевых, дидактических игр, игр- драматизации и др.)</w:t>
      </w: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загадывание загадок;</w:t>
      </w: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викторин, конкурсов, тематических вечеров;</w:t>
      </w:r>
    </w:p>
    <w:p w:rsidR="00C60F87" w:rsidRDefault="00C60F87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87" w:rsidRDefault="00C60F87" w:rsidP="00C60F8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4.Практические методы.</w:t>
      </w:r>
    </w:p>
    <w:p w:rsidR="00C60F87" w:rsidRDefault="00C60F87" w:rsidP="00C60F8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Организация продуктивной деятельности;</w:t>
      </w:r>
    </w:p>
    <w:p w:rsidR="00C60F87" w:rsidRDefault="00C60F87" w:rsidP="00C60F8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оформление гербария растений;</w:t>
      </w:r>
    </w:p>
    <w:p w:rsidR="00C60F87" w:rsidRDefault="00C60F87" w:rsidP="00C60F8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постановка сказок, отрывки литературных произведений;</w:t>
      </w:r>
    </w:p>
    <w:p w:rsidR="00C60F87" w:rsidRDefault="00C60F87" w:rsidP="00C60F8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изготовление детьми наглядных пособий.</w:t>
      </w:r>
    </w:p>
    <w:p w:rsidR="000F5D4A" w:rsidRDefault="000F5D4A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FB" w:rsidRDefault="00CA73FB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F2" w:rsidRDefault="006645F2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F2" w:rsidRPr="00A90EFE" w:rsidRDefault="006645F2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взаимодействия с детьми.</w:t>
      </w:r>
    </w:p>
    <w:p w:rsidR="006645F2" w:rsidRDefault="006645F2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F2" w:rsidRDefault="00CA73FB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1.Должен знать и</w:t>
      </w:r>
      <w:r w:rsidR="006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элементарны</w:t>
      </w:r>
      <w:r w:rsidR="00A90EF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правила поведения в природе (</w:t>
      </w:r>
      <w:r w:rsidR="006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взаимоде</w:t>
      </w:r>
      <w:r w:rsidR="004C57CF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с растениями и животными</w:t>
      </w:r>
      <w:r w:rsidR="006645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45F2" w:rsidRDefault="006645F2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F2" w:rsidRDefault="006645F2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2.Проявление интереса, доброты к природным явлениям и объектам.</w:t>
      </w:r>
    </w:p>
    <w:p w:rsidR="006645F2" w:rsidRDefault="006645F2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F2" w:rsidRDefault="006645F2" w:rsidP="000F5D4A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друг другу, бережное, доброжелательное отношение к природе, проявления творчества.</w:t>
      </w:r>
    </w:p>
    <w:p w:rsidR="006645F2" w:rsidRDefault="006645F2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14" w:rsidRDefault="00F1501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14" w:rsidRDefault="00F15014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FB" w:rsidRDefault="00CA73FB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1" w:rsidRDefault="00C57231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FB" w:rsidRPr="00A90EFE" w:rsidRDefault="00CA73FB" w:rsidP="0066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итоговой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2F4" w:rsidTr="006742F4">
        <w:tc>
          <w:tcPr>
            <w:tcW w:w="4785" w:type="dxa"/>
          </w:tcPr>
          <w:p w:rsidR="006742F4" w:rsidRDefault="006742F4" w:rsidP="00664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проведения.</w:t>
            </w:r>
          </w:p>
        </w:tc>
        <w:tc>
          <w:tcPr>
            <w:tcW w:w="4786" w:type="dxa"/>
          </w:tcPr>
          <w:p w:rsidR="006742F4" w:rsidRDefault="006742F4" w:rsidP="00664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Задачи.</w:t>
            </w:r>
          </w:p>
        </w:tc>
      </w:tr>
      <w:tr w:rsidR="006742F4" w:rsidTr="006742F4">
        <w:tc>
          <w:tcPr>
            <w:tcW w:w="4785" w:type="dxa"/>
          </w:tcPr>
          <w:p w:rsidR="006742F4" w:rsidRDefault="006742F4" w:rsidP="006645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НОД в конце изучения курса.       Май.</w:t>
            </w:r>
          </w:p>
        </w:tc>
        <w:tc>
          <w:tcPr>
            <w:tcW w:w="4786" w:type="dxa"/>
          </w:tcPr>
          <w:p w:rsidR="006742F4" w:rsidRDefault="006742F4" w:rsidP="00674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1.Знать разновидности растительного, животного мира.</w:t>
            </w:r>
          </w:p>
          <w:p w:rsidR="006742F4" w:rsidRDefault="006742F4" w:rsidP="00674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2.Домашних и диких животных близлежащей климатической зоны.</w:t>
            </w:r>
          </w:p>
          <w:p w:rsidR="006742F4" w:rsidRDefault="006742F4" w:rsidP="00674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3.Зимующих и перелётных домашних и диких птиц.</w:t>
            </w:r>
          </w:p>
          <w:p w:rsidR="006742F4" w:rsidRDefault="006742F4" w:rsidP="00674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4.Признакки времён года и частей суток.</w:t>
            </w:r>
          </w:p>
          <w:p w:rsidR="006742F4" w:rsidRDefault="006742F4" w:rsidP="00674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5.Роль человека в сох</w:t>
            </w:r>
            <w:r w:rsidR="004C5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ранение экосистем. Труд человека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природе. Правила поведения в природе.</w:t>
            </w:r>
          </w:p>
          <w:p w:rsidR="006742F4" w:rsidRDefault="006742F4" w:rsidP="00674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2F4" w:rsidRPr="006742F4" w:rsidRDefault="006742F4" w:rsidP="00674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D4A" w:rsidRDefault="000F5D4A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4A" w:rsidRDefault="000F5D4A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4A" w:rsidRPr="00330CC6" w:rsidRDefault="00F15014" w:rsidP="00330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Сетка по дополнительному образованию.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0CC6" w:rsidTr="00330CC6">
        <w:tc>
          <w:tcPr>
            <w:tcW w:w="2392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393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2393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93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</w:tr>
      <w:tr w:rsidR="00330CC6" w:rsidTr="00330CC6">
        <w:tc>
          <w:tcPr>
            <w:tcW w:w="2392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3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в год</w:t>
            </w:r>
          </w:p>
        </w:tc>
        <w:tc>
          <w:tcPr>
            <w:tcW w:w="2393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15.30.-15.55</w:t>
            </w:r>
          </w:p>
        </w:tc>
        <w:tc>
          <w:tcPr>
            <w:tcW w:w="2393" w:type="dxa"/>
          </w:tcPr>
          <w:p w:rsid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каждого месяца.</w:t>
            </w:r>
          </w:p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CC6" w:rsidRPr="00330CC6" w:rsidTr="00330CC6">
        <w:tc>
          <w:tcPr>
            <w:tcW w:w="2392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 12 д.</w:t>
            </w:r>
          </w:p>
        </w:tc>
        <w:tc>
          <w:tcPr>
            <w:tcW w:w="2393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330CC6" w:rsidRPr="00330CC6" w:rsidRDefault="00330CC6" w:rsidP="00330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15.30-15.55</w:t>
            </w:r>
          </w:p>
        </w:tc>
        <w:tc>
          <w:tcPr>
            <w:tcW w:w="2393" w:type="dxa"/>
          </w:tcPr>
          <w:p w:rsid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четверг каждого месяца</w:t>
            </w:r>
          </w:p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CC6" w:rsidRPr="00330CC6" w:rsidTr="00330CC6">
        <w:tc>
          <w:tcPr>
            <w:tcW w:w="2392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подгруппа 12д.</w:t>
            </w:r>
          </w:p>
        </w:tc>
        <w:tc>
          <w:tcPr>
            <w:tcW w:w="2393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330CC6" w:rsidRPr="00330CC6" w:rsidRDefault="00330CC6" w:rsidP="00330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15.30-15.55</w:t>
            </w:r>
          </w:p>
        </w:tc>
        <w:tc>
          <w:tcPr>
            <w:tcW w:w="2393" w:type="dxa"/>
          </w:tcPr>
          <w:p w:rsidR="00330CC6" w:rsidRPr="00330CC6" w:rsidRDefault="00330CC6" w:rsidP="000A06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четверг каждого месяца </w:t>
            </w:r>
          </w:p>
        </w:tc>
      </w:tr>
    </w:tbl>
    <w:p w:rsidR="000F5D4A" w:rsidRPr="00330CC6" w:rsidRDefault="000F5D4A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D4A" w:rsidRDefault="000F5D4A" w:rsidP="000A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CF" w:rsidRDefault="004C57CF" w:rsidP="00AF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31" w:rsidRPr="00C34C69" w:rsidRDefault="00C57231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Перспективный план.</w:t>
      </w:r>
    </w:p>
    <w:p w:rsidR="004C57CF" w:rsidRDefault="004C57CF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Сентябрь- октябрь- ноябрь.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57CF" w:rsidTr="004C57CF">
        <w:trPr>
          <w:trHeight w:val="70"/>
        </w:trPr>
        <w:tc>
          <w:tcPr>
            <w:tcW w:w="4785" w:type="dxa"/>
          </w:tcPr>
          <w:p w:rsidR="004C57CF" w:rsidRDefault="004C57CF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Тема</w:t>
            </w:r>
          </w:p>
        </w:tc>
        <w:tc>
          <w:tcPr>
            <w:tcW w:w="4786" w:type="dxa"/>
          </w:tcPr>
          <w:p w:rsidR="004C57CF" w:rsidRDefault="004C57CF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D6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</w:t>
            </w:r>
          </w:p>
          <w:p w:rsidR="00D61CC0" w:rsidRDefault="00D61CC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7CF" w:rsidTr="004C57CF">
        <w:tc>
          <w:tcPr>
            <w:tcW w:w="4785" w:type="dxa"/>
          </w:tcPr>
          <w:p w:rsidR="004C57CF" w:rsidRPr="00D61CC0" w:rsidRDefault="004C57CF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лете.</w:t>
            </w:r>
          </w:p>
        </w:tc>
        <w:tc>
          <w:tcPr>
            <w:tcW w:w="4786" w:type="dxa"/>
          </w:tcPr>
          <w:p w:rsidR="004C57CF" w:rsidRDefault="004C57CF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Углубить и обобщить представления о лете.</w:t>
            </w:r>
          </w:p>
          <w:p w:rsidR="00C34C69" w:rsidRPr="00D61CC0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7CF" w:rsidTr="004C57CF">
        <w:tc>
          <w:tcPr>
            <w:tcW w:w="4785" w:type="dxa"/>
          </w:tcPr>
          <w:p w:rsidR="004C57CF" w:rsidRPr="00D61CC0" w:rsidRDefault="00032A71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волшебнице – воде.</w:t>
            </w:r>
          </w:p>
        </w:tc>
        <w:tc>
          <w:tcPr>
            <w:tcW w:w="4786" w:type="dxa"/>
          </w:tcPr>
          <w:p w:rsidR="00C34C69" w:rsidRDefault="00032A71" w:rsidP="00032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значении воды в нашей жизни.</w:t>
            </w:r>
          </w:p>
          <w:p w:rsidR="00032A71" w:rsidRPr="00D61CC0" w:rsidRDefault="00032A71" w:rsidP="00032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7CF" w:rsidTr="004C57CF">
        <w:tc>
          <w:tcPr>
            <w:tcW w:w="4785" w:type="dxa"/>
          </w:tcPr>
          <w:p w:rsidR="004C57CF" w:rsidRPr="00D61CC0" w:rsidRDefault="0087358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овощах.</w:t>
            </w:r>
          </w:p>
        </w:tc>
        <w:tc>
          <w:tcPr>
            <w:tcW w:w="4786" w:type="dxa"/>
          </w:tcPr>
          <w:p w:rsidR="004C57CF" w:rsidRDefault="0087358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обобщённые представления об овощах.</w:t>
            </w:r>
          </w:p>
          <w:p w:rsidR="00C34C69" w:rsidRPr="00D61CC0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7CF" w:rsidTr="004C57CF">
        <w:tc>
          <w:tcPr>
            <w:tcW w:w="4785" w:type="dxa"/>
          </w:tcPr>
          <w:p w:rsidR="004C57CF" w:rsidRDefault="0087358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под крышей голубой»</w:t>
            </w:r>
          </w:p>
        </w:tc>
        <w:tc>
          <w:tcPr>
            <w:tcW w:w="4786" w:type="dxa"/>
          </w:tcPr>
          <w:p w:rsidR="004C57CF" w:rsidRDefault="0087358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понятие, что природа – это наш общий дом.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7CF" w:rsidTr="004C57CF">
        <w:tc>
          <w:tcPr>
            <w:tcW w:w="4785" w:type="dxa"/>
          </w:tcPr>
          <w:p w:rsidR="004C57CF" w:rsidRDefault="0087358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труде людей осенью.</w:t>
            </w:r>
          </w:p>
        </w:tc>
        <w:tc>
          <w:tcPr>
            <w:tcW w:w="4786" w:type="dxa"/>
          </w:tcPr>
          <w:p w:rsidR="004C57CF" w:rsidRDefault="00D61CC0" w:rsidP="00D61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белыми медведями.</w:t>
            </w:r>
          </w:p>
          <w:p w:rsidR="00C34C69" w:rsidRDefault="00C34C69" w:rsidP="00D61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7CF" w:rsidTr="004C57CF">
        <w:tc>
          <w:tcPr>
            <w:tcW w:w="4785" w:type="dxa"/>
          </w:tcPr>
          <w:p w:rsidR="004C57CF" w:rsidRDefault="0087358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осени(обобщающая)</w:t>
            </w:r>
          </w:p>
        </w:tc>
        <w:tc>
          <w:tcPr>
            <w:tcW w:w="4786" w:type="dxa"/>
          </w:tcPr>
          <w:p w:rsidR="004C57CF" w:rsidRDefault="0087358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обобщённое представление об осени.</w:t>
            </w:r>
          </w:p>
        </w:tc>
      </w:tr>
    </w:tbl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0" w:rsidRDefault="00873580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0" w:rsidRDefault="00873580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CF" w:rsidRDefault="00D61CC0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7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Зима </w:t>
      </w:r>
    </w:p>
    <w:p w:rsidR="00D61CC0" w:rsidRDefault="00D61CC0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Декабрь- январь – февраль.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1CC0" w:rsidTr="00D61CC0">
        <w:tc>
          <w:tcPr>
            <w:tcW w:w="4785" w:type="dxa"/>
          </w:tcPr>
          <w:p w:rsidR="00D61CC0" w:rsidRDefault="00D61CC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Тема </w:t>
            </w:r>
          </w:p>
        </w:tc>
        <w:tc>
          <w:tcPr>
            <w:tcW w:w="4786" w:type="dxa"/>
          </w:tcPr>
          <w:p w:rsidR="00D61CC0" w:rsidRDefault="00D61CC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Цель.</w:t>
            </w:r>
          </w:p>
          <w:p w:rsidR="00D61CC0" w:rsidRDefault="00D61CC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CC0" w:rsidTr="00D61CC0">
        <w:tc>
          <w:tcPr>
            <w:tcW w:w="4785" w:type="dxa"/>
          </w:tcPr>
          <w:p w:rsidR="00D61CC0" w:rsidRDefault="00873580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том, кто как зимует.</w:t>
            </w:r>
          </w:p>
        </w:tc>
        <w:tc>
          <w:tcPr>
            <w:tcW w:w="4786" w:type="dxa"/>
          </w:tcPr>
          <w:p w:rsidR="00D61CC0" w:rsidRDefault="00931532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и углублять представление о зимовке зверей.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CC0" w:rsidTr="00D61CC0">
        <w:tc>
          <w:tcPr>
            <w:tcW w:w="4785" w:type="dxa"/>
          </w:tcPr>
          <w:p w:rsidR="00D61CC0" w:rsidRDefault="00931532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зимующих и перелётных птицах.</w:t>
            </w:r>
          </w:p>
        </w:tc>
        <w:tc>
          <w:tcPr>
            <w:tcW w:w="4786" w:type="dxa"/>
          </w:tcPr>
          <w:p w:rsidR="00D61CC0" w:rsidRDefault="00931532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обобщённое представление о зимующих и перелётных птицах.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CC0" w:rsidTr="00D61CC0">
        <w:tc>
          <w:tcPr>
            <w:tcW w:w="4785" w:type="dxa"/>
          </w:tcPr>
          <w:p w:rsidR="00D61CC0" w:rsidRDefault="00931532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домашних животных.</w:t>
            </w:r>
          </w:p>
        </w:tc>
        <w:tc>
          <w:tcPr>
            <w:tcW w:w="4786" w:type="dxa"/>
          </w:tcPr>
          <w:p w:rsidR="00D61CC0" w:rsidRDefault="00931532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конкретное представление о домашних животных.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CC0" w:rsidTr="00D61CC0">
        <w:tc>
          <w:tcPr>
            <w:tcW w:w="4785" w:type="dxa"/>
          </w:tcPr>
          <w:p w:rsidR="00D61CC0" w:rsidRDefault="00C05E9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лягушке.</w:t>
            </w:r>
          </w:p>
        </w:tc>
        <w:tc>
          <w:tcPr>
            <w:tcW w:w="4786" w:type="dxa"/>
          </w:tcPr>
          <w:p w:rsidR="00D61CC0" w:rsidRDefault="00C05E9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у детей традиционно неприязненное отношение к лягушкам.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CC0" w:rsidTr="00D61CC0">
        <w:tc>
          <w:tcPr>
            <w:tcW w:w="4785" w:type="dxa"/>
          </w:tcPr>
          <w:p w:rsidR="00D61CC0" w:rsidRDefault="00C05E9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«Птичья столовая»</w:t>
            </w:r>
          </w:p>
        </w:tc>
        <w:tc>
          <w:tcPr>
            <w:tcW w:w="4786" w:type="dxa"/>
          </w:tcPr>
          <w:p w:rsidR="00D61CC0" w:rsidRDefault="00C05E9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доброте. Приучать заботится о птицах.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CC0" w:rsidTr="00D61CC0">
        <w:tc>
          <w:tcPr>
            <w:tcW w:w="4785" w:type="dxa"/>
          </w:tcPr>
          <w:p w:rsidR="00D61CC0" w:rsidRDefault="00476EC1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и его роль в жизни человека.</w:t>
            </w:r>
          </w:p>
        </w:tc>
        <w:tc>
          <w:tcPr>
            <w:tcW w:w="4786" w:type="dxa"/>
          </w:tcPr>
          <w:p w:rsidR="00D61CC0" w:rsidRDefault="00476EC1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 детей с</w:t>
            </w:r>
            <w:r w:rsidR="00C0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понятием           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воздух»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CC0" w:rsidRDefault="00D61CC0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99" w:rsidRDefault="00C05E9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9" w:rsidRDefault="00C34C69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CF" w:rsidRDefault="00EB2A72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Весна.</w:t>
      </w:r>
    </w:p>
    <w:p w:rsidR="00EB2A72" w:rsidRDefault="00EB2A72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Март – апрель – май.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A72" w:rsidTr="00EB2A72">
        <w:tc>
          <w:tcPr>
            <w:tcW w:w="4785" w:type="dxa"/>
          </w:tcPr>
          <w:p w:rsidR="00EB2A72" w:rsidRDefault="00EB2A72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Тема.</w:t>
            </w:r>
          </w:p>
        </w:tc>
        <w:tc>
          <w:tcPr>
            <w:tcW w:w="4786" w:type="dxa"/>
          </w:tcPr>
          <w:p w:rsidR="00EB2A72" w:rsidRDefault="00EB2A72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Цель.</w:t>
            </w:r>
          </w:p>
          <w:p w:rsidR="00EB2A72" w:rsidRDefault="00EB2A72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A72" w:rsidTr="00EB2A72">
        <w:tc>
          <w:tcPr>
            <w:tcW w:w="4785" w:type="dxa"/>
          </w:tcPr>
          <w:p w:rsidR="00EB2A72" w:rsidRDefault="00476EC1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Сравнительное наблюдение за рыбами.</w:t>
            </w:r>
          </w:p>
        </w:tc>
        <w:tc>
          <w:tcPr>
            <w:tcW w:w="4786" w:type="dxa"/>
          </w:tcPr>
          <w:p w:rsidR="00EB2A72" w:rsidRDefault="00476EC1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том, что рыбы бывают разные.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A72" w:rsidTr="00EB2A72">
        <w:tc>
          <w:tcPr>
            <w:tcW w:w="4785" w:type="dxa"/>
          </w:tcPr>
          <w:p w:rsidR="00EB2A72" w:rsidRDefault="00476EC1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игра» Назови три предмета»</w:t>
            </w:r>
          </w:p>
        </w:tc>
        <w:tc>
          <w:tcPr>
            <w:tcW w:w="4786" w:type="dxa"/>
          </w:tcPr>
          <w:p w:rsidR="00EB2A72" w:rsidRDefault="00476EC1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классификации предметов.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A72" w:rsidTr="00EB2A72">
        <w:tc>
          <w:tcPr>
            <w:tcW w:w="4785" w:type="dxa"/>
          </w:tcPr>
          <w:p w:rsidR="00EB2A72" w:rsidRDefault="006E4B7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диких животных.</w:t>
            </w:r>
          </w:p>
        </w:tc>
        <w:tc>
          <w:tcPr>
            <w:tcW w:w="4786" w:type="dxa"/>
          </w:tcPr>
          <w:p w:rsidR="00EB2A72" w:rsidRDefault="006E4B7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обобщённое представление о зверях.</w:t>
            </w:r>
          </w:p>
          <w:p w:rsidR="00C34C69" w:rsidRDefault="00C34C6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A72" w:rsidTr="00EB2A72">
        <w:tc>
          <w:tcPr>
            <w:tcW w:w="4785" w:type="dxa"/>
          </w:tcPr>
          <w:p w:rsidR="00EB2A72" w:rsidRDefault="006E4B7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веток тополя, берёзы, ели.</w:t>
            </w:r>
          </w:p>
        </w:tc>
        <w:tc>
          <w:tcPr>
            <w:tcW w:w="4786" w:type="dxa"/>
          </w:tcPr>
          <w:p w:rsidR="00EB2A72" w:rsidRDefault="006E4B7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узнавать деревья по их веткам.</w:t>
            </w:r>
          </w:p>
          <w:p w:rsidR="00964FE3" w:rsidRDefault="00964FE3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A72" w:rsidTr="00EB2A72">
        <w:tc>
          <w:tcPr>
            <w:tcW w:w="4785" w:type="dxa"/>
          </w:tcPr>
          <w:p w:rsidR="00EB2A72" w:rsidRDefault="006E4B7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уходе за комнатными растениями.</w:t>
            </w:r>
          </w:p>
        </w:tc>
        <w:tc>
          <w:tcPr>
            <w:tcW w:w="4786" w:type="dxa"/>
          </w:tcPr>
          <w:p w:rsidR="00EB2A72" w:rsidRDefault="006E4B79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представление об уходе за комнатными растениями.</w:t>
            </w:r>
          </w:p>
          <w:p w:rsidR="00964FE3" w:rsidRDefault="00964FE3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EC1" w:rsidTr="00476EC1">
        <w:tc>
          <w:tcPr>
            <w:tcW w:w="4785" w:type="dxa"/>
          </w:tcPr>
          <w:p w:rsidR="00476EC1" w:rsidRDefault="000903DC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весне (обобщающая)</w:t>
            </w:r>
          </w:p>
        </w:tc>
        <w:tc>
          <w:tcPr>
            <w:tcW w:w="4786" w:type="dxa"/>
          </w:tcPr>
          <w:p w:rsidR="00476EC1" w:rsidRDefault="000903DC" w:rsidP="00C57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систематизировать знания о характерных признаках весны.</w:t>
            </w:r>
          </w:p>
        </w:tc>
      </w:tr>
    </w:tbl>
    <w:p w:rsidR="00EB2A72" w:rsidRDefault="00EB2A72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CF" w:rsidRDefault="004C57CF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CF" w:rsidRDefault="004C57CF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CF" w:rsidRDefault="004C57CF" w:rsidP="00C5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Тематический план.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Осень. 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</w:t>
      </w:r>
      <w:proofErr w:type="gramStart"/>
      <w:r>
        <w:rPr>
          <w:sz w:val="28"/>
          <w:szCs w:val="28"/>
        </w:rPr>
        <w:t>сентябрь</w:t>
      </w:r>
      <w:proofErr w:type="gramEnd"/>
      <w:r>
        <w:rPr>
          <w:sz w:val="28"/>
          <w:szCs w:val="28"/>
        </w:rPr>
        <w:t>-октябрь-ноябрь)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1.Беседа о лете.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Обобщить и систематизировать представление о лете по основным, существенным признакам: продолжительность дня и ночи, температурные условия, явления погоды (гроза, радуга, молния, солнцепек), состояние растений (рост и цветение, созревание ягод и плодов), особенности жизнедеятельности животных в лесу. Уточнить представление о некоторых видах сельскохозяйственного труда летом. Учить устанавливать связь между комплексом условий (тепло, свет, влага) и состоянием растений и животных. Развивать связную речь, умение говорить ясно, понятно для окружающих. Воспитывать желание делиться своими знаниями и воспоминаниями со сверстниками.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«Не ошибись!».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Упражнять детей в различении предметов по материалу, из которого они сделаны.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Опыт «Вода нужна всем».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Дать детям представление о роли воды в жизни растений.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Беседа о волшебнице-воде.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Рассказать о значении воды в нашей жизни, показать, где, в каком виде существует вода, рассказать о разнообразии состояний воды.  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Подвижная игра «Ходят капельки по кругу».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Дать детям первые элементарные знания о круговороте воды в природе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Стаканчики с водой, молоком, соком, шапочки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капельки»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Беседа об овощах.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Формировать обобщенные представления об овощах (овощи - это части и плоды растений, которые выращивают на огороде для употребления в пищу). Уточнить представления о многообразии овощей. Формировать умение обобщать по существенным признакам, пользоваться при этом простейшей моделью, отражать результат обобщения в развернутом речевом суждении. Воспитывать умение внимательно слушать воспитателя и сверстников, точно и полно отвечать на поставленный вопрос.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Дидактическая игра «Вершки и корешки».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Учить детей составлять целое из частей.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Опыт «Ходит капелька по кругу».</w:t>
      </w:r>
    </w:p>
    <w:p w:rsidR="00AF52D1" w:rsidRPr="009278C2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Дать детям элементарные знания о круговороте воды в природе.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«Дом под крышей голубой».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Дать детям понять, что природа - это наш общий дом. Учить детей различать природу и не природу, называть объекты живой и неживой природы. Составлять небольшие рассказы на тему: «Я путешествую на облаке», воспитывать любовь к природе, умение сопереживать.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  Беседа о труде людей осенью.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Систематизировать знания о труде людей осенью: уборка гожая, заготовка продуктов на зиму, утепление жилищ домашних животных. Учить устанавливать причины смены труда, сравнивать их с трудом людей летом, делать выводы о направленности и значении труда. Обогащать словарь путем выделения слов: заготовка, уборка, зернохранилище, овощехранилище, консервы, зимовка. Воспитывать уважение к труду людей, стремление помогать                                                                                          Дидактическая игра «Овощехранилище».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Учить детей отбирать и группировать овощи и фрукты для хранения (некоторые заготавливают свежими, другие солят).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Беседа об осени (обобщающая).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Формировать обобщенное представление об осени, включающее знания об осенних явлениях в неживой природе (осадки, температура воздуха, состояние почвы, воды), о состоянии растений осенью и его причинах. Закрепить знания о зависимости существования растений, животных от условий внешней среды. Закрепить знания о труде людей осенью. Упражнять в установлении связей между знакомыми фактами. Развивать умение логично отвечать на поставленный вопрос, доказывать свою мыс                                                                                                                Дидактическая игра «Детки на ветке».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Учить детей подбирать предметы по принадлежности к одному растению.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«Кто где зимует».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Уточнить знания детей о том, кто где зимует.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Опыт «Вода жидкая, может течь, вода не имеет формы».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некоторыми свойствами воды.</w:t>
      </w:r>
    </w:p>
    <w:p w:rsidR="00AF52D1" w:rsidRDefault="00AF52D1" w:rsidP="00AF52D1"/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ЗИМА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</w:t>
      </w:r>
      <w:proofErr w:type="gramStart"/>
      <w:r>
        <w:rPr>
          <w:sz w:val="28"/>
          <w:szCs w:val="28"/>
        </w:rPr>
        <w:t>декабрь</w:t>
      </w:r>
      <w:proofErr w:type="gramEnd"/>
      <w:r>
        <w:rPr>
          <w:sz w:val="28"/>
          <w:szCs w:val="28"/>
        </w:rPr>
        <w:t>-январь-февраль)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Беседа о том, кто как зимует.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Расширять и углублять представление о зимовке зверей, птиц, рыб, насекомых: медведь и еж зимой спят, у зайца и белки изменяется окраска и густота шерсти, зимующие птицы приближаются к жилью человека, синицы питаются личинками насекомых, семенами кустов, деревьев, снегири - ягодами рябины, воробьи и голуби ищут крошки и остатки пищи на земле; насекомые спрятались под кору деревьев, рыбы опустились на дно рек, озер. Учить отыскивать причины изменений в жизни животных в изменении условий их обитания. Устанавливать причинно-следственные связи. Развивать доказательную речь. Воспитывать любовь к животным, стремление помочь в трудных условиях.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Дидактическая игра «Зоологическое домино».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Цели: Закрепить знания детей о диких и домашних животных. 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Опыт «Лед - твердая вода».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Цели: Продолжить знакомство со свойствами воды.</w:t>
      </w:r>
    </w:p>
    <w:p w:rsidR="00AF52D1" w:rsidRPr="009278C2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Развивающая среда: Карточки с изображением домашних и диких животных. Сосулька или кусочек льда.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 Беседа о зимующих и перелетных птицах.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Формировать обобщенное представление о зимующих и перелетных птицах, учить различать их по существенному признаку: возможность </w:t>
      </w:r>
      <w:r>
        <w:rPr>
          <w:sz w:val="28"/>
          <w:szCs w:val="28"/>
        </w:rPr>
        <w:lastRenderedPageBreak/>
        <w:t>удовлетворения потребности в пище. Углублять представления о причинах отлета птиц (исчезновение основного корма, замерзание водоемов, земли, отмирание вегетативных частей растений), классифицировать птиц на зимующих (ворона, галка, воробей, синица) и перелетных (ласточка, грач, утка, стриж, скворец) на основе установления связи между характером корма и возможностью его добывания. Обогащать словарь путем введения слов: корм, перелетные, зимующие. Воспитывать любовь к птицам, желание помогать им в зимних условиях.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«Что за птица?».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Учить детей описывать птиц, по характерным признакам и</w:t>
      </w:r>
    </w:p>
    <w:p w:rsidR="00AF52D1" w:rsidRDefault="00AF52D1" w:rsidP="00AF52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описанию</w:t>
      </w:r>
      <w:proofErr w:type="gramEnd"/>
      <w:r>
        <w:rPr>
          <w:sz w:val="28"/>
          <w:szCs w:val="28"/>
        </w:rPr>
        <w:t xml:space="preserve"> узнавать их.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Опыт «Вода бывает теплой, холодной, горячей».</w:t>
      </w:r>
    </w:p>
    <w:p w:rsidR="00AF52D1" w:rsidRPr="009278C2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Знакомство со свойствами воды.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Беседа о домашних животных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Обобщить конкретное представление о домашних животных и сформировать понятие «домашние животные». Учить устанавливать существенные признаки для обобщения: живут с человеком, приносят пользу, человек о них заботится. Формировать умение находить обобщенные существенные признаки конкретным содержанием. Развивать умение дополнять ответы сверстников.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Игра «Птицы, звери, рыбы».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Учить детей классифицировать и </w:t>
      </w:r>
      <w:proofErr w:type="gramStart"/>
      <w:r>
        <w:rPr>
          <w:sz w:val="28"/>
          <w:szCs w:val="28"/>
        </w:rPr>
        <w:t>называть  животных</w:t>
      </w:r>
      <w:proofErr w:type="gramEnd"/>
      <w:r>
        <w:rPr>
          <w:sz w:val="28"/>
          <w:szCs w:val="28"/>
        </w:rPr>
        <w:t>, птиц и рыб.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Опыт «Вода нужна всем»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Дать представление о роли воды в жизни растений.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Развивающая среда: Картины с изображением домашних животных.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Рассказ о лягушке.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Изменить у детей традиционно неприязненное отношение к лягушкам. Объяснить, насколько полезны и нужны в природе эти безобидные существа.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Игра «Посели лягушку».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Обратить внимание на внешний вид, строение лягушки как на отражение ее приспособления к условиям окружающей среды и образу жизни.                                                                                                                                                   Игра с карточками «Развитие лягушки».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Показать детям развитие лягушки от икринки до взрослой особи. Учить детей бережному и уважительному отношению к </w:t>
      </w:r>
      <w:proofErr w:type="gramStart"/>
      <w:r>
        <w:rPr>
          <w:sz w:val="28"/>
          <w:szCs w:val="28"/>
        </w:rPr>
        <w:t>другим  живым</w:t>
      </w:r>
      <w:proofErr w:type="gramEnd"/>
      <w:r>
        <w:rPr>
          <w:sz w:val="28"/>
          <w:szCs w:val="28"/>
        </w:rPr>
        <w:t xml:space="preserve">  организмам.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Дидактическая игра «Птичья столовая».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Учить детей доброте. Приучать их заботиться о птицах, дать детям элементарное знание о том, чем кормят птиц зимой. Испытывать радость от сознания того, что, делясь крохами, можно спасти птиц от гибели.                             Письмо снегирю.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Уточнить представление детей о птицах, воспитывать сочувствие к живой природе.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Развивающая среда: Корм для птиц, семена различных растений.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Воздух и его роль в жизни человека.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детей с понятием «воздух», его свойствами, ролью в жизни человек                                                                                                                  Опыт «Как увидеть воздух».   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Показать детям, что воздух нельзя увидеть.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среда: Одна банка с водой и стакан. </w:t>
      </w:r>
    </w:p>
    <w:p w:rsidR="00AF52D1" w:rsidRDefault="00AF52D1" w:rsidP="00AF52D1">
      <w:pPr>
        <w:rPr>
          <w:sz w:val="28"/>
          <w:szCs w:val="28"/>
        </w:rPr>
      </w:pPr>
    </w:p>
    <w:p w:rsidR="00AF52D1" w:rsidRDefault="00AF52D1" w:rsidP="00AF52D1">
      <w:pPr>
        <w:rPr>
          <w:sz w:val="28"/>
          <w:szCs w:val="28"/>
        </w:rPr>
      </w:pPr>
    </w:p>
    <w:p w:rsidR="00AF52D1" w:rsidRDefault="009278C2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Весна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</w:t>
      </w:r>
      <w:proofErr w:type="gramStart"/>
      <w:r>
        <w:rPr>
          <w:sz w:val="28"/>
          <w:szCs w:val="28"/>
        </w:rPr>
        <w:t>март</w:t>
      </w:r>
      <w:proofErr w:type="gramEnd"/>
      <w:r>
        <w:rPr>
          <w:sz w:val="28"/>
          <w:szCs w:val="28"/>
        </w:rPr>
        <w:t>-апрель-май)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Сравнительное наблюдение за рыбами.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Закрепить знания об окраске, форме тела, строению плавников и т.д. Путем сравнения подвести детей к выводу о том, чем похожи все рыбы: </w:t>
      </w:r>
      <w:r>
        <w:rPr>
          <w:sz w:val="28"/>
          <w:szCs w:val="28"/>
        </w:rPr>
        <w:lastRenderedPageBreak/>
        <w:t xml:space="preserve">местом обитания, кожными покровами, наличием плавников, способом передвижения, повадками. Вызвать желание ухаживать за рыбами  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Дидактическая игра «Рыбная ловля».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Учить детей бережно относиться к богатству природы, понять, что лишь тогда в водоемах будет много рыбы, когда вода в них станет чистой и каждая рыбка будет иметь возможность оставить потомство.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Опыт «Очистка грязной воды».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Дать детям представление об очистке воды.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Опыт «Какой бывает вода?».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некоторыми свойствами воды (вода прозрачная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Дидактическая игра «Назови три предмета»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Упражнять детей в классификации предметов.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Д. Мамин-Сибиряк «Лесная сказка», 1 часть (экологическая сказка).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Закрепить знания детей о лесе, его обитателях. 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Рисование картинок по сказке.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Формировать умение передавать содержание сказки в рисунке.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Беседа о диких животных.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Цели: Сформировать обобщенное представление о зверях (это животные, имеющие четыре ноги, тело которых покрыто кожей, шерстью, есть пасть с зубами; звери рождают детенышей живыми. Выкармливают их молоком - млекопитающие.) Учить выделять существенные признаки.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«Кто где живет». Цель: учить группировать растения по </w:t>
      </w:r>
      <w:proofErr w:type="gramStart"/>
      <w:r>
        <w:rPr>
          <w:sz w:val="28"/>
          <w:szCs w:val="28"/>
        </w:rPr>
        <w:t>их  строению</w:t>
      </w:r>
      <w:proofErr w:type="gramEnd"/>
      <w:r>
        <w:rPr>
          <w:sz w:val="28"/>
          <w:szCs w:val="28"/>
        </w:rPr>
        <w:t>»(деревья, кустарники)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Рассматривание веток тополя, березы, ели.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Учить узнавать деревья по их веткам, различать ветки по коре, особенностям почек, их расположению, запаху. Формировать разные обследовательские действия, дифференцированное восприятие. Учить </w:t>
      </w:r>
      <w:r>
        <w:rPr>
          <w:sz w:val="28"/>
          <w:szCs w:val="28"/>
        </w:rPr>
        <w:lastRenderedPageBreak/>
        <w:t>отражать увиденное в точном слове. Обогащать словарь: кора, липкие, пахучие, душистые, клейкие.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«Необыкновенное путешествие по времена года – Круглый год».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Закрепить представление о каждом времени года по его основным признакам, познакомить с понятием «круглый год».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Опыт «Здравствуй, ветер!».</w:t>
      </w:r>
    </w:p>
    <w:p w:rsidR="00AF52D1" w:rsidRPr="009278C2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Познакомить детей с таким природным явлением, как ветер.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Беседа об уходе за комнатными растениями.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Цель: обобщить представление об уходе за комнатными растениями. Закрепить знания об основных потребностях комнатных растений, уточнить знание о сигнальных признаках неудовлетворённых потребностей. 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«Отгадай, что за растение?» 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Уточнить представление о растениях, учить узнавать их по описанию.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Опыт «Почва: необходимость удобрений для роста растений».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Дать понятие о почве как о «живой земле»</w:t>
      </w:r>
    </w:p>
    <w:p w:rsidR="00AF52D1" w:rsidRDefault="00AF52D1" w:rsidP="00AF5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Беседа о весне (обобщающая).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>Цель: Уточнить и систематизировать знания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цветы, появляются насекомые, возвращаются птицы). Научить понимать связи между явлениями неживой природы и сезонными видами труда. Вызвать эстетические переживания от весеннего пробуждения природы.</w:t>
      </w:r>
    </w:p>
    <w:p w:rsidR="00AF52D1" w:rsidRDefault="00AF52D1" w:rsidP="00AF52D1">
      <w:pPr>
        <w:rPr>
          <w:sz w:val="28"/>
          <w:szCs w:val="28"/>
        </w:rPr>
      </w:pPr>
      <w:r>
        <w:rPr>
          <w:sz w:val="28"/>
          <w:szCs w:val="28"/>
        </w:rPr>
        <w:t xml:space="preserve">  Дидактическая игра «Поможем Незнайке».</w:t>
      </w:r>
    </w:p>
    <w:p w:rsidR="00E36EA2" w:rsidRPr="009278C2" w:rsidRDefault="00AF52D1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Цель: Закрепить знания о последовательности дней недели, месяцев в году</w:t>
      </w:r>
    </w:p>
    <w:p w:rsidR="004360D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эколог</w:t>
      </w:r>
      <w:r w:rsidR="0043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 детей предпола</w:t>
      </w:r>
      <w:r w:rsidRPr="00436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отслеживать с помощью мониторинга два раза</w:t>
      </w:r>
      <w:r w:rsidR="004360D3" w:rsidRPr="0043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в сентябре</w:t>
      </w:r>
      <w:r w:rsidR="0043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0D3" w:rsidRPr="0043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уровня развития ребёнка на данный момент, и в мае – с целью выявления динамики развития.</w:t>
      </w:r>
      <w:bookmarkStart w:id="0" w:name="_GoBack"/>
      <w:bookmarkEnd w:id="0"/>
    </w:p>
    <w:p w:rsidR="004360D3" w:rsidRPr="004360D3" w:rsidRDefault="004360D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Диагностическая методика:</w:t>
      </w:r>
    </w:p>
    <w:p w:rsidR="004360D3" w:rsidRDefault="004360D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Взята за основу методика из книги О.Р. Горбатенко. Система экологического воспитания в ДОУ- Волгоград. Учитель, 2001.- 286 с.</w:t>
      </w:r>
    </w:p>
    <w:p w:rsidR="004360D3" w:rsidRDefault="004360D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D3" w:rsidRDefault="004360D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средств обучения.</w:t>
      </w:r>
    </w:p>
    <w:p w:rsidR="004360D3" w:rsidRDefault="004360D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обучения.</w:t>
      </w:r>
    </w:p>
    <w:p w:rsidR="004360D3" w:rsidRDefault="004360D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EC3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C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C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0D3" w:rsidRPr="004360D3" w:rsidRDefault="004360D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A2" w:rsidRPr="004360D3" w:rsidRDefault="00E36EA2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A2" w:rsidRDefault="00E36EA2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A2" w:rsidRDefault="00E36EA2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A2" w:rsidRDefault="00E36EA2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E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E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E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E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E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E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E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E3" w:rsidRDefault="00964FE3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A2" w:rsidRDefault="00E36EA2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25" w:rsidRDefault="00874225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A2" w:rsidRPr="00AB0448" w:rsidRDefault="00E36EA2" w:rsidP="00AB0448">
      <w:pPr>
        <w:ind w:left="360"/>
        <w:rPr>
          <w:sz w:val="28"/>
          <w:szCs w:val="28"/>
        </w:rPr>
      </w:pPr>
      <w:r w:rsidRPr="00AB0448">
        <w:rPr>
          <w:sz w:val="28"/>
          <w:szCs w:val="28"/>
        </w:rPr>
        <w:t>Используемая литература:</w:t>
      </w:r>
    </w:p>
    <w:p w:rsidR="00E36EA2" w:rsidRDefault="00E36EA2" w:rsidP="00AB044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Т.М. Бондаренко «Экол</w:t>
      </w:r>
      <w:r w:rsidR="00AB0448">
        <w:rPr>
          <w:sz w:val="28"/>
          <w:szCs w:val="28"/>
        </w:rPr>
        <w:t xml:space="preserve">огические занятия с детьми» 5-6 лет издательство « Учитель» Воронеж 2002 год.            </w:t>
      </w:r>
    </w:p>
    <w:p w:rsidR="00AB0448" w:rsidRDefault="00AB0448" w:rsidP="00AB044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Экологическое воспитание дошкольников: Пособие для специалистов дошкольного воспитания. Автор составитель Николаева С.Н. – М: О ОО» Фирма» издательства АСТ «- 1998. -320 с. </w:t>
      </w:r>
    </w:p>
    <w:p w:rsidR="00E36EA2" w:rsidRDefault="00AB0448" w:rsidP="00E36EA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Рыжова Н.А. « Я и природа» М. 1996 год.</w:t>
      </w:r>
    </w:p>
    <w:p w:rsidR="00E36EA2" w:rsidRDefault="00E36EA2" w:rsidP="00E36EA2">
      <w:pPr>
        <w:spacing w:line="240" w:lineRule="auto"/>
        <w:ind w:left="360"/>
        <w:rPr>
          <w:sz w:val="28"/>
          <w:szCs w:val="28"/>
        </w:rPr>
      </w:pPr>
    </w:p>
    <w:p w:rsidR="00E36EA2" w:rsidRDefault="00E36EA2" w:rsidP="00E36EA2">
      <w:pPr>
        <w:ind w:left="360"/>
        <w:rPr>
          <w:sz w:val="28"/>
          <w:szCs w:val="28"/>
        </w:rPr>
      </w:pPr>
    </w:p>
    <w:p w:rsidR="00E36EA2" w:rsidRDefault="00E36EA2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A2" w:rsidRPr="000A0626" w:rsidRDefault="00E36EA2" w:rsidP="000A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6EA2" w:rsidRPr="000A0626" w:rsidSect="0066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193A"/>
    <w:multiLevelType w:val="hybridMultilevel"/>
    <w:tmpl w:val="F22A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0666"/>
    <w:multiLevelType w:val="hybridMultilevel"/>
    <w:tmpl w:val="823E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56A2"/>
    <w:multiLevelType w:val="hybridMultilevel"/>
    <w:tmpl w:val="E05228F0"/>
    <w:lvl w:ilvl="0" w:tplc="647A2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56C16"/>
    <w:multiLevelType w:val="multilevel"/>
    <w:tmpl w:val="A5265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D2840"/>
    <w:multiLevelType w:val="hybridMultilevel"/>
    <w:tmpl w:val="C5E802AA"/>
    <w:lvl w:ilvl="0" w:tplc="E5DE2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7217D"/>
    <w:multiLevelType w:val="multilevel"/>
    <w:tmpl w:val="AFB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C69F6"/>
    <w:multiLevelType w:val="multilevel"/>
    <w:tmpl w:val="BAA0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928D1"/>
    <w:multiLevelType w:val="hybridMultilevel"/>
    <w:tmpl w:val="F3C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F1DC1"/>
    <w:multiLevelType w:val="hybridMultilevel"/>
    <w:tmpl w:val="957A03F8"/>
    <w:lvl w:ilvl="0" w:tplc="658E8A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FD0C7B"/>
    <w:multiLevelType w:val="multilevel"/>
    <w:tmpl w:val="1F42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D3F5C"/>
    <w:multiLevelType w:val="multilevel"/>
    <w:tmpl w:val="D7B82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626"/>
    <w:rsid w:val="00032A71"/>
    <w:rsid w:val="000903DC"/>
    <w:rsid w:val="000A0626"/>
    <w:rsid w:val="000B372D"/>
    <w:rsid w:val="000F5D4A"/>
    <w:rsid w:val="00101853"/>
    <w:rsid w:val="00187788"/>
    <w:rsid w:val="001C3774"/>
    <w:rsid w:val="00222E88"/>
    <w:rsid w:val="00232950"/>
    <w:rsid w:val="003010CC"/>
    <w:rsid w:val="00330CC6"/>
    <w:rsid w:val="003762F6"/>
    <w:rsid w:val="004360D3"/>
    <w:rsid w:val="004653AD"/>
    <w:rsid w:val="00476EC1"/>
    <w:rsid w:val="004C57CF"/>
    <w:rsid w:val="005C18CD"/>
    <w:rsid w:val="006008A4"/>
    <w:rsid w:val="006608A0"/>
    <w:rsid w:val="006645F2"/>
    <w:rsid w:val="006742F4"/>
    <w:rsid w:val="006E4B79"/>
    <w:rsid w:val="00705069"/>
    <w:rsid w:val="0076416C"/>
    <w:rsid w:val="00765E86"/>
    <w:rsid w:val="007B4181"/>
    <w:rsid w:val="00873580"/>
    <w:rsid w:val="00874225"/>
    <w:rsid w:val="009278C2"/>
    <w:rsid w:val="00931532"/>
    <w:rsid w:val="00964FE3"/>
    <w:rsid w:val="00A81C74"/>
    <w:rsid w:val="00A90EFE"/>
    <w:rsid w:val="00AB0448"/>
    <w:rsid w:val="00AF0B14"/>
    <w:rsid w:val="00AF19BD"/>
    <w:rsid w:val="00AF52D1"/>
    <w:rsid w:val="00B4692F"/>
    <w:rsid w:val="00BD58F3"/>
    <w:rsid w:val="00C05E99"/>
    <w:rsid w:val="00C16831"/>
    <w:rsid w:val="00C34C69"/>
    <w:rsid w:val="00C57231"/>
    <w:rsid w:val="00C60F87"/>
    <w:rsid w:val="00CA73FB"/>
    <w:rsid w:val="00CF26FD"/>
    <w:rsid w:val="00D61CC0"/>
    <w:rsid w:val="00E36EA2"/>
    <w:rsid w:val="00EB2A72"/>
    <w:rsid w:val="00EC3658"/>
    <w:rsid w:val="00F15014"/>
    <w:rsid w:val="00F64E31"/>
    <w:rsid w:val="00FA12F4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514B0-DDA5-476A-8F8F-E96800B5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8F3"/>
    <w:pPr>
      <w:ind w:left="720"/>
      <w:contextualSpacing/>
    </w:pPr>
  </w:style>
  <w:style w:type="table" w:styleId="a5">
    <w:name w:val="Table Grid"/>
    <w:basedOn w:val="a1"/>
    <w:uiPriority w:val="59"/>
    <w:rsid w:val="0067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Леша</cp:lastModifiedBy>
  <cp:revision>17</cp:revision>
  <cp:lastPrinted>2013-10-11T08:25:00Z</cp:lastPrinted>
  <dcterms:created xsi:type="dcterms:W3CDTF">2012-10-22T13:50:00Z</dcterms:created>
  <dcterms:modified xsi:type="dcterms:W3CDTF">2013-10-31T17:22:00Z</dcterms:modified>
</cp:coreProperties>
</file>