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D6" w:rsidRDefault="00A078D1" w:rsidP="00DD0523">
      <w:pPr>
        <w:pStyle w:val="Style2"/>
        <w:widowControl/>
        <w:ind w:firstLine="0"/>
        <w:rPr>
          <w:rStyle w:val="FontStyle12"/>
        </w:rPr>
      </w:pPr>
      <w:r>
        <w:rPr>
          <w:rStyle w:val="FontStyle12"/>
        </w:rPr>
        <w:t xml:space="preserve"> Развитие мелкой моторики, ка</w:t>
      </w:r>
      <w:r w:rsidR="00DD0523">
        <w:rPr>
          <w:rStyle w:val="FontStyle12"/>
        </w:rPr>
        <w:t xml:space="preserve">к средство развития речи детей </w:t>
      </w:r>
      <w:r w:rsidR="006C744F">
        <w:rPr>
          <w:rStyle w:val="FontStyle12"/>
        </w:rPr>
        <w:t xml:space="preserve">    </w:t>
      </w:r>
    </w:p>
    <w:p w:rsidR="00A078D1" w:rsidRPr="00F44409" w:rsidRDefault="00C55DD6" w:rsidP="00AD7AB3">
      <w:pPr>
        <w:pStyle w:val="Style2"/>
        <w:widowControl/>
        <w:spacing w:before="43"/>
        <w:ind w:firstLine="0"/>
        <w:jc w:val="right"/>
        <w:rPr>
          <w:rStyle w:val="FontStyle12"/>
          <w:b w:val="0"/>
          <w:sz w:val="24"/>
          <w:szCs w:val="24"/>
        </w:rPr>
      </w:pPr>
      <w:r w:rsidRPr="00F44409">
        <w:rPr>
          <w:rStyle w:val="FontStyle12"/>
          <w:b w:val="0"/>
          <w:sz w:val="24"/>
          <w:szCs w:val="24"/>
        </w:rPr>
        <w:t>Из опыта работы</w:t>
      </w:r>
      <w:r w:rsidR="006C744F" w:rsidRPr="00F44409">
        <w:rPr>
          <w:rStyle w:val="FontStyle12"/>
          <w:b w:val="0"/>
          <w:sz w:val="24"/>
          <w:szCs w:val="24"/>
        </w:rPr>
        <w:t xml:space="preserve"> </w:t>
      </w:r>
    </w:p>
    <w:p w:rsidR="00A078D1" w:rsidRPr="00F44409" w:rsidRDefault="006C744F" w:rsidP="00403D2A">
      <w:pPr>
        <w:pStyle w:val="Style4"/>
        <w:widowControl/>
        <w:spacing w:line="317" w:lineRule="exact"/>
        <w:ind w:firstLine="0"/>
        <w:rPr>
          <w:rStyle w:val="FontStyle13"/>
          <w:sz w:val="24"/>
          <w:szCs w:val="24"/>
        </w:rPr>
      </w:pPr>
      <w:r w:rsidRPr="00F44409">
        <w:rPr>
          <w:rStyle w:val="FontStyle13"/>
          <w:sz w:val="24"/>
          <w:szCs w:val="24"/>
        </w:rPr>
        <w:t xml:space="preserve">   </w:t>
      </w:r>
      <w:r w:rsidR="005F7201" w:rsidRPr="00F44409">
        <w:rPr>
          <w:rStyle w:val="FontStyle13"/>
          <w:sz w:val="24"/>
          <w:szCs w:val="24"/>
        </w:rPr>
        <w:t xml:space="preserve">     </w:t>
      </w:r>
      <w:r w:rsidRPr="00F44409">
        <w:rPr>
          <w:rStyle w:val="FontStyle13"/>
          <w:sz w:val="24"/>
          <w:szCs w:val="24"/>
        </w:rPr>
        <w:t xml:space="preserve"> </w:t>
      </w:r>
      <w:r w:rsidR="00DD0523" w:rsidRPr="00F44409">
        <w:rPr>
          <w:rStyle w:val="FontStyle13"/>
          <w:sz w:val="24"/>
          <w:szCs w:val="24"/>
        </w:rPr>
        <w:t>У многих детей в дошкольном возрасте возникают проблемы</w:t>
      </w:r>
      <w:r w:rsidRPr="00F44409">
        <w:rPr>
          <w:rStyle w:val="FontStyle13"/>
          <w:sz w:val="24"/>
          <w:szCs w:val="24"/>
        </w:rPr>
        <w:t>, связанные с координацией движений, особенно мел</w:t>
      </w:r>
      <w:r w:rsidR="00DD0523" w:rsidRPr="00F44409">
        <w:rPr>
          <w:rStyle w:val="FontStyle13"/>
          <w:sz w:val="24"/>
          <w:szCs w:val="24"/>
        </w:rPr>
        <w:t>ких движений рук и,</w:t>
      </w:r>
      <w:r w:rsidR="005B2E5E" w:rsidRPr="00F44409">
        <w:rPr>
          <w:rStyle w:val="FontStyle13"/>
          <w:sz w:val="24"/>
          <w:szCs w:val="24"/>
        </w:rPr>
        <w:t xml:space="preserve"> </w:t>
      </w:r>
      <w:r w:rsidR="00DD0523" w:rsidRPr="00F44409">
        <w:rPr>
          <w:rStyle w:val="FontStyle13"/>
          <w:sz w:val="24"/>
          <w:szCs w:val="24"/>
        </w:rPr>
        <w:t>в частности</w:t>
      </w:r>
      <w:r w:rsidRPr="00F44409">
        <w:rPr>
          <w:rStyle w:val="FontStyle13"/>
          <w:sz w:val="24"/>
          <w:szCs w:val="24"/>
        </w:rPr>
        <w:t>,</w:t>
      </w:r>
      <w:r w:rsidR="005B2E5E" w:rsidRPr="00F44409">
        <w:rPr>
          <w:rStyle w:val="FontStyle13"/>
          <w:sz w:val="24"/>
          <w:szCs w:val="24"/>
        </w:rPr>
        <w:t xml:space="preserve"> </w:t>
      </w:r>
      <w:r w:rsidRPr="00F44409">
        <w:rPr>
          <w:rStyle w:val="FontStyle13"/>
          <w:sz w:val="24"/>
          <w:szCs w:val="24"/>
        </w:rPr>
        <w:t>пальцев</w:t>
      </w:r>
      <w:r w:rsidR="005B2E5E" w:rsidRPr="00F44409">
        <w:rPr>
          <w:rStyle w:val="FontStyle13"/>
          <w:sz w:val="24"/>
          <w:szCs w:val="24"/>
        </w:rPr>
        <w:t xml:space="preserve"> </w:t>
      </w:r>
      <w:r w:rsidRPr="00F44409">
        <w:rPr>
          <w:rStyle w:val="FontStyle13"/>
          <w:sz w:val="24"/>
          <w:szCs w:val="24"/>
        </w:rPr>
        <w:t>(ребенку трудно зашнуровать ботинки,</w:t>
      </w:r>
      <w:r w:rsidR="005B2E5E" w:rsidRPr="00F44409">
        <w:rPr>
          <w:rStyle w:val="FontStyle13"/>
          <w:sz w:val="24"/>
          <w:szCs w:val="24"/>
        </w:rPr>
        <w:t xml:space="preserve"> </w:t>
      </w:r>
      <w:r w:rsidRPr="00F44409">
        <w:rPr>
          <w:rStyle w:val="FontStyle13"/>
          <w:sz w:val="24"/>
          <w:szCs w:val="24"/>
        </w:rPr>
        <w:t>застегнуть пуговицы и т.д.)</w:t>
      </w:r>
      <w:r w:rsidR="00AA3006" w:rsidRPr="00F44409">
        <w:rPr>
          <w:rStyle w:val="FontStyle13"/>
          <w:sz w:val="24"/>
          <w:szCs w:val="24"/>
        </w:rPr>
        <w:t xml:space="preserve"> </w:t>
      </w:r>
      <w:r w:rsidRPr="00F44409">
        <w:rPr>
          <w:rStyle w:val="FontStyle13"/>
          <w:sz w:val="24"/>
          <w:szCs w:val="24"/>
        </w:rPr>
        <w:t>Известно,</w:t>
      </w:r>
      <w:r w:rsidR="00185C98" w:rsidRPr="00F44409">
        <w:rPr>
          <w:rStyle w:val="FontStyle13"/>
          <w:sz w:val="24"/>
          <w:szCs w:val="24"/>
        </w:rPr>
        <w:t xml:space="preserve"> </w:t>
      </w:r>
      <w:r w:rsidRPr="00F44409">
        <w:rPr>
          <w:rStyle w:val="FontStyle13"/>
          <w:sz w:val="24"/>
          <w:szCs w:val="24"/>
        </w:rPr>
        <w:t>что отставание в развитии моторики часто сопровождается отставанием в развитии интеллекта и речи.</w:t>
      </w:r>
      <w:r w:rsidR="005B2E5E" w:rsidRPr="00F44409">
        <w:rPr>
          <w:rStyle w:val="FontStyle13"/>
          <w:sz w:val="24"/>
          <w:szCs w:val="24"/>
        </w:rPr>
        <w:t xml:space="preserve"> В настоящее время </w:t>
      </w:r>
      <w:r w:rsidR="00A078D1" w:rsidRPr="00F44409">
        <w:rPr>
          <w:rStyle w:val="FontStyle13"/>
          <w:sz w:val="24"/>
          <w:szCs w:val="24"/>
        </w:rPr>
        <w:t xml:space="preserve"> речевая патология рассматривается как сложный синдром центрально-органического генеза, проявляющийся в неврологических, психол</w:t>
      </w:r>
      <w:r w:rsidR="005B2E5E" w:rsidRPr="00F44409">
        <w:rPr>
          <w:rStyle w:val="FontStyle13"/>
          <w:sz w:val="24"/>
          <w:szCs w:val="24"/>
        </w:rPr>
        <w:t xml:space="preserve">огических и речевых симптомах. У детей с </w:t>
      </w:r>
      <w:r w:rsidR="00A078D1" w:rsidRPr="00F44409">
        <w:rPr>
          <w:rStyle w:val="FontStyle13"/>
          <w:sz w:val="24"/>
          <w:szCs w:val="24"/>
        </w:rPr>
        <w:t xml:space="preserve"> речевой патологией в разной степени нарушены процессы памяти, внимания, восприятия и др. Двигательные нарушения характеризуются мышечной дистонией, общей моторной неловкостью, недостаточностью тонких дифференцированных движений пальцев рук и мимической мускулатуры. Все э</w:t>
      </w:r>
      <w:r w:rsidR="005B2E5E" w:rsidRPr="00F44409">
        <w:rPr>
          <w:rStyle w:val="FontStyle13"/>
          <w:sz w:val="24"/>
          <w:szCs w:val="24"/>
        </w:rPr>
        <w:t>ти симптомы в различной степени</w:t>
      </w:r>
      <w:r w:rsidR="00945AB4">
        <w:rPr>
          <w:rStyle w:val="FontStyle13"/>
          <w:sz w:val="24"/>
          <w:szCs w:val="24"/>
        </w:rPr>
        <w:t xml:space="preserve"> </w:t>
      </w:r>
      <w:r w:rsidR="00A078D1" w:rsidRPr="00F44409">
        <w:rPr>
          <w:rStyle w:val="FontStyle13"/>
          <w:sz w:val="24"/>
          <w:szCs w:val="24"/>
        </w:rPr>
        <w:t>проявляются у каждого ребенка</w:t>
      </w:r>
      <w:r w:rsidR="005B2E5E" w:rsidRPr="00F44409">
        <w:rPr>
          <w:rStyle w:val="FontStyle13"/>
          <w:sz w:val="24"/>
          <w:szCs w:val="24"/>
        </w:rPr>
        <w:t xml:space="preserve">  в группе компенсирующей направленности</w:t>
      </w:r>
      <w:r w:rsidR="00A078D1" w:rsidRPr="00F44409">
        <w:rPr>
          <w:rStyle w:val="FontStyle13"/>
          <w:sz w:val="24"/>
          <w:szCs w:val="24"/>
        </w:rPr>
        <w:t>, что подтверждает проведенная мною диагностика речевого, психического и моторного развития каждого ребенк</w:t>
      </w:r>
      <w:r w:rsidR="005B2E5E" w:rsidRPr="00F44409">
        <w:rPr>
          <w:rStyle w:val="FontStyle13"/>
          <w:sz w:val="24"/>
          <w:szCs w:val="24"/>
        </w:rPr>
        <w:t xml:space="preserve">а  при </w:t>
      </w:r>
      <w:r w:rsidR="00A078D1" w:rsidRPr="00F44409">
        <w:rPr>
          <w:rStyle w:val="FontStyle13"/>
          <w:sz w:val="24"/>
          <w:szCs w:val="24"/>
        </w:rPr>
        <w:t xml:space="preserve"> поступлении в группу.</w:t>
      </w:r>
    </w:p>
    <w:p w:rsidR="00A078D1" w:rsidRPr="00F44409" w:rsidRDefault="005F7201" w:rsidP="005F7201">
      <w:pPr>
        <w:pStyle w:val="Style3"/>
        <w:widowControl/>
        <w:spacing w:line="317" w:lineRule="exact"/>
        <w:ind w:firstLine="0"/>
        <w:rPr>
          <w:rStyle w:val="FontStyle13"/>
          <w:sz w:val="24"/>
          <w:szCs w:val="24"/>
        </w:rPr>
      </w:pPr>
      <w:r w:rsidRPr="00F44409">
        <w:rPr>
          <w:rStyle w:val="FontStyle13"/>
          <w:sz w:val="24"/>
          <w:szCs w:val="24"/>
        </w:rPr>
        <w:t xml:space="preserve">         </w:t>
      </w:r>
      <w:r w:rsidR="00AA3006" w:rsidRPr="00F44409">
        <w:rPr>
          <w:rStyle w:val="FontStyle13"/>
          <w:sz w:val="24"/>
          <w:szCs w:val="24"/>
        </w:rPr>
        <w:t xml:space="preserve">Поэтому в своей работе с детьми для преодоления отставания в речевом развитии </w:t>
      </w:r>
      <w:r w:rsidRPr="00F44409">
        <w:rPr>
          <w:rStyle w:val="FontStyle13"/>
          <w:sz w:val="24"/>
          <w:szCs w:val="24"/>
        </w:rPr>
        <w:t xml:space="preserve"> использую несложные занимательные</w:t>
      </w:r>
      <w:r w:rsidR="00185C98" w:rsidRPr="00F44409">
        <w:rPr>
          <w:rStyle w:val="FontStyle13"/>
          <w:sz w:val="24"/>
          <w:szCs w:val="24"/>
        </w:rPr>
        <w:t xml:space="preserve"> задания, </w:t>
      </w:r>
      <w:r w:rsidRPr="00F44409">
        <w:rPr>
          <w:rStyle w:val="FontStyle13"/>
          <w:sz w:val="24"/>
          <w:szCs w:val="24"/>
        </w:rPr>
        <w:t>упражнения и игры,</w:t>
      </w:r>
      <w:r w:rsidR="00BC348B" w:rsidRPr="00F44409">
        <w:rPr>
          <w:rStyle w:val="FontStyle13"/>
          <w:sz w:val="24"/>
          <w:szCs w:val="24"/>
        </w:rPr>
        <w:t xml:space="preserve"> </w:t>
      </w:r>
      <w:r w:rsidRPr="00F44409">
        <w:rPr>
          <w:rStyle w:val="FontStyle13"/>
          <w:sz w:val="24"/>
          <w:szCs w:val="24"/>
        </w:rPr>
        <w:t>направленные на совершенствование движений пальцев.</w:t>
      </w:r>
      <w:r w:rsidR="00BC348B" w:rsidRPr="00F44409">
        <w:rPr>
          <w:rStyle w:val="FontStyle13"/>
          <w:sz w:val="24"/>
          <w:szCs w:val="24"/>
        </w:rPr>
        <w:t xml:space="preserve"> </w:t>
      </w:r>
      <w:r w:rsidRPr="00F44409">
        <w:rPr>
          <w:rStyle w:val="FontStyle13"/>
          <w:sz w:val="24"/>
          <w:szCs w:val="24"/>
        </w:rPr>
        <w:t>Эти занятия очень нравятся  детям и являются весьма эффективными как для улучшения координации</w:t>
      </w:r>
      <w:r w:rsidR="00BC348B" w:rsidRPr="00F44409">
        <w:rPr>
          <w:rStyle w:val="FontStyle13"/>
          <w:sz w:val="24"/>
          <w:szCs w:val="24"/>
        </w:rPr>
        <w:t xml:space="preserve"> </w:t>
      </w:r>
      <w:r w:rsidRPr="00F44409">
        <w:rPr>
          <w:rStyle w:val="FontStyle13"/>
          <w:sz w:val="24"/>
          <w:szCs w:val="24"/>
        </w:rPr>
        <w:t>движений,</w:t>
      </w:r>
      <w:r w:rsidR="00BC348B" w:rsidRPr="00F44409">
        <w:rPr>
          <w:rStyle w:val="FontStyle13"/>
          <w:sz w:val="24"/>
          <w:szCs w:val="24"/>
        </w:rPr>
        <w:t xml:space="preserve">  </w:t>
      </w:r>
      <w:r w:rsidRPr="00F44409">
        <w:rPr>
          <w:rStyle w:val="FontStyle13"/>
          <w:sz w:val="24"/>
          <w:szCs w:val="24"/>
        </w:rPr>
        <w:t>так и для развития речи.</w:t>
      </w:r>
      <w:r w:rsidR="00BC348B" w:rsidRPr="00F44409">
        <w:rPr>
          <w:rStyle w:val="FontStyle13"/>
          <w:sz w:val="24"/>
          <w:szCs w:val="24"/>
        </w:rPr>
        <w:t xml:space="preserve"> Их польза еще и в том, что они подготавливают руку ребенка к рисованию,</w:t>
      </w:r>
      <w:r w:rsidR="00945AB4">
        <w:rPr>
          <w:rStyle w:val="FontStyle13"/>
          <w:sz w:val="24"/>
          <w:szCs w:val="24"/>
        </w:rPr>
        <w:t xml:space="preserve"> </w:t>
      </w:r>
      <w:r w:rsidR="00BC348B" w:rsidRPr="00F44409">
        <w:rPr>
          <w:rStyle w:val="FontStyle13"/>
          <w:sz w:val="24"/>
          <w:szCs w:val="24"/>
        </w:rPr>
        <w:t>лепке,</w:t>
      </w:r>
      <w:r w:rsidR="00945AB4">
        <w:rPr>
          <w:rStyle w:val="FontStyle13"/>
          <w:sz w:val="24"/>
          <w:szCs w:val="24"/>
        </w:rPr>
        <w:t xml:space="preserve"> </w:t>
      </w:r>
      <w:r w:rsidR="00BC348B" w:rsidRPr="00F44409">
        <w:rPr>
          <w:rStyle w:val="FontStyle13"/>
          <w:sz w:val="24"/>
          <w:szCs w:val="24"/>
        </w:rPr>
        <w:t>конструированию,</w:t>
      </w:r>
      <w:r w:rsidR="00945AB4">
        <w:rPr>
          <w:rStyle w:val="FontStyle13"/>
          <w:sz w:val="24"/>
          <w:szCs w:val="24"/>
        </w:rPr>
        <w:t xml:space="preserve"> </w:t>
      </w:r>
      <w:r w:rsidR="00BC348B" w:rsidRPr="00F44409">
        <w:rPr>
          <w:rStyle w:val="FontStyle13"/>
          <w:sz w:val="24"/>
          <w:szCs w:val="24"/>
        </w:rPr>
        <w:t>письму.</w:t>
      </w:r>
    </w:p>
    <w:p w:rsidR="00A078D1" w:rsidRPr="00945AB4" w:rsidRDefault="005F7201" w:rsidP="00945AB4">
      <w:pPr>
        <w:pStyle w:val="Style3"/>
        <w:widowControl/>
        <w:spacing w:line="317" w:lineRule="exact"/>
        <w:ind w:firstLine="0"/>
        <w:rPr>
          <w:rStyle w:val="FontStyle12"/>
          <w:b w:val="0"/>
          <w:bCs w:val="0"/>
          <w:sz w:val="24"/>
          <w:szCs w:val="24"/>
        </w:rPr>
      </w:pPr>
      <w:r w:rsidRPr="00F44409">
        <w:rPr>
          <w:rStyle w:val="FontStyle13"/>
          <w:sz w:val="24"/>
          <w:szCs w:val="24"/>
        </w:rPr>
        <w:t xml:space="preserve">         </w:t>
      </w:r>
      <w:r w:rsidR="00A078D1" w:rsidRPr="00F44409">
        <w:rPr>
          <w:rStyle w:val="FontStyle13"/>
          <w:sz w:val="24"/>
          <w:szCs w:val="24"/>
        </w:rPr>
        <w:t>Работа по развитию</w:t>
      </w:r>
      <w:r w:rsidR="00185C98" w:rsidRPr="00F44409">
        <w:rPr>
          <w:rStyle w:val="FontStyle13"/>
          <w:sz w:val="24"/>
          <w:szCs w:val="24"/>
        </w:rPr>
        <w:t xml:space="preserve"> ручной моторики занимает</w:t>
      </w:r>
      <w:r w:rsidR="00A078D1" w:rsidRPr="00F44409">
        <w:rPr>
          <w:rStyle w:val="FontStyle13"/>
          <w:sz w:val="24"/>
          <w:szCs w:val="24"/>
        </w:rPr>
        <w:t xml:space="preserve"> значительное место в общей системе работы </w:t>
      </w:r>
      <w:r w:rsidR="009379AA" w:rsidRPr="00F44409">
        <w:rPr>
          <w:rStyle w:val="FontStyle13"/>
          <w:sz w:val="24"/>
          <w:szCs w:val="24"/>
        </w:rPr>
        <w:t>с детьми в группе компенсирующей направленности.</w:t>
      </w:r>
      <w:r w:rsidR="00A078D1" w:rsidRPr="00F44409">
        <w:rPr>
          <w:rStyle w:val="FontStyle13"/>
          <w:sz w:val="24"/>
          <w:szCs w:val="24"/>
        </w:rPr>
        <w:t xml:space="preserve"> Еще В. М. Бехтерев пришел к выводу о тесной связи руки и речи. Он писал о том, что развитие движений руки способствует развитию речи. По данным М. М. Кольцовой, морфологическое и функциональное формирование речевых зон совершается под влиянием кинестетических импульсов, поступающих от рук. Совершенствование ручной моторики способствует активизации моторных речевых зон головного мозга и вследствие этого - развитию речево</w:t>
      </w:r>
      <w:r w:rsidR="00185C98" w:rsidRPr="00F44409">
        <w:rPr>
          <w:rStyle w:val="FontStyle13"/>
          <w:sz w:val="24"/>
          <w:szCs w:val="24"/>
        </w:rPr>
        <w:t xml:space="preserve">й функции. </w:t>
      </w:r>
      <w:r w:rsidRPr="00F44409">
        <w:rPr>
          <w:rStyle w:val="FontStyle13"/>
          <w:sz w:val="24"/>
          <w:szCs w:val="24"/>
        </w:rPr>
        <w:t xml:space="preserve"> </w:t>
      </w:r>
      <w:r w:rsidR="00A078D1" w:rsidRPr="00F44409">
        <w:rPr>
          <w:rStyle w:val="FontStyle13"/>
          <w:sz w:val="24"/>
          <w:szCs w:val="24"/>
        </w:rPr>
        <w:t>Это объясняется тем, что в двигательной области коры головного мозга находится самое большое скопление клеток управляющих рукой, пальцами (особенно большим и указательным) и органами речи: языком, губами, гортанью. Эта область коры головного мозга расположена рядом с речевой областью. Такое близкое соседство двигательной проекции руки и речевой зоны дает возможность оказывать большое влияние на развитие активной речи ребенка через тренировку тонких движений пальцев рук.</w:t>
      </w:r>
      <w:r w:rsidR="00945AB4">
        <w:rPr>
          <w:rStyle w:val="FontStyle13"/>
          <w:sz w:val="24"/>
          <w:szCs w:val="24"/>
        </w:rPr>
        <w:t xml:space="preserve"> </w:t>
      </w:r>
      <w:r w:rsidR="00A078D1" w:rsidRPr="00F44409">
        <w:rPr>
          <w:rStyle w:val="FontStyle12"/>
          <w:b w:val="0"/>
          <w:sz w:val="24"/>
          <w:szCs w:val="24"/>
        </w:rPr>
        <w:t>И. П. Павлов сказал: «... развитие функций обеих рук и связанное с этим формирование речевых «центров» в обоих полушариях дает человеку преимущества и в интеллектуальном развитии, поскольку речь теснейшим образом связана с мышлением».</w:t>
      </w:r>
    </w:p>
    <w:p w:rsidR="00A078D1" w:rsidRPr="00F44409" w:rsidRDefault="00A078D1" w:rsidP="00A078D1">
      <w:pPr>
        <w:pStyle w:val="Style4"/>
        <w:widowControl/>
        <w:spacing w:line="317" w:lineRule="exact"/>
        <w:rPr>
          <w:rStyle w:val="FontStyle12"/>
          <w:b w:val="0"/>
          <w:sz w:val="24"/>
          <w:szCs w:val="24"/>
        </w:rPr>
      </w:pPr>
      <w:r w:rsidRPr="00F44409">
        <w:rPr>
          <w:rStyle w:val="FontStyle12"/>
          <w:b w:val="0"/>
          <w:sz w:val="24"/>
          <w:szCs w:val="24"/>
        </w:rPr>
        <w:t>Итак, формируя и совершенствуя тонкую моторику пальцев рук, мы усложняем строение мозга, развиваем психику и интеллект ребенка. Через развитие мелкой моторики мы совершенствуем психические процессы и речевую функцию ребенка.</w:t>
      </w:r>
    </w:p>
    <w:p w:rsidR="00A078D1" w:rsidRPr="00F44409" w:rsidRDefault="00BC348B" w:rsidP="00A078D1">
      <w:pPr>
        <w:pStyle w:val="Style2"/>
        <w:widowControl/>
        <w:spacing w:line="317" w:lineRule="exact"/>
        <w:ind w:firstLine="706"/>
        <w:rPr>
          <w:rStyle w:val="FontStyle12"/>
          <w:b w:val="0"/>
          <w:sz w:val="24"/>
          <w:szCs w:val="24"/>
        </w:rPr>
      </w:pPr>
      <w:r w:rsidRPr="00F44409">
        <w:rPr>
          <w:rStyle w:val="FontStyle12"/>
          <w:b w:val="0"/>
          <w:sz w:val="24"/>
          <w:szCs w:val="24"/>
        </w:rPr>
        <w:t xml:space="preserve">Для того, </w:t>
      </w:r>
      <w:r w:rsidR="00A078D1" w:rsidRPr="00F44409">
        <w:rPr>
          <w:rStyle w:val="FontStyle12"/>
          <w:b w:val="0"/>
          <w:sz w:val="24"/>
          <w:szCs w:val="24"/>
        </w:rPr>
        <w:t>чтобы работа по развитию ручной моторики была эффективной, целенаправленной, я следую ряду требований:</w:t>
      </w:r>
    </w:p>
    <w:p w:rsidR="00A078D1" w:rsidRPr="00F44409" w:rsidRDefault="00AD7AB3" w:rsidP="00AD7AB3">
      <w:pPr>
        <w:pStyle w:val="Style4"/>
        <w:widowControl/>
        <w:spacing w:line="317" w:lineRule="exact"/>
        <w:ind w:firstLine="0"/>
        <w:jc w:val="left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>-</w:t>
      </w:r>
      <w:r w:rsidR="00A078D1" w:rsidRPr="00F44409">
        <w:rPr>
          <w:rStyle w:val="FontStyle12"/>
          <w:b w:val="0"/>
          <w:sz w:val="24"/>
          <w:szCs w:val="24"/>
        </w:rPr>
        <w:t>работа должна быть систематичной и постоянной;</w:t>
      </w:r>
    </w:p>
    <w:p w:rsidR="00A078D1" w:rsidRPr="00F44409" w:rsidRDefault="00AD7AB3" w:rsidP="00AD7AB3">
      <w:pPr>
        <w:pStyle w:val="Style4"/>
        <w:widowControl/>
        <w:spacing w:line="317" w:lineRule="exact"/>
        <w:ind w:firstLine="0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lastRenderedPageBreak/>
        <w:t>-</w:t>
      </w:r>
      <w:r w:rsidR="00A078D1" w:rsidRPr="00F44409">
        <w:rPr>
          <w:rStyle w:val="FontStyle12"/>
          <w:b w:val="0"/>
          <w:sz w:val="24"/>
          <w:szCs w:val="24"/>
        </w:rPr>
        <w:t>работа   должна   соответствовать   уровню   общемоторного, психического развития ребенка;</w:t>
      </w:r>
    </w:p>
    <w:p w:rsidR="00AD7AB3" w:rsidRDefault="00AD7AB3" w:rsidP="00AD7AB3">
      <w:pPr>
        <w:pStyle w:val="Style4"/>
        <w:widowControl/>
        <w:spacing w:line="317" w:lineRule="exact"/>
        <w:ind w:firstLine="0"/>
        <w:jc w:val="left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>-</w:t>
      </w:r>
      <w:r w:rsidR="00A078D1" w:rsidRPr="00F44409">
        <w:rPr>
          <w:rStyle w:val="FontStyle12"/>
          <w:b w:val="0"/>
          <w:sz w:val="24"/>
          <w:szCs w:val="24"/>
        </w:rPr>
        <w:t>работа должна соответствовать возрастным требованиям;</w:t>
      </w:r>
      <w:r>
        <w:rPr>
          <w:rStyle w:val="FontStyle12"/>
          <w:b w:val="0"/>
          <w:sz w:val="24"/>
          <w:szCs w:val="24"/>
        </w:rPr>
        <w:t xml:space="preserve">  </w:t>
      </w:r>
    </w:p>
    <w:p w:rsidR="009379AA" w:rsidRPr="00F44409" w:rsidRDefault="00AD7AB3" w:rsidP="00AD7AB3">
      <w:pPr>
        <w:pStyle w:val="Style4"/>
        <w:widowControl/>
        <w:spacing w:line="317" w:lineRule="exact"/>
        <w:ind w:firstLine="0"/>
        <w:jc w:val="left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>-</w:t>
      </w:r>
      <w:r w:rsidR="00A078D1" w:rsidRPr="00F44409">
        <w:rPr>
          <w:rStyle w:val="FontStyle12"/>
          <w:b w:val="0"/>
          <w:sz w:val="24"/>
          <w:szCs w:val="24"/>
        </w:rPr>
        <w:t xml:space="preserve">работа должна приносить ребенку радость. </w:t>
      </w:r>
    </w:p>
    <w:p w:rsidR="00A078D1" w:rsidRPr="00F44409" w:rsidRDefault="005F7201" w:rsidP="005F7201">
      <w:pPr>
        <w:pStyle w:val="Style3"/>
        <w:widowControl/>
        <w:spacing w:line="317" w:lineRule="exact"/>
        <w:ind w:firstLine="0"/>
        <w:rPr>
          <w:rStyle w:val="FontStyle12"/>
          <w:b w:val="0"/>
          <w:sz w:val="24"/>
          <w:szCs w:val="24"/>
        </w:rPr>
      </w:pPr>
      <w:r w:rsidRPr="00F44409">
        <w:rPr>
          <w:rStyle w:val="FontStyle12"/>
          <w:b w:val="0"/>
          <w:sz w:val="24"/>
          <w:szCs w:val="24"/>
        </w:rPr>
        <w:t xml:space="preserve">    </w:t>
      </w:r>
      <w:r w:rsidR="00BC348B" w:rsidRPr="00F44409">
        <w:rPr>
          <w:rStyle w:val="FontStyle12"/>
          <w:b w:val="0"/>
          <w:sz w:val="24"/>
          <w:szCs w:val="24"/>
        </w:rPr>
        <w:t xml:space="preserve">     </w:t>
      </w:r>
      <w:r w:rsidRPr="00F44409">
        <w:rPr>
          <w:rStyle w:val="FontStyle12"/>
          <w:b w:val="0"/>
          <w:sz w:val="24"/>
          <w:szCs w:val="24"/>
        </w:rPr>
        <w:t xml:space="preserve"> </w:t>
      </w:r>
      <w:r w:rsidR="00A078D1" w:rsidRPr="00F44409">
        <w:rPr>
          <w:rStyle w:val="FontStyle12"/>
          <w:b w:val="0"/>
          <w:sz w:val="24"/>
          <w:szCs w:val="24"/>
        </w:rPr>
        <w:t xml:space="preserve">Воспитание </w:t>
      </w:r>
      <w:r w:rsidR="009379AA" w:rsidRPr="00F44409">
        <w:rPr>
          <w:rStyle w:val="FontStyle12"/>
          <w:b w:val="0"/>
          <w:sz w:val="24"/>
          <w:szCs w:val="24"/>
        </w:rPr>
        <w:t xml:space="preserve">и коррекция речи детей с </w:t>
      </w:r>
      <w:r w:rsidR="00A078D1" w:rsidRPr="00F44409">
        <w:rPr>
          <w:rStyle w:val="FontStyle12"/>
          <w:b w:val="0"/>
          <w:sz w:val="24"/>
          <w:szCs w:val="24"/>
        </w:rPr>
        <w:t>речевой патологией - сложная система работы, которая включает в себя несколько этапов. Одним из ведущих принципов всей коррекционной работы и каждого этапа в отдельности является принцип «от простого к сложному». Этому же принципу подчинена и моя работа по развитию мелкой моторики. Каждый вид деятельности по формированию тонких движений пальцев рук является пропедевтическим по отношению к следующему.</w:t>
      </w:r>
    </w:p>
    <w:p w:rsidR="00A078D1" w:rsidRPr="00F44409" w:rsidRDefault="00BC348B" w:rsidP="00BC348B">
      <w:pPr>
        <w:pStyle w:val="Style2"/>
        <w:widowControl/>
        <w:spacing w:line="317" w:lineRule="exact"/>
        <w:ind w:firstLine="0"/>
        <w:rPr>
          <w:rStyle w:val="FontStyle12"/>
          <w:sz w:val="24"/>
          <w:szCs w:val="24"/>
        </w:rPr>
      </w:pPr>
      <w:r w:rsidRPr="00F44409">
        <w:rPr>
          <w:rStyle w:val="FontStyle12"/>
          <w:b w:val="0"/>
          <w:sz w:val="24"/>
          <w:szCs w:val="24"/>
        </w:rPr>
        <w:t xml:space="preserve">         </w:t>
      </w:r>
      <w:r w:rsidR="00A078D1" w:rsidRPr="00F44409">
        <w:rPr>
          <w:rStyle w:val="FontStyle12"/>
          <w:b w:val="0"/>
          <w:sz w:val="24"/>
          <w:szCs w:val="24"/>
        </w:rPr>
        <w:t xml:space="preserve">Очень важной частью работы по развитию мелкой моторики являются </w:t>
      </w:r>
      <w:r w:rsidR="005A63E7" w:rsidRPr="00F44409">
        <w:rPr>
          <w:rStyle w:val="FontStyle12"/>
          <w:b w:val="0"/>
          <w:sz w:val="24"/>
          <w:szCs w:val="24"/>
        </w:rPr>
        <w:t xml:space="preserve">          </w:t>
      </w:r>
      <w:r w:rsidR="005A63E7" w:rsidRPr="00F44409">
        <w:rPr>
          <w:rStyle w:val="FontStyle12"/>
          <w:sz w:val="24"/>
          <w:szCs w:val="24"/>
        </w:rPr>
        <w:t>«П</w:t>
      </w:r>
      <w:r w:rsidR="00A078D1" w:rsidRPr="00F44409">
        <w:rPr>
          <w:rStyle w:val="FontStyle12"/>
          <w:sz w:val="24"/>
          <w:szCs w:val="24"/>
        </w:rPr>
        <w:t>альчиковые игры».</w:t>
      </w:r>
    </w:p>
    <w:p w:rsidR="00A078D1" w:rsidRPr="00F44409" w:rsidRDefault="00BC348B" w:rsidP="00BC348B">
      <w:pPr>
        <w:pStyle w:val="Style2"/>
        <w:widowControl/>
        <w:spacing w:line="317" w:lineRule="exact"/>
        <w:ind w:firstLine="0"/>
        <w:rPr>
          <w:rStyle w:val="FontStyle12"/>
          <w:b w:val="0"/>
          <w:sz w:val="24"/>
          <w:szCs w:val="24"/>
        </w:rPr>
      </w:pPr>
      <w:r w:rsidRPr="00F44409">
        <w:rPr>
          <w:rStyle w:val="FontStyle12"/>
          <w:b w:val="0"/>
          <w:sz w:val="24"/>
          <w:szCs w:val="24"/>
        </w:rPr>
        <w:t xml:space="preserve">       </w:t>
      </w:r>
      <w:r w:rsidR="00A078D1" w:rsidRPr="00F44409">
        <w:rPr>
          <w:rStyle w:val="FontStyle12"/>
          <w:b w:val="0"/>
          <w:sz w:val="24"/>
          <w:szCs w:val="24"/>
        </w:rPr>
        <w:t>«Пальчиковые игры» - это инсценировка каких-либо рифмованных историй, сказок при помощи пальцев. «Пальчиковые игры» как бы отображают реальность окружающего мира - предметы, животных, людей, их деятельность, явления природы. В ходе «пальчиковых игр» дети, повторяя движения взрослых, актив</w:t>
      </w:r>
      <w:r w:rsidRPr="00F44409">
        <w:rPr>
          <w:rStyle w:val="FontStyle12"/>
          <w:b w:val="0"/>
          <w:sz w:val="24"/>
          <w:szCs w:val="24"/>
        </w:rPr>
        <w:t xml:space="preserve">изируют моторику рук. Тем самым </w:t>
      </w:r>
      <w:r w:rsidR="00A078D1" w:rsidRPr="00F44409">
        <w:rPr>
          <w:rStyle w:val="FontStyle12"/>
          <w:b w:val="0"/>
          <w:sz w:val="24"/>
          <w:szCs w:val="24"/>
        </w:rPr>
        <w:t>вырабатывается ловкость, умение управлять своими движениями, концентрировать внимание на одном виде деятельности. Многие игры требуют участия обеих рук, что дает возможность детям ориентироваться в понятиях «вправо», «влево», «вверх», «вниз» и т.д.</w:t>
      </w:r>
    </w:p>
    <w:p w:rsidR="00A078D1" w:rsidRPr="00F44409" w:rsidRDefault="00A078D1" w:rsidP="00A078D1">
      <w:pPr>
        <w:pStyle w:val="Style2"/>
        <w:widowControl/>
        <w:spacing w:before="5" w:line="317" w:lineRule="exact"/>
        <w:ind w:firstLine="706"/>
        <w:rPr>
          <w:rStyle w:val="FontStyle12"/>
          <w:b w:val="0"/>
          <w:sz w:val="24"/>
          <w:szCs w:val="24"/>
        </w:rPr>
      </w:pPr>
      <w:r w:rsidRPr="00F44409">
        <w:rPr>
          <w:rStyle w:val="FontStyle12"/>
          <w:b w:val="0"/>
          <w:sz w:val="24"/>
          <w:szCs w:val="24"/>
        </w:rPr>
        <w:t>На сегодняшний день достаточно много практических пособий, включающих «пальчиковые игры». Для удобства я составила картотеку «пальчиковых игр», куда вошел практический материал различных авторов.</w:t>
      </w:r>
    </w:p>
    <w:p w:rsidR="00072246" w:rsidRPr="008C7EDE" w:rsidRDefault="00BC348B" w:rsidP="008C7EDE">
      <w:pPr>
        <w:pStyle w:val="Style4"/>
        <w:widowControl/>
        <w:spacing w:before="5" w:line="317" w:lineRule="exact"/>
        <w:rPr>
          <w:rStyle w:val="FontStyle11"/>
          <w:bCs/>
          <w:sz w:val="24"/>
          <w:szCs w:val="24"/>
        </w:rPr>
      </w:pPr>
      <w:r w:rsidRPr="00F44409">
        <w:rPr>
          <w:rStyle w:val="FontStyle12"/>
          <w:b w:val="0"/>
          <w:sz w:val="24"/>
          <w:szCs w:val="24"/>
        </w:rPr>
        <w:t xml:space="preserve">Для детей коррекционной группы </w:t>
      </w:r>
      <w:r w:rsidR="00A078D1" w:rsidRPr="00F44409">
        <w:rPr>
          <w:rStyle w:val="FontStyle12"/>
          <w:b w:val="0"/>
          <w:sz w:val="24"/>
          <w:szCs w:val="24"/>
        </w:rPr>
        <w:t>проговаривание стихов одновременно с движениями обладает рядом преимуществ: речь как бы ритмизируется движениями, делается более громкой, четкой и эмоциональной, а наличие рифмы положительно влияет на слуховое восприятие. Очень важны эти игры для развития творчества детей. Если ребенок усвоит какую-нибудь одну «пальчиковую игру», он обязательно</w:t>
      </w:r>
      <w:r w:rsidR="00072246" w:rsidRPr="00F44409">
        <w:rPr>
          <w:rStyle w:val="FontStyle12"/>
          <w:b w:val="0"/>
          <w:sz w:val="24"/>
          <w:szCs w:val="24"/>
        </w:rPr>
        <w:t xml:space="preserve"> </w:t>
      </w:r>
      <w:r w:rsidR="00072246" w:rsidRPr="00F44409">
        <w:rPr>
          <w:rStyle w:val="FontStyle11"/>
          <w:sz w:val="24"/>
          <w:szCs w:val="24"/>
        </w:rPr>
        <w:t>будет стараться придумать новую инсценировку для других стихов и песенок.</w:t>
      </w:r>
    </w:p>
    <w:p w:rsidR="00072246" w:rsidRPr="00F44409" w:rsidRDefault="00270AE8" w:rsidP="00270AE8">
      <w:pPr>
        <w:pStyle w:val="Style1"/>
        <w:widowControl/>
        <w:spacing w:line="317" w:lineRule="exact"/>
        <w:ind w:firstLine="0"/>
        <w:rPr>
          <w:rStyle w:val="FontStyle11"/>
          <w:sz w:val="24"/>
          <w:szCs w:val="24"/>
        </w:rPr>
      </w:pPr>
      <w:r w:rsidRPr="00F44409">
        <w:rPr>
          <w:rStyle w:val="FontStyle11"/>
          <w:sz w:val="24"/>
          <w:szCs w:val="24"/>
        </w:rPr>
        <w:t xml:space="preserve">          </w:t>
      </w:r>
      <w:r w:rsidR="00072246" w:rsidRPr="00F44409">
        <w:rPr>
          <w:rStyle w:val="FontStyle11"/>
          <w:sz w:val="24"/>
          <w:szCs w:val="24"/>
        </w:rPr>
        <w:t>Оптимально, на мой взгляд, проводить пальчиковые игры в форме физкультминуток. Физкультминутка как элемент двигательной активности предлагается детям для переключения на другой вид деятельности, повышения работоспособности, снятия нагрузки, связанной с сидением. Если проводить пальчиковую гимнастику стоя, примерно в середине занятия, такая гимнастика, на мой взгляд, послужит сразу двум важным целям и не потребует дополнительного времени.</w:t>
      </w:r>
    </w:p>
    <w:p w:rsidR="00072246" w:rsidRPr="00F44409" w:rsidRDefault="00270AE8" w:rsidP="00270AE8">
      <w:pPr>
        <w:pStyle w:val="Style1"/>
        <w:widowControl/>
        <w:spacing w:line="317" w:lineRule="exact"/>
        <w:ind w:firstLine="0"/>
        <w:rPr>
          <w:rStyle w:val="FontStyle11"/>
          <w:sz w:val="24"/>
          <w:szCs w:val="24"/>
        </w:rPr>
      </w:pPr>
      <w:r w:rsidRPr="00F44409">
        <w:rPr>
          <w:rStyle w:val="FontStyle11"/>
          <w:sz w:val="24"/>
          <w:szCs w:val="24"/>
        </w:rPr>
        <w:t xml:space="preserve">          </w:t>
      </w:r>
      <w:r w:rsidR="00072246" w:rsidRPr="00F44409">
        <w:rPr>
          <w:rStyle w:val="FontStyle11"/>
          <w:sz w:val="24"/>
          <w:szCs w:val="24"/>
        </w:rPr>
        <w:t>Упражнения, в которых используется поверхность стола, нужно проводить, не поднимая детей со стульчиков. Такие упражнения полезно,</w:t>
      </w:r>
      <w:r w:rsidRPr="00F44409">
        <w:rPr>
          <w:rStyle w:val="FontStyle11"/>
          <w:sz w:val="24"/>
          <w:szCs w:val="24"/>
        </w:rPr>
        <w:t xml:space="preserve"> конечно же, </w:t>
      </w:r>
      <w:r w:rsidR="00072246" w:rsidRPr="00F44409">
        <w:rPr>
          <w:rStyle w:val="FontStyle11"/>
          <w:sz w:val="24"/>
          <w:szCs w:val="24"/>
        </w:rPr>
        <w:t>сочетать с традиционными (динамическими) физкультминутками, чтобы обеспечить дошкольникам двигательную активность.</w:t>
      </w:r>
    </w:p>
    <w:p w:rsidR="00072246" w:rsidRPr="00F44409" w:rsidRDefault="00072246" w:rsidP="00072246">
      <w:pPr>
        <w:pStyle w:val="Style2"/>
        <w:widowControl/>
        <w:spacing w:line="317" w:lineRule="exact"/>
        <w:ind w:firstLine="701"/>
        <w:rPr>
          <w:rStyle w:val="FontStyle11"/>
          <w:sz w:val="24"/>
          <w:szCs w:val="24"/>
        </w:rPr>
      </w:pPr>
      <w:r w:rsidRPr="00F44409">
        <w:rPr>
          <w:rStyle w:val="FontStyle11"/>
          <w:sz w:val="24"/>
          <w:szCs w:val="24"/>
        </w:rPr>
        <w:t>При рассмотрении привычного набора занятий для развития мелкой моторики через «пальчиковую гимнастику» можно отметить два факта:</w:t>
      </w:r>
    </w:p>
    <w:p w:rsidR="00072246" w:rsidRPr="00F44409" w:rsidRDefault="00AD7AB3" w:rsidP="00AD7AB3">
      <w:pPr>
        <w:pStyle w:val="Style3"/>
        <w:widowControl/>
        <w:spacing w:line="317" w:lineRule="exact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-</w:t>
      </w:r>
      <w:r w:rsidR="00072246" w:rsidRPr="00F44409">
        <w:rPr>
          <w:rStyle w:val="FontStyle11"/>
          <w:sz w:val="24"/>
          <w:szCs w:val="24"/>
        </w:rPr>
        <w:t>при проведении упражнений, действия главным образом приходятся на «социальную» зону руки - большой, указательный и средний пальцы, а безымянный и мизинец практически не используются в упражнениях;</w:t>
      </w:r>
    </w:p>
    <w:p w:rsidR="00072246" w:rsidRPr="00F44409" w:rsidRDefault="00AD7AB3" w:rsidP="00AD7AB3">
      <w:pPr>
        <w:pStyle w:val="Style3"/>
        <w:widowControl/>
        <w:spacing w:line="317" w:lineRule="exact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-</w:t>
      </w:r>
      <w:r w:rsidR="00072246" w:rsidRPr="00F44409">
        <w:rPr>
          <w:rStyle w:val="FontStyle11"/>
          <w:sz w:val="24"/>
          <w:szCs w:val="24"/>
        </w:rPr>
        <w:t>в основном используются движения захвата предметов, сжатия, редко - растяжения пальцев и почти никогда - расслабления, что может приводить к повышению тонуса.</w:t>
      </w:r>
    </w:p>
    <w:p w:rsidR="00AD7AB3" w:rsidRDefault="00072246" w:rsidP="00AD7AB3">
      <w:pPr>
        <w:pStyle w:val="Style2"/>
        <w:widowControl/>
        <w:spacing w:line="317" w:lineRule="exact"/>
        <w:ind w:firstLine="0"/>
        <w:rPr>
          <w:rStyle w:val="FontStyle11"/>
          <w:sz w:val="24"/>
          <w:szCs w:val="24"/>
        </w:rPr>
      </w:pPr>
      <w:r w:rsidRPr="00F44409">
        <w:rPr>
          <w:rStyle w:val="FontStyle11"/>
          <w:sz w:val="24"/>
          <w:szCs w:val="24"/>
        </w:rPr>
        <w:lastRenderedPageBreak/>
        <w:t>Поэтому при выполнении заданий по развитию ручной моторики я предлагаю детям</w:t>
      </w:r>
      <w:r w:rsidR="00EE646A" w:rsidRPr="00F44409">
        <w:rPr>
          <w:rStyle w:val="FontStyle11"/>
          <w:sz w:val="24"/>
          <w:szCs w:val="24"/>
        </w:rPr>
        <w:t>:</w:t>
      </w:r>
    </w:p>
    <w:p w:rsidR="0074713D" w:rsidRPr="00F44409" w:rsidRDefault="00072246" w:rsidP="00AD7AB3">
      <w:pPr>
        <w:pStyle w:val="Style2"/>
        <w:widowControl/>
        <w:spacing w:line="317" w:lineRule="exact"/>
        <w:ind w:firstLine="0"/>
        <w:rPr>
          <w:rStyle w:val="FontStyle11"/>
          <w:sz w:val="24"/>
          <w:szCs w:val="24"/>
        </w:rPr>
      </w:pPr>
      <w:r w:rsidRPr="00F44409">
        <w:rPr>
          <w:rStyle w:val="FontStyle11"/>
          <w:sz w:val="24"/>
          <w:szCs w:val="24"/>
        </w:rPr>
        <w:t>задания на:</w:t>
      </w:r>
      <w:r w:rsidR="0074713D" w:rsidRPr="00F44409">
        <w:rPr>
          <w:rStyle w:val="FontStyle11"/>
          <w:sz w:val="24"/>
          <w:szCs w:val="24"/>
        </w:rPr>
        <w:t xml:space="preserve"> </w:t>
      </w:r>
      <w:r w:rsidRPr="00F44409">
        <w:rPr>
          <w:rStyle w:val="FontStyle11"/>
          <w:sz w:val="24"/>
          <w:szCs w:val="24"/>
        </w:rPr>
        <w:t>сочетание сжатия, растяжения и расслабления</w:t>
      </w:r>
      <w:r w:rsidR="005A63E7" w:rsidRPr="00F44409">
        <w:rPr>
          <w:rStyle w:val="FontStyle11"/>
          <w:sz w:val="24"/>
          <w:szCs w:val="24"/>
        </w:rPr>
        <w:t>, гибкости пальцев и кистей рук</w:t>
      </w:r>
      <w:r w:rsidRPr="00F44409">
        <w:rPr>
          <w:rStyle w:val="FontStyle11"/>
          <w:sz w:val="24"/>
          <w:szCs w:val="24"/>
        </w:rPr>
        <w:t>;</w:t>
      </w:r>
      <w:r w:rsidR="0074713D" w:rsidRPr="00F44409">
        <w:rPr>
          <w:rStyle w:val="FontStyle11"/>
          <w:sz w:val="24"/>
          <w:szCs w:val="24"/>
        </w:rPr>
        <w:t xml:space="preserve"> </w:t>
      </w:r>
      <w:r w:rsidRPr="00F44409">
        <w:rPr>
          <w:rStyle w:val="FontStyle11"/>
          <w:sz w:val="24"/>
          <w:szCs w:val="24"/>
        </w:rPr>
        <w:t>изолирован</w:t>
      </w:r>
      <w:r w:rsidR="00EE646A" w:rsidRPr="00F44409">
        <w:rPr>
          <w:rStyle w:val="FontStyle11"/>
          <w:sz w:val="24"/>
          <w:szCs w:val="24"/>
        </w:rPr>
        <w:t>ные движения каждого из пальцев</w:t>
      </w:r>
      <w:r w:rsidR="005A63E7" w:rsidRPr="00F44409">
        <w:rPr>
          <w:rStyle w:val="FontStyle11"/>
          <w:sz w:val="24"/>
          <w:szCs w:val="24"/>
        </w:rPr>
        <w:t>.</w:t>
      </w:r>
    </w:p>
    <w:p w:rsidR="00EE646A" w:rsidRPr="00F44409" w:rsidRDefault="00EE646A" w:rsidP="00EE646A">
      <w:pPr>
        <w:pStyle w:val="Style2"/>
        <w:widowControl/>
        <w:spacing w:line="317" w:lineRule="exact"/>
        <w:ind w:firstLine="0"/>
        <w:rPr>
          <w:rStyle w:val="FontStyle11"/>
          <w:b/>
          <w:sz w:val="24"/>
          <w:szCs w:val="24"/>
        </w:rPr>
      </w:pPr>
      <w:r w:rsidRPr="00F44409">
        <w:rPr>
          <w:rStyle w:val="FontStyle11"/>
          <w:b/>
          <w:sz w:val="24"/>
          <w:szCs w:val="24"/>
        </w:rPr>
        <w:t xml:space="preserve">           </w:t>
      </w:r>
      <w:r w:rsidR="005A63E7" w:rsidRPr="00F44409">
        <w:rPr>
          <w:rStyle w:val="FontStyle11"/>
          <w:b/>
          <w:sz w:val="24"/>
          <w:szCs w:val="24"/>
        </w:rPr>
        <w:t>И</w:t>
      </w:r>
      <w:r w:rsidR="0074713D" w:rsidRPr="00F44409">
        <w:rPr>
          <w:rStyle w:val="FontStyle11"/>
          <w:b/>
          <w:sz w:val="24"/>
          <w:szCs w:val="24"/>
        </w:rPr>
        <w:t>гры с карандашом:</w:t>
      </w:r>
    </w:p>
    <w:p w:rsidR="00072246" w:rsidRPr="00F44409" w:rsidRDefault="00202D8E" w:rsidP="00EE646A">
      <w:pPr>
        <w:pStyle w:val="Style2"/>
        <w:widowControl/>
        <w:spacing w:line="317" w:lineRule="exact"/>
        <w:ind w:firstLine="0"/>
        <w:rPr>
          <w:rStyle w:val="FontStyle11"/>
          <w:sz w:val="24"/>
          <w:szCs w:val="24"/>
        </w:rPr>
      </w:pPr>
      <w:r w:rsidRPr="00F44409">
        <w:rPr>
          <w:rStyle w:val="FontStyle11"/>
          <w:sz w:val="24"/>
          <w:szCs w:val="24"/>
        </w:rPr>
        <w:t>-</w:t>
      </w:r>
      <w:r w:rsidR="008B6D03" w:rsidRPr="00F44409">
        <w:rPr>
          <w:rStyle w:val="FontStyle11"/>
          <w:sz w:val="24"/>
          <w:szCs w:val="24"/>
        </w:rPr>
        <w:t>П</w:t>
      </w:r>
      <w:r w:rsidR="00EE646A" w:rsidRPr="00F44409">
        <w:rPr>
          <w:rStyle w:val="FontStyle11"/>
          <w:sz w:val="24"/>
          <w:szCs w:val="24"/>
        </w:rPr>
        <w:t>оставить локти на стол, взять карандаш за концы тремя пальцами левой руки и тремя пальцами правой руки и покрутить его вперед назад</w:t>
      </w:r>
      <w:r w:rsidR="008B6D03" w:rsidRPr="00F44409">
        <w:rPr>
          <w:rStyle w:val="FontStyle11"/>
          <w:sz w:val="24"/>
          <w:szCs w:val="24"/>
        </w:rPr>
        <w:t>.</w:t>
      </w:r>
    </w:p>
    <w:p w:rsidR="00EE646A" w:rsidRPr="00F44409" w:rsidRDefault="00202D8E" w:rsidP="00270AE8">
      <w:pPr>
        <w:pStyle w:val="Style3"/>
        <w:widowControl/>
        <w:spacing w:line="317" w:lineRule="exact"/>
        <w:ind w:firstLine="0"/>
        <w:rPr>
          <w:rStyle w:val="FontStyle11"/>
          <w:sz w:val="24"/>
          <w:szCs w:val="24"/>
        </w:rPr>
      </w:pPr>
      <w:r w:rsidRPr="00F44409">
        <w:rPr>
          <w:rStyle w:val="FontStyle11"/>
          <w:sz w:val="24"/>
          <w:szCs w:val="24"/>
        </w:rPr>
        <w:t>-</w:t>
      </w:r>
      <w:r w:rsidR="008B6D03" w:rsidRPr="00F44409">
        <w:rPr>
          <w:rStyle w:val="FontStyle11"/>
          <w:sz w:val="24"/>
          <w:szCs w:val="24"/>
        </w:rPr>
        <w:t>М</w:t>
      </w:r>
      <w:r w:rsidR="00EE646A" w:rsidRPr="00F44409">
        <w:rPr>
          <w:rStyle w:val="FontStyle11"/>
          <w:sz w:val="24"/>
          <w:szCs w:val="24"/>
        </w:rPr>
        <w:t>ассаж карандашом каждого пальца, ладони в отдельности, то</w:t>
      </w:r>
      <w:r w:rsidRPr="00F44409">
        <w:rPr>
          <w:rStyle w:val="FontStyle11"/>
          <w:sz w:val="24"/>
          <w:szCs w:val="24"/>
        </w:rPr>
        <w:t xml:space="preserve"> есть левая рука лежит на столе,</w:t>
      </w:r>
      <w:r w:rsidR="00EE646A" w:rsidRPr="00F44409">
        <w:rPr>
          <w:rStyle w:val="FontStyle11"/>
          <w:sz w:val="24"/>
          <w:szCs w:val="24"/>
        </w:rPr>
        <w:t xml:space="preserve"> </w:t>
      </w:r>
      <w:r w:rsidRPr="00F44409">
        <w:rPr>
          <w:rStyle w:val="FontStyle11"/>
          <w:sz w:val="24"/>
          <w:szCs w:val="24"/>
        </w:rPr>
        <w:t>а</w:t>
      </w:r>
      <w:r w:rsidR="00EE646A" w:rsidRPr="00F44409">
        <w:rPr>
          <w:rStyle w:val="FontStyle11"/>
          <w:sz w:val="24"/>
          <w:szCs w:val="24"/>
        </w:rPr>
        <w:t xml:space="preserve"> правая катает карандаш по ней и наоборот</w:t>
      </w:r>
      <w:r w:rsidR="008B6D03" w:rsidRPr="00F44409">
        <w:rPr>
          <w:rStyle w:val="FontStyle11"/>
          <w:sz w:val="24"/>
          <w:szCs w:val="24"/>
        </w:rPr>
        <w:t>.</w:t>
      </w:r>
    </w:p>
    <w:p w:rsidR="00202D8E" w:rsidRPr="00F44409" w:rsidRDefault="00202D8E" w:rsidP="00270AE8">
      <w:pPr>
        <w:pStyle w:val="Style3"/>
        <w:widowControl/>
        <w:spacing w:line="317" w:lineRule="exact"/>
        <w:ind w:firstLine="0"/>
        <w:rPr>
          <w:rStyle w:val="FontStyle11"/>
          <w:sz w:val="24"/>
          <w:szCs w:val="24"/>
        </w:rPr>
      </w:pPr>
      <w:r w:rsidRPr="00F44409">
        <w:rPr>
          <w:rStyle w:val="FontStyle11"/>
          <w:sz w:val="24"/>
          <w:szCs w:val="24"/>
        </w:rPr>
        <w:t xml:space="preserve"> </w:t>
      </w:r>
      <w:r w:rsidR="008B6D03" w:rsidRPr="00F44409">
        <w:rPr>
          <w:rStyle w:val="FontStyle11"/>
          <w:sz w:val="24"/>
          <w:szCs w:val="24"/>
        </w:rPr>
        <w:t>-П</w:t>
      </w:r>
      <w:r w:rsidRPr="00F44409">
        <w:rPr>
          <w:rStyle w:val="FontStyle11"/>
          <w:sz w:val="24"/>
          <w:szCs w:val="24"/>
        </w:rPr>
        <w:t>оставить локти на стол, взять карандаш и зажать его между ука</w:t>
      </w:r>
      <w:r w:rsidR="008B6D03" w:rsidRPr="00F44409">
        <w:rPr>
          <w:rStyle w:val="FontStyle11"/>
          <w:sz w:val="24"/>
          <w:szCs w:val="24"/>
        </w:rPr>
        <w:t>зательными пальцами обеих рук. В</w:t>
      </w:r>
      <w:r w:rsidRPr="00F44409">
        <w:rPr>
          <w:rStyle w:val="FontStyle11"/>
          <w:sz w:val="24"/>
          <w:szCs w:val="24"/>
        </w:rPr>
        <w:t>ращать руки вместе с карандашом то в одну сторону,</w:t>
      </w:r>
      <w:r w:rsidR="005A63E7" w:rsidRPr="00F44409">
        <w:rPr>
          <w:rStyle w:val="FontStyle11"/>
          <w:sz w:val="24"/>
          <w:szCs w:val="24"/>
        </w:rPr>
        <w:t xml:space="preserve"> </w:t>
      </w:r>
      <w:r w:rsidRPr="00F44409">
        <w:rPr>
          <w:rStyle w:val="FontStyle11"/>
          <w:sz w:val="24"/>
          <w:szCs w:val="24"/>
        </w:rPr>
        <w:t>при этом карандаш вращается в горизонтальной плоскости. Затем опустить руки,</w:t>
      </w:r>
      <w:r w:rsidR="008B6D03" w:rsidRPr="00F44409">
        <w:rPr>
          <w:rStyle w:val="FontStyle11"/>
          <w:sz w:val="24"/>
          <w:szCs w:val="24"/>
        </w:rPr>
        <w:t xml:space="preserve">  </w:t>
      </w:r>
      <w:r w:rsidRPr="00F44409">
        <w:rPr>
          <w:rStyle w:val="FontStyle11"/>
          <w:sz w:val="24"/>
          <w:szCs w:val="24"/>
        </w:rPr>
        <w:t>встряхнуть кисти. Далее можно продолжить,захватив карандаш другими пальцами.</w:t>
      </w:r>
      <w:r w:rsidR="008B6D03" w:rsidRPr="00F44409">
        <w:rPr>
          <w:rStyle w:val="FontStyle11"/>
          <w:sz w:val="24"/>
          <w:szCs w:val="24"/>
        </w:rPr>
        <w:t xml:space="preserve"> </w:t>
      </w:r>
      <w:r w:rsidRPr="00F44409">
        <w:rPr>
          <w:rStyle w:val="FontStyle11"/>
          <w:sz w:val="24"/>
          <w:szCs w:val="24"/>
        </w:rPr>
        <w:t>Возможно вращение карандаша и в вертикальной плоскости.</w:t>
      </w:r>
    </w:p>
    <w:p w:rsidR="008B6D03" w:rsidRPr="00F44409" w:rsidRDefault="008B6D03" w:rsidP="00270AE8">
      <w:pPr>
        <w:pStyle w:val="Style3"/>
        <w:widowControl/>
        <w:spacing w:line="317" w:lineRule="exact"/>
        <w:ind w:firstLine="0"/>
        <w:rPr>
          <w:rStyle w:val="FontStyle11"/>
          <w:sz w:val="24"/>
          <w:szCs w:val="24"/>
        </w:rPr>
      </w:pPr>
      <w:r w:rsidRPr="00F44409">
        <w:rPr>
          <w:rStyle w:val="FontStyle11"/>
          <w:sz w:val="24"/>
          <w:szCs w:val="24"/>
        </w:rPr>
        <w:t>-«Ножницы» Поставить локти на стол, зафиксировать два карандаша между пальцами:</w:t>
      </w:r>
      <w:r w:rsidR="005A63E7" w:rsidRPr="00F44409">
        <w:rPr>
          <w:rStyle w:val="FontStyle11"/>
          <w:sz w:val="24"/>
          <w:szCs w:val="24"/>
        </w:rPr>
        <w:t xml:space="preserve"> </w:t>
      </w:r>
      <w:r w:rsidRPr="00F44409">
        <w:rPr>
          <w:rStyle w:val="FontStyle11"/>
          <w:sz w:val="24"/>
          <w:szCs w:val="24"/>
        </w:rPr>
        <w:t>один карандаш держится указательными пальцами обеих рук</w:t>
      </w:r>
      <w:r w:rsidR="005A63E7" w:rsidRPr="00F44409">
        <w:rPr>
          <w:rStyle w:val="FontStyle11"/>
          <w:sz w:val="24"/>
          <w:szCs w:val="24"/>
        </w:rPr>
        <w:t>,</w:t>
      </w:r>
      <w:r w:rsidRPr="00F44409">
        <w:rPr>
          <w:rStyle w:val="FontStyle11"/>
          <w:sz w:val="24"/>
          <w:szCs w:val="24"/>
        </w:rPr>
        <w:t xml:space="preserve"> другой</w:t>
      </w:r>
      <w:r w:rsidR="005A63E7" w:rsidRPr="00F44409">
        <w:rPr>
          <w:rStyle w:val="FontStyle11"/>
          <w:sz w:val="24"/>
          <w:szCs w:val="24"/>
        </w:rPr>
        <w:t xml:space="preserve"> </w:t>
      </w:r>
      <w:r w:rsidRPr="00F44409">
        <w:rPr>
          <w:rStyle w:val="FontStyle11"/>
          <w:sz w:val="24"/>
          <w:szCs w:val="24"/>
        </w:rPr>
        <w:t>- средними.</w:t>
      </w:r>
      <w:r w:rsidR="005A63E7" w:rsidRPr="00F44409">
        <w:rPr>
          <w:rStyle w:val="FontStyle11"/>
          <w:sz w:val="24"/>
          <w:szCs w:val="24"/>
        </w:rPr>
        <w:t xml:space="preserve"> </w:t>
      </w:r>
      <w:r w:rsidRPr="00F44409">
        <w:rPr>
          <w:rStyle w:val="FontStyle11"/>
          <w:sz w:val="24"/>
          <w:szCs w:val="24"/>
        </w:rPr>
        <w:t>Необходимо</w:t>
      </w:r>
      <w:r w:rsidR="005A63E7" w:rsidRPr="00F44409">
        <w:rPr>
          <w:rStyle w:val="FontStyle11"/>
          <w:sz w:val="24"/>
          <w:szCs w:val="24"/>
        </w:rPr>
        <w:t xml:space="preserve"> </w:t>
      </w:r>
      <w:r w:rsidRPr="00F44409">
        <w:rPr>
          <w:rStyle w:val="FontStyle11"/>
          <w:sz w:val="24"/>
          <w:szCs w:val="24"/>
        </w:rPr>
        <w:t>соединять пальцы рук,</w:t>
      </w:r>
      <w:r w:rsidR="005A63E7" w:rsidRPr="00F44409">
        <w:rPr>
          <w:rStyle w:val="FontStyle11"/>
          <w:sz w:val="24"/>
          <w:szCs w:val="24"/>
        </w:rPr>
        <w:t xml:space="preserve"> </w:t>
      </w:r>
      <w:r w:rsidRPr="00F44409">
        <w:rPr>
          <w:rStyle w:val="FontStyle11"/>
          <w:sz w:val="24"/>
          <w:szCs w:val="24"/>
        </w:rPr>
        <w:t>имитируя движения ножниц,</w:t>
      </w:r>
      <w:r w:rsidR="005A63E7" w:rsidRPr="00F44409">
        <w:rPr>
          <w:rStyle w:val="FontStyle11"/>
          <w:sz w:val="24"/>
          <w:szCs w:val="24"/>
        </w:rPr>
        <w:t xml:space="preserve"> </w:t>
      </w:r>
      <w:r w:rsidRPr="00F44409">
        <w:rPr>
          <w:rStyle w:val="FontStyle11"/>
          <w:sz w:val="24"/>
          <w:szCs w:val="24"/>
        </w:rPr>
        <w:t>при этом стараться не выпустить карандаш.</w:t>
      </w:r>
    </w:p>
    <w:p w:rsidR="00DB2084" w:rsidRPr="00F44409" w:rsidRDefault="00DB2084" w:rsidP="00270AE8">
      <w:pPr>
        <w:pStyle w:val="Style3"/>
        <w:widowControl/>
        <w:spacing w:line="317" w:lineRule="exact"/>
        <w:ind w:firstLine="0"/>
        <w:rPr>
          <w:rStyle w:val="FontStyle11"/>
          <w:sz w:val="24"/>
          <w:szCs w:val="24"/>
        </w:rPr>
      </w:pPr>
      <w:r w:rsidRPr="00F44409">
        <w:rPr>
          <w:rStyle w:val="FontStyle11"/>
          <w:sz w:val="24"/>
          <w:szCs w:val="24"/>
        </w:rPr>
        <w:t xml:space="preserve">           Еще одним приемом развития точности и согласованности движений кистей рук является </w:t>
      </w:r>
      <w:r w:rsidRPr="00F44409">
        <w:rPr>
          <w:rStyle w:val="FontStyle11"/>
          <w:b/>
          <w:sz w:val="24"/>
          <w:szCs w:val="24"/>
        </w:rPr>
        <w:t xml:space="preserve">работа с мелкими предметами и мозаиками. </w:t>
      </w:r>
      <w:r w:rsidRPr="00F44409">
        <w:rPr>
          <w:rStyle w:val="FontStyle11"/>
          <w:sz w:val="24"/>
          <w:szCs w:val="24"/>
        </w:rPr>
        <w:t>Индивидуально я предлагаю собрать из мозаики различные</w:t>
      </w:r>
      <w:r w:rsidR="00581906" w:rsidRPr="00F44409">
        <w:rPr>
          <w:rStyle w:val="FontStyle11"/>
          <w:sz w:val="24"/>
          <w:szCs w:val="24"/>
        </w:rPr>
        <w:t xml:space="preserve"> </w:t>
      </w:r>
      <w:r w:rsidRPr="00F44409">
        <w:rPr>
          <w:rStyle w:val="FontStyle11"/>
          <w:sz w:val="24"/>
          <w:szCs w:val="24"/>
        </w:rPr>
        <w:t>фигуры.</w:t>
      </w:r>
      <w:r w:rsidR="00581906" w:rsidRPr="00F44409">
        <w:rPr>
          <w:rStyle w:val="FontStyle11"/>
          <w:sz w:val="24"/>
          <w:szCs w:val="24"/>
        </w:rPr>
        <w:t xml:space="preserve"> </w:t>
      </w:r>
      <w:r w:rsidRPr="00F44409">
        <w:rPr>
          <w:rStyle w:val="FontStyle11"/>
          <w:sz w:val="24"/>
          <w:szCs w:val="24"/>
        </w:rPr>
        <w:t>Эти задания служат двум целям:</w:t>
      </w:r>
      <w:r w:rsidR="00581906" w:rsidRPr="00F44409">
        <w:rPr>
          <w:rStyle w:val="FontStyle11"/>
          <w:sz w:val="24"/>
          <w:szCs w:val="24"/>
        </w:rPr>
        <w:t xml:space="preserve"> </w:t>
      </w:r>
      <w:r w:rsidRPr="00F44409">
        <w:rPr>
          <w:rStyle w:val="FontStyle11"/>
          <w:sz w:val="24"/>
          <w:szCs w:val="24"/>
        </w:rPr>
        <w:t>коррекции,</w:t>
      </w:r>
      <w:r w:rsidR="00581906" w:rsidRPr="00F44409">
        <w:rPr>
          <w:rStyle w:val="FontStyle11"/>
          <w:sz w:val="24"/>
          <w:szCs w:val="24"/>
        </w:rPr>
        <w:t xml:space="preserve"> </w:t>
      </w:r>
      <w:r w:rsidRPr="00F44409">
        <w:rPr>
          <w:rStyle w:val="FontStyle11"/>
          <w:sz w:val="24"/>
          <w:szCs w:val="24"/>
        </w:rPr>
        <w:t>развитию мелкой моторики и закреплению знаний по лексической теме</w:t>
      </w:r>
      <w:r w:rsidR="00581906" w:rsidRPr="00F44409">
        <w:rPr>
          <w:rStyle w:val="FontStyle11"/>
          <w:sz w:val="24"/>
          <w:szCs w:val="24"/>
        </w:rPr>
        <w:t>; совершенствованию фонетико-фонематической сферы.</w:t>
      </w:r>
    </w:p>
    <w:p w:rsidR="00581906" w:rsidRPr="00F44409" w:rsidRDefault="00581906" w:rsidP="00270AE8">
      <w:pPr>
        <w:pStyle w:val="Style3"/>
        <w:widowControl/>
        <w:spacing w:line="317" w:lineRule="exact"/>
        <w:ind w:firstLine="0"/>
        <w:rPr>
          <w:rStyle w:val="FontStyle11"/>
          <w:sz w:val="24"/>
          <w:szCs w:val="24"/>
        </w:rPr>
      </w:pPr>
      <w:r w:rsidRPr="00F44409">
        <w:rPr>
          <w:rStyle w:val="FontStyle11"/>
          <w:sz w:val="24"/>
          <w:szCs w:val="24"/>
        </w:rPr>
        <w:t>Точность и ловкость движений пальцев приобретаются детьми и в увлекательном задании «собери бусы», «найди сокровища».</w:t>
      </w:r>
    </w:p>
    <w:p w:rsidR="005A63E7" w:rsidRPr="00F44409" w:rsidRDefault="005A63E7" w:rsidP="00270AE8">
      <w:pPr>
        <w:pStyle w:val="Style3"/>
        <w:widowControl/>
        <w:spacing w:line="317" w:lineRule="exact"/>
        <w:ind w:firstLine="0"/>
        <w:rPr>
          <w:rStyle w:val="FontStyle11"/>
          <w:b/>
          <w:sz w:val="24"/>
          <w:szCs w:val="24"/>
        </w:rPr>
      </w:pPr>
      <w:r w:rsidRPr="00F44409">
        <w:rPr>
          <w:rStyle w:val="FontStyle11"/>
          <w:b/>
          <w:sz w:val="24"/>
          <w:szCs w:val="24"/>
        </w:rPr>
        <w:t xml:space="preserve">           </w:t>
      </w:r>
      <w:r w:rsidR="008B6D03" w:rsidRPr="00F44409">
        <w:rPr>
          <w:rStyle w:val="FontStyle11"/>
          <w:b/>
          <w:sz w:val="24"/>
          <w:szCs w:val="24"/>
        </w:rPr>
        <w:t xml:space="preserve"> </w:t>
      </w:r>
      <w:r w:rsidRPr="00F44409">
        <w:rPr>
          <w:rStyle w:val="FontStyle11"/>
          <w:b/>
          <w:sz w:val="24"/>
          <w:szCs w:val="24"/>
        </w:rPr>
        <w:t>Игры с песком:</w:t>
      </w:r>
    </w:p>
    <w:p w:rsidR="005A63E7" w:rsidRPr="00F44409" w:rsidRDefault="00DB2EAF" w:rsidP="00270AE8">
      <w:pPr>
        <w:pStyle w:val="Style3"/>
        <w:widowControl/>
        <w:spacing w:line="317" w:lineRule="exact"/>
        <w:ind w:firstLine="0"/>
        <w:rPr>
          <w:rStyle w:val="FontStyle11"/>
          <w:sz w:val="24"/>
          <w:szCs w:val="24"/>
        </w:rPr>
      </w:pPr>
      <w:r w:rsidRPr="00F44409">
        <w:rPr>
          <w:rStyle w:val="FontStyle11"/>
          <w:sz w:val="24"/>
          <w:szCs w:val="24"/>
        </w:rPr>
        <w:t>-В песке спрятаны бусины (мелкие пуговицы, игрушки и т.п.). Попытаться найти их и нанизать на нитку. Можно усложнять задания: закопать в песок бусины разного вида</w:t>
      </w:r>
      <w:r w:rsidR="00E52741" w:rsidRPr="00F44409">
        <w:rPr>
          <w:rStyle w:val="FontStyle11"/>
          <w:sz w:val="24"/>
          <w:szCs w:val="24"/>
        </w:rPr>
        <w:t xml:space="preserve"> </w:t>
      </w:r>
      <w:r w:rsidRPr="00F44409">
        <w:rPr>
          <w:rStyle w:val="FontStyle11"/>
          <w:sz w:val="24"/>
          <w:szCs w:val="24"/>
        </w:rPr>
        <w:t>(цвета,</w:t>
      </w:r>
      <w:r w:rsidR="00E52741" w:rsidRPr="00F44409">
        <w:rPr>
          <w:rStyle w:val="FontStyle11"/>
          <w:sz w:val="24"/>
          <w:szCs w:val="24"/>
        </w:rPr>
        <w:t xml:space="preserve"> </w:t>
      </w:r>
      <w:r w:rsidRPr="00F44409">
        <w:rPr>
          <w:rStyle w:val="FontStyle11"/>
          <w:sz w:val="24"/>
          <w:szCs w:val="24"/>
        </w:rPr>
        <w:t>размера,</w:t>
      </w:r>
      <w:r w:rsidR="00E52741" w:rsidRPr="00F44409">
        <w:rPr>
          <w:rStyle w:val="FontStyle11"/>
          <w:sz w:val="24"/>
          <w:szCs w:val="24"/>
        </w:rPr>
        <w:t xml:space="preserve"> </w:t>
      </w:r>
      <w:r w:rsidRPr="00F44409">
        <w:rPr>
          <w:rStyle w:val="FontStyle11"/>
          <w:sz w:val="24"/>
          <w:szCs w:val="24"/>
        </w:rPr>
        <w:t>фактуры) и надевать бусины на нитку по определенной схеме.</w:t>
      </w:r>
    </w:p>
    <w:p w:rsidR="00E52741" w:rsidRPr="00F44409" w:rsidRDefault="00E52741" w:rsidP="00270AE8">
      <w:pPr>
        <w:pStyle w:val="Style3"/>
        <w:widowControl/>
        <w:spacing w:line="317" w:lineRule="exact"/>
        <w:ind w:firstLine="0"/>
        <w:rPr>
          <w:rStyle w:val="FontStyle11"/>
          <w:sz w:val="24"/>
          <w:szCs w:val="24"/>
        </w:rPr>
      </w:pPr>
      <w:r w:rsidRPr="00F44409">
        <w:rPr>
          <w:rStyle w:val="FontStyle11"/>
          <w:sz w:val="24"/>
          <w:szCs w:val="24"/>
        </w:rPr>
        <w:t>Искать «сокровища» можно не только в песке, но и в гречневой крупе, горохе, пшене, остатках шерстяной пряже или ниток.</w:t>
      </w:r>
    </w:p>
    <w:p w:rsidR="00581906" w:rsidRPr="00F44409" w:rsidRDefault="00581906" w:rsidP="00270AE8">
      <w:pPr>
        <w:pStyle w:val="Style3"/>
        <w:widowControl/>
        <w:spacing w:line="317" w:lineRule="exact"/>
        <w:ind w:firstLine="0"/>
        <w:rPr>
          <w:rStyle w:val="FontStyle11"/>
          <w:sz w:val="24"/>
          <w:szCs w:val="24"/>
        </w:rPr>
      </w:pPr>
      <w:r w:rsidRPr="00F44409">
        <w:rPr>
          <w:rStyle w:val="FontStyle11"/>
          <w:sz w:val="24"/>
          <w:szCs w:val="24"/>
        </w:rPr>
        <w:t>Вся работа по нанизыванию бус требует сенсорно - двигательной координации, аккуратности, настойчивости, т.е. качеств, необходимых для письма.</w:t>
      </w:r>
    </w:p>
    <w:p w:rsidR="00E52741" w:rsidRPr="00AD7AB3" w:rsidRDefault="00DB2084" w:rsidP="00AD7AB3">
      <w:pPr>
        <w:pStyle w:val="Style3"/>
        <w:widowControl/>
        <w:spacing w:line="317" w:lineRule="exact"/>
        <w:ind w:firstLine="0"/>
        <w:rPr>
          <w:rStyle w:val="FontStyle11"/>
          <w:sz w:val="24"/>
          <w:szCs w:val="24"/>
        </w:rPr>
      </w:pPr>
      <w:r w:rsidRPr="00F44409">
        <w:rPr>
          <w:rStyle w:val="FontStyle11"/>
          <w:sz w:val="24"/>
          <w:szCs w:val="24"/>
        </w:rPr>
        <w:t xml:space="preserve">          </w:t>
      </w:r>
      <w:r w:rsidR="00072246" w:rsidRPr="00F44409">
        <w:rPr>
          <w:rStyle w:val="FontStyle11"/>
          <w:sz w:val="24"/>
          <w:szCs w:val="24"/>
        </w:rPr>
        <w:t xml:space="preserve">Кроме пальчиковой гимнастики, существуют и различные графические упражнения, способствующие развитию мелкой моторики и координации движений руки, зрительного восприятия и внимания. Выполнение графических упражнений в дошкольном возрасте очень важно </w:t>
      </w:r>
      <w:r w:rsidR="00AD7AB3">
        <w:rPr>
          <w:rStyle w:val="FontStyle11"/>
          <w:sz w:val="24"/>
          <w:szCs w:val="24"/>
        </w:rPr>
        <w:t>для успешного овладения письмом.</w:t>
      </w:r>
      <w:r w:rsidR="00186FDF">
        <w:rPr>
          <w:rStyle w:val="FontStyle11"/>
          <w:sz w:val="24"/>
          <w:szCs w:val="24"/>
        </w:rPr>
        <w:t xml:space="preserve"> </w:t>
      </w:r>
      <w:r w:rsidR="00072246" w:rsidRPr="00F44409">
        <w:rPr>
          <w:rStyle w:val="FontStyle11"/>
          <w:sz w:val="24"/>
          <w:szCs w:val="24"/>
        </w:rPr>
        <w:t xml:space="preserve">Я предлагаю детям два вида </w:t>
      </w:r>
      <w:r w:rsidR="00072246" w:rsidRPr="00F44409">
        <w:rPr>
          <w:rStyle w:val="FontStyle11"/>
          <w:b/>
          <w:sz w:val="24"/>
          <w:szCs w:val="24"/>
        </w:rPr>
        <w:t>графических упражнений:</w:t>
      </w:r>
    </w:p>
    <w:p w:rsidR="00E52741" w:rsidRPr="00F44409" w:rsidRDefault="00E52741" w:rsidP="00E52741">
      <w:pPr>
        <w:pStyle w:val="Style2"/>
        <w:widowControl/>
        <w:spacing w:line="317" w:lineRule="exact"/>
        <w:ind w:firstLine="0"/>
        <w:rPr>
          <w:rStyle w:val="FontStyle11"/>
          <w:sz w:val="24"/>
          <w:szCs w:val="24"/>
        </w:rPr>
      </w:pPr>
      <w:r w:rsidRPr="00F44409">
        <w:rPr>
          <w:rStyle w:val="FontStyle11"/>
          <w:sz w:val="24"/>
          <w:szCs w:val="24"/>
        </w:rPr>
        <w:t>-</w:t>
      </w:r>
      <w:r w:rsidR="00072246" w:rsidRPr="00F44409">
        <w:rPr>
          <w:rStyle w:val="FontStyle11"/>
          <w:sz w:val="24"/>
          <w:szCs w:val="24"/>
        </w:rPr>
        <w:t>упражнения на нелинованной бумаге;</w:t>
      </w:r>
    </w:p>
    <w:p w:rsidR="00E52741" w:rsidRPr="00F44409" w:rsidRDefault="00E52741" w:rsidP="00E52741">
      <w:pPr>
        <w:pStyle w:val="Style2"/>
        <w:widowControl/>
        <w:spacing w:line="317" w:lineRule="exact"/>
        <w:ind w:firstLine="0"/>
        <w:rPr>
          <w:rStyle w:val="FontStyle11"/>
          <w:sz w:val="24"/>
          <w:szCs w:val="24"/>
        </w:rPr>
      </w:pPr>
      <w:r w:rsidRPr="00F44409">
        <w:rPr>
          <w:rStyle w:val="FontStyle11"/>
          <w:sz w:val="24"/>
          <w:szCs w:val="24"/>
        </w:rPr>
        <w:t>-</w:t>
      </w:r>
      <w:r w:rsidR="00072246" w:rsidRPr="00F44409">
        <w:rPr>
          <w:rStyle w:val="FontStyle11"/>
          <w:sz w:val="24"/>
          <w:szCs w:val="24"/>
        </w:rPr>
        <w:t xml:space="preserve">упражнения на тетрадном листе в крупную клетку. </w:t>
      </w:r>
    </w:p>
    <w:p w:rsidR="00072246" w:rsidRPr="00F44409" w:rsidRDefault="00186FDF" w:rsidP="00E52741">
      <w:pPr>
        <w:pStyle w:val="Style2"/>
        <w:widowControl/>
        <w:spacing w:line="317" w:lineRule="exact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</w:t>
      </w:r>
      <w:r w:rsidR="00072246" w:rsidRPr="00F44409">
        <w:rPr>
          <w:rStyle w:val="FontStyle11"/>
          <w:sz w:val="24"/>
          <w:szCs w:val="24"/>
        </w:rPr>
        <w:t>Эти упражнения проводятся на протяжении двух лет рабо</w:t>
      </w:r>
      <w:r w:rsidR="007F7D18" w:rsidRPr="00F44409">
        <w:rPr>
          <w:rStyle w:val="FontStyle11"/>
          <w:sz w:val="24"/>
          <w:szCs w:val="24"/>
        </w:rPr>
        <w:t xml:space="preserve">ты </w:t>
      </w:r>
      <w:r w:rsidR="00072246" w:rsidRPr="00F44409">
        <w:rPr>
          <w:rStyle w:val="FontStyle11"/>
          <w:sz w:val="24"/>
          <w:szCs w:val="24"/>
        </w:rPr>
        <w:t xml:space="preserve"> с постепенным усложнением заданий.</w:t>
      </w:r>
    </w:p>
    <w:p w:rsidR="007F7D18" w:rsidRPr="00F44409" w:rsidRDefault="00E52741" w:rsidP="00E52741">
      <w:pPr>
        <w:pStyle w:val="Style2"/>
        <w:widowControl/>
        <w:spacing w:line="317" w:lineRule="exact"/>
        <w:ind w:firstLine="0"/>
        <w:rPr>
          <w:rStyle w:val="FontStyle11"/>
          <w:sz w:val="24"/>
          <w:szCs w:val="24"/>
        </w:rPr>
      </w:pPr>
      <w:r w:rsidRPr="00F44409">
        <w:rPr>
          <w:rStyle w:val="FontStyle11"/>
          <w:sz w:val="24"/>
          <w:szCs w:val="24"/>
        </w:rPr>
        <w:t xml:space="preserve">         </w:t>
      </w:r>
      <w:r w:rsidR="00072246" w:rsidRPr="00F44409">
        <w:rPr>
          <w:rStyle w:val="FontStyle11"/>
          <w:sz w:val="24"/>
          <w:szCs w:val="24"/>
        </w:rPr>
        <w:t>Упражнения на нелинованной бумаге вкл</w:t>
      </w:r>
      <w:r w:rsidR="007F7D18" w:rsidRPr="00F44409">
        <w:rPr>
          <w:rStyle w:val="FontStyle11"/>
          <w:sz w:val="24"/>
          <w:szCs w:val="24"/>
        </w:rPr>
        <w:t xml:space="preserve">ючают в себя различные задания: </w:t>
      </w:r>
    </w:p>
    <w:p w:rsidR="007F7D18" w:rsidRPr="00F44409" w:rsidRDefault="007F7D18" w:rsidP="00E52741">
      <w:pPr>
        <w:pStyle w:val="Style2"/>
        <w:widowControl/>
        <w:spacing w:line="317" w:lineRule="exact"/>
        <w:ind w:firstLine="0"/>
        <w:rPr>
          <w:rStyle w:val="FontStyle11"/>
          <w:sz w:val="24"/>
          <w:szCs w:val="24"/>
        </w:rPr>
      </w:pPr>
      <w:r w:rsidRPr="00F44409">
        <w:rPr>
          <w:rStyle w:val="FontStyle11"/>
          <w:sz w:val="24"/>
          <w:szCs w:val="24"/>
        </w:rPr>
        <w:t>-</w:t>
      </w:r>
      <w:r w:rsidR="00072246" w:rsidRPr="00F44409">
        <w:rPr>
          <w:rStyle w:val="FontStyle11"/>
          <w:sz w:val="24"/>
          <w:szCs w:val="24"/>
        </w:rPr>
        <w:t xml:space="preserve"> «дорожки», когда задача ребенка - </w:t>
      </w:r>
      <w:r w:rsidR="00E52741" w:rsidRPr="00F44409">
        <w:rPr>
          <w:rStyle w:val="FontStyle11"/>
          <w:sz w:val="24"/>
          <w:szCs w:val="24"/>
        </w:rPr>
        <w:t>провести прямые, волнистые, зиг</w:t>
      </w:r>
      <w:r w:rsidR="00072246" w:rsidRPr="00F44409">
        <w:rPr>
          <w:rStyle w:val="FontStyle11"/>
          <w:sz w:val="24"/>
          <w:szCs w:val="24"/>
        </w:rPr>
        <w:t>загообразные</w:t>
      </w:r>
      <w:r w:rsidR="00E52741" w:rsidRPr="00F44409">
        <w:rPr>
          <w:rStyle w:val="FontStyle11"/>
          <w:sz w:val="24"/>
          <w:szCs w:val="24"/>
        </w:rPr>
        <w:t xml:space="preserve"> </w:t>
      </w:r>
      <w:r w:rsidR="00ED06B7" w:rsidRPr="00F44409">
        <w:rPr>
          <w:rStyle w:val="FontStyle11"/>
          <w:sz w:val="24"/>
          <w:szCs w:val="24"/>
        </w:rPr>
        <w:t xml:space="preserve"> линии  в </w:t>
      </w:r>
      <w:r w:rsidR="00072246" w:rsidRPr="00F44409">
        <w:rPr>
          <w:rStyle w:val="FontStyle11"/>
          <w:sz w:val="24"/>
          <w:szCs w:val="24"/>
        </w:rPr>
        <w:t>середине</w:t>
      </w:r>
      <w:r w:rsidR="00ED06B7" w:rsidRPr="00F44409">
        <w:rPr>
          <w:rStyle w:val="FontStyle11"/>
          <w:sz w:val="24"/>
          <w:szCs w:val="24"/>
        </w:rPr>
        <w:t xml:space="preserve"> </w:t>
      </w:r>
      <w:r w:rsidR="00072246" w:rsidRPr="00F44409">
        <w:rPr>
          <w:rStyle w:val="FontStyle11"/>
          <w:sz w:val="24"/>
          <w:szCs w:val="24"/>
        </w:rPr>
        <w:t xml:space="preserve"> «дорожки», не отрывая карандаш от бумаги</w:t>
      </w:r>
      <w:r w:rsidR="00ED06B7" w:rsidRPr="00F44409">
        <w:rPr>
          <w:rStyle w:val="FontStyle11"/>
          <w:sz w:val="24"/>
          <w:szCs w:val="24"/>
        </w:rPr>
        <w:t>,</w:t>
      </w:r>
      <w:r w:rsidRPr="00F44409">
        <w:rPr>
          <w:rStyle w:val="FontStyle11"/>
          <w:sz w:val="24"/>
          <w:szCs w:val="24"/>
        </w:rPr>
        <w:t xml:space="preserve"> и не съезжая с «дорожки»;</w:t>
      </w:r>
    </w:p>
    <w:p w:rsidR="007F7D18" w:rsidRPr="00F44409" w:rsidRDefault="007F7D18" w:rsidP="00E52741">
      <w:pPr>
        <w:pStyle w:val="Style2"/>
        <w:widowControl/>
        <w:spacing w:line="317" w:lineRule="exact"/>
        <w:ind w:firstLine="0"/>
        <w:rPr>
          <w:rStyle w:val="FontStyle11"/>
          <w:sz w:val="24"/>
          <w:szCs w:val="24"/>
        </w:rPr>
      </w:pPr>
      <w:r w:rsidRPr="00F44409">
        <w:rPr>
          <w:rStyle w:val="FontStyle11"/>
          <w:sz w:val="24"/>
          <w:szCs w:val="24"/>
        </w:rPr>
        <w:t>-</w:t>
      </w:r>
      <w:r w:rsidR="00072246" w:rsidRPr="00F44409">
        <w:rPr>
          <w:rStyle w:val="FontStyle11"/>
          <w:sz w:val="24"/>
          <w:szCs w:val="24"/>
        </w:rPr>
        <w:t xml:space="preserve"> обводка рисунков различной степени сложности</w:t>
      </w:r>
      <w:r w:rsidRPr="00F44409">
        <w:rPr>
          <w:rStyle w:val="FontStyle11"/>
          <w:sz w:val="24"/>
          <w:szCs w:val="24"/>
        </w:rPr>
        <w:t xml:space="preserve"> по контурным линиям, по точкам;</w:t>
      </w:r>
    </w:p>
    <w:p w:rsidR="008C7EDE" w:rsidRDefault="007F7D18" w:rsidP="00A92964">
      <w:pPr>
        <w:pStyle w:val="Style2"/>
        <w:widowControl/>
        <w:spacing w:line="317" w:lineRule="exact"/>
        <w:ind w:firstLine="0"/>
        <w:rPr>
          <w:rStyle w:val="FontStyle11"/>
          <w:sz w:val="24"/>
          <w:szCs w:val="24"/>
        </w:rPr>
      </w:pPr>
      <w:r w:rsidRPr="00F44409">
        <w:rPr>
          <w:rStyle w:val="FontStyle11"/>
          <w:sz w:val="24"/>
          <w:szCs w:val="24"/>
        </w:rPr>
        <w:lastRenderedPageBreak/>
        <w:t>-штриховки: горизонтальные, вертикальные, диагональные, волнистые линии, круговые, полуовальные, петлями.</w:t>
      </w:r>
      <w:r w:rsidR="008C7EDE">
        <w:rPr>
          <w:rStyle w:val="FontStyle11"/>
          <w:sz w:val="24"/>
          <w:szCs w:val="24"/>
        </w:rPr>
        <w:t xml:space="preserve"> </w:t>
      </w:r>
      <w:r w:rsidRPr="00F44409">
        <w:rPr>
          <w:rStyle w:val="FontStyle11"/>
          <w:sz w:val="24"/>
          <w:szCs w:val="24"/>
        </w:rPr>
        <w:t xml:space="preserve">Для штриховки использую </w:t>
      </w:r>
      <w:r w:rsidR="00072246" w:rsidRPr="00F44409">
        <w:rPr>
          <w:rStyle w:val="FontStyle11"/>
          <w:sz w:val="24"/>
          <w:szCs w:val="24"/>
        </w:rPr>
        <w:t>трафареты и лекала, по которым дети обводят фигурки. На протяжении двух лет обучения предлагаются различные задания по раскрашиванию изображений предметов. На более поздних этапах детям предлагаются задания по «копированию» предметов. Задача ребенка - срисовать предмет как можно точнее.</w:t>
      </w:r>
      <w:r w:rsidR="00186FDF">
        <w:rPr>
          <w:rStyle w:val="FontStyle11"/>
          <w:sz w:val="24"/>
          <w:szCs w:val="24"/>
        </w:rPr>
        <w:t xml:space="preserve"> </w:t>
      </w:r>
      <w:r w:rsidR="00072246" w:rsidRPr="00F44409">
        <w:rPr>
          <w:rStyle w:val="FontStyle11"/>
          <w:sz w:val="24"/>
          <w:szCs w:val="24"/>
        </w:rPr>
        <w:t xml:space="preserve">Данный вид работы очень нравится детям, потому что все задания </w:t>
      </w:r>
      <w:r w:rsidR="00A92964" w:rsidRPr="00F44409">
        <w:rPr>
          <w:rStyle w:val="FontStyle11"/>
          <w:sz w:val="24"/>
          <w:szCs w:val="24"/>
        </w:rPr>
        <w:t>выполняются в красочных тетрад</w:t>
      </w:r>
      <w:r w:rsidR="008C7EDE">
        <w:rPr>
          <w:rStyle w:val="FontStyle11"/>
          <w:sz w:val="24"/>
          <w:szCs w:val="24"/>
        </w:rPr>
        <w:t xml:space="preserve">ях. </w:t>
      </w:r>
    </w:p>
    <w:p w:rsidR="00A92964" w:rsidRPr="00F44409" w:rsidRDefault="008C7EDE" w:rsidP="00A92964">
      <w:pPr>
        <w:pStyle w:val="Style2"/>
        <w:widowControl/>
        <w:spacing w:line="317" w:lineRule="exact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В</w:t>
      </w:r>
      <w:r w:rsidR="00072246" w:rsidRPr="00F44409">
        <w:rPr>
          <w:rStyle w:val="FontStyle11"/>
          <w:sz w:val="24"/>
          <w:szCs w:val="24"/>
        </w:rPr>
        <w:t xml:space="preserve"> тетрадях в кру</w:t>
      </w:r>
      <w:r>
        <w:rPr>
          <w:rStyle w:val="FontStyle11"/>
          <w:sz w:val="24"/>
          <w:szCs w:val="24"/>
        </w:rPr>
        <w:t xml:space="preserve">пную клетку выполняют </w:t>
      </w:r>
      <w:r w:rsidR="00072246" w:rsidRPr="00F44409">
        <w:rPr>
          <w:rStyle w:val="FontStyle11"/>
          <w:sz w:val="24"/>
          <w:szCs w:val="24"/>
        </w:rPr>
        <w:t>задания:</w:t>
      </w:r>
    </w:p>
    <w:p w:rsidR="00072246" w:rsidRPr="00F44409" w:rsidRDefault="00A92964" w:rsidP="00186FDF">
      <w:pPr>
        <w:pStyle w:val="Style2"/>
        <w:widowControl/>
        <w:spacing w:line="317" w:lineRule="exact"/>
        <w:ind w:firstLine="0"/>
        <w:rPr>
          <w:rStyle w:val="FontStyle11"/>
          <w:sz w:val="24"/>
          <w:szCs w:val="24"/>
        </w:rPr>
      </w:pPr>
      <w:r w:rsidRPr="00F44409">
        <w:rPr>
          <w:rStyle w:val="FontStyle11"/>
          <w:sz w:val="24"/>
          <w:szCs w:val="24"/>
        </w:rPr>
        <w:t>-</w:t>
      </w:r>
      <w:r w:rsidR="00072246" w:rsidRPr="00F44409">
        <w:rPr>
          <w:rStyle w:val="FontStyle11"/>
          <w:sz w:val="24"/>
          <w:szCs w:val="24"/>
        </w:rPr>
        <w:t xml:space="preserve"> рисуют простым карандашом палочки, дуги, кружочки, овалы, размещая все это в клеточках. Затем постепенно переходят к более сложным рисункам. Вся эта работа сопровождается стихами. Делая тот или иной рисунок, ребенок не только выполняет движения рукой, но и включает в работу речевой и слуховой анализаторы, тренирует память, так как стихи постепенно заучиваются. Таким образом, идет оречевление производимых действий.</w:t>
      </w:r>
      <w:r w:rsidRPr="00F44409">
        <w:rPr>
          <w:rStyle w:val="FontStyle11"/>
          <w:sz w:val="24"/>
          <w:szCs w:val="24"/>
        </w:rPr>
        <w:t xml:space="preserve">  </w:t>
      </w:r>
      <w:r w:rsidR="00072246" w:rsidRPr="00F44409">
        <w:rPr>
          <w:rStyle w:val="FontStyle11"/>
          <w:sz w:val="24"/>
          <w:szCs w:val="24"/>
        </w:rPr>
        <w:t>В процессе этой работы сам рисунок дробится на составные элементы, которые отрабатываются построчно. По мере их освоения части соединяются в единое целое, рисунок обрастает новыми деталями. Все они точно вписываются в клетку. Ребенок должен ее очень хорошо видеть и соизмерять свой рисунок с образцом, данным в начале строчки. Если работа вызывает затруднения, то я точками намечаю предстоящую работу. С помощью этой опоры ребенок учится правильно вести линию, не «выезжать» за клеточку, а когда его рука уже хорошо освоит движение, будет делать это самостоятельно. К новому рисунку мы не переходим до тех пор, пока какой-то элемент или движение не отработаны.</w:t>
      </w:r>
      <w:r w:rsidRPr="00F44409">
        <w:rPr>
          <w:rStyle w:val="FontStyle11"/>
          <w:sz w:val="24"/>
          <w:szCs w:val="24"/>
        </w:rPr>
        <w:t xml:space="preserve"> </w:t>
      </w:r>
      <w:r w:rsidR="00072246" w:rsidRPr="00F44409">
        <w:rPr>
          <w:rStyle w:val="FontStyle11"/>
          <w:sz w:val="24"/>
          <w:szCs w:val="24"/>
        </w:rPr>
        <w:t>Эти упражнения полезны еще и тем, что при их выполнении повторяется р</w:t>
      </w:r>
      <w:r w:rsidRPr="00F44409">
        <w:rPr>
          <w:rStyle w:val="FontStyle11"/>
          <w:sz w:val="24"/>
          <w:szCs w:val="24"/>
        </w:rPr>
        <w:t>ечевой материал (словарь</w:t>
      </w:r>
      <w:r w:rsidR="00072246" w:rsidRPr="00F44409">
        <w:rPr>
          <w:rStyle w:val="FontStyle11"/>
          <w:sz w:val="24"/>
          <w:szCs w:val="24"/>
        </w:rPr>
        <w:t>, стихо</w:t>
      </w:r>
      <w:r w:rsidRPr="00F44409">
        <w:rPr>
          <w:rStyle w:val="FontStyle11"/>
          <w:sz w:val="24"/>
          <w:szCs w:val="24"/>
        </w:rPr>
        <w:t xml:space="preserve">творные тексты), отрабатывается </w:t>
      </w:r>
      <w:r w:rsidR="00072246" w:rsidRPr="00F44409">
        <w:rPr>
          <w:rStyle w:val="FontStyle11"/>
          <w:sz w:val="24"/>
          <w:szCs w:val="24"/>
        </w:rPr>
        <w:t>звукопроизношение, параллельно идет работа над лексико-грамматической стороной речи.</w:t>
      </w:r>
      <w:r w:rsidR="00186FDF">
        <w:rPr>
          <w:rStyle w:val="FontStyle11"/>
          <w:sz w:val="24"/>
          <w:szCs w:val="24"/>
        </w:rPr>
        <w:t xml:space="preserve"> </w:t>
      </w:r>
      <w:r w:rsidRPr="00F44409">
        <w:rPr>
          <w:rStyle w:val="FontStyle11"/>
          <w:sz w:val="24"/>
          <w:szCs w:val="24"/>
        </w:rPr>
        <w:t>К концу</w:t>
      </w:r>
      <w:r w:rsidR="00072246" w:rsidRPr="00F44409">
        <w:rPr>
          <w:rStyle w:val="FontStyle11"/>
          <w:sz w:val="24"/>
          <w:szCs w:val="24"/>
        </w:rPr>
        <w:t xml:space="preserve"> обучения дети уже легко справляются с достаточно сложными заданиями.</w:t>
      </w:r>
    </w:p>
    <w:p w:rsidR="00072246" w:rsidRPr="00F44409" w:rsidRDefault="00A92964" w:rsidP="002C2778">
      <w:pPr>
        <w:pStyle w:val="Style2"/>
        <w:widowControl/>
        <w:spacing w:line="317" w:lineRule="exact"/>
        <w:ind w:firstLine="0"/>
        <w:rPr>
          <w:rStyle w:val="FontStyle11"/>
          <w:sz w:val="24"/>
          <w:szCs w:val="24"/>
        </w:rPr>
      </w:pPr>
      <w:r w:rsidRPr="00F44409">
        <w:rPr>
          <w:rStyle w:val="FontStyle11"/>
          <w:sz w:val="24"/>
          <w:szCs w:val="24"/>
        </w:rPr>
        <w:t xml:space="preserve">            </w:t>
      </w:r>
      <w:r w:rsidR="002C2778" w:rsidRPr="00F44409">
        <w:rPr>
          <w:rStyle w:val="FontStyle11"/>
          <w:sz w:val="24"/>
          <w:szCs w:val="24"/>
        </w:rPr>
        <w:t>Большое внимание в индивидуальной работе с детьми</w:t>
      </w:r>
      <w:r w:rsidR="00072246" w:rsidRPr="00F44409">
        <w:rPr>
          <w:rStyle w:val="FontStyle11"/>
          <w:sz w:val="24"/>
          <w:szCs w:val="24"/>
        </w:rPr>
        <w:t xml:space="preserve"> я уделяю работе со </w:t>
      </w:r>
      <w:r w:rsidR="00072246" w:rsidRPr="00F44409">
        <w:rPr>
          <w:rStyle w:val="FontStyle11"/>
          <w:b/>
          <w:sz w:val="24"/>
          <w:szCs w:val="24"/>
        </w:rPr>
        <w:t>шнуровками, играми - вкладками, сбору пазлов</w:t>
      </w:r>
      <w:r w:rsidR="00072246" w:rsidRPr="00F44409">
        <w:rPr>
          <w:rStyle w:val="FontStyle11"/>
          <w:sz w:val="24"/>
          <w:szCs w:val="24"/>
        </w:rPr>
        <w:t>. Пособия подбираю с учетом лекси</w:t>
      </w:r>
      <w:r w:rsidR="002C2778" w:rsidRPr="00F44409">
        <w:rPr>
          <w:rStyle w:val="FontStyle11"/>
          <w:sz w:val="24"/>
          <w:szCs w:val="24"/>
        </w:rPr>
        <w:t>ческой темы.</w:t>
      </w:r>
    </w:p>
    <w:p w:rsidR="00072246" w:rsidRPr="00F44409" w:rsidRDefault="00072246" w:rsidP="00072246">
      <w:pPr>
        <w:pStyle w:val="Style2"/>
        <w:widowControl/>
        <w:spacing w:line="317" w:lineRule="exact"/>
        <w:ind w:firstLine="701"/>
        <w:rPr>
          <w:rStyle w:val="FontStyle11"/>
          <w:sz w:val="24"/>
          <w:szCs w:val="24"/>
        </w:rPr>
      </w:pPr>
      <w:r w:rsidRPr="00F44409">
        <w:rPr>
          <w:rStyle w:val="FontStyle11"/>
          <w:sz w:val="24"/>
          <w:szCs w:val="24"/>
        </w:rPr>
        <w:t xml:space="preserve">Точность и координация движений развиваются у ребенка и    в процессе </w:t>
      </w:r>
      <w:r w:rsidRPr="00F44409">
        <w:rPr>
          <w:rStyle w:val="FontStyle11"/>
          <w:b/>
          <w:sz w:val="24"/>
          <w:szCs w:val="24"/>
        </w:rPr>
        <w:t>застегивания и «пришивания» пуговиц</w:t>
      </w:r>
      <w:r w:rsidRPr="00F44409">
        <w:rPr>
          <w:rStyle w:val="FontStyle11"/>
          <w:sz w:val="24"/>
          <w:szCs w:val="24"/>
        </w:rPr>
        <w:t xml:space="preserve"> различного размера.</w:t>
      </w:r>
    </w:p>
    <w:p w:rsidR="00072246" w:rsidRPr="00F44409" w:rsidRDefault="002C2778" w:rsidP="002C2778">
      <w:pPr>
        <w:pStyle w:val="Style1"/>
        <w:widowControl/>
        <w:spacing w:line="317" w:lineRule="exact"/>
        <w:ind w:firstLine="0"/>
        <w:rPr>
          <w:rStyle w:val="FontStyle11"/>
          <w:sz w:val="24"/>
          <w:szCs w:val="24"/>
        </w:rPr>
      </w:pPr>
      <w:r w:rsidRPr="00F44409">
        <w:rPr>
          <w:rStyle w:val="FontStyle11"/>
          <w:sz w:val="24"/>
          <w:szCs w:val="24"/>
        </w:rPr>
        <w:t xml:space="preserve">           </w:t>
      </w:r>
      <w:r w:rsidR="00072246" w:rsidRPr="00F44409">
        <w:rPr>
          <w:rStyle w:val="FontStyle11"/>
          <w:sz w:val="24"/>
          <w:szCs w:val="24"/>
        </w:rPr>
        <w:t xml:space="preserve">Работа с </w:t>
      </w:r>
      <w:r w:rsidR="00072246" w:rsidRPr="00F44409">
        <w:rPr>
          <w:rStyle w:val="FontStyle11"/>
          <w:b/>
          <w:sz w:val="24"/>
          <w:szCs w:val="24"/>
        </w:rPr>
        <w:t>различными по фактуре материалами</w:t>
      </w:r>
      <w:r w:rsidR="00072246" w:rsidRPr="00F44409">
        <w:rPr>
          <w:rStyle w:val="FontStyle11"/>
          <w:sz w:val="24"/>
          <w:szCs w:val="24"/>
        </w:rPr>
        <w:t xml:space="preserve"> - еще один прием совершенствования мелкой моторики детей. Детям доставляет большое удовольствие работа со специальным пластилином, который не липнет к рукам. Из него на занятии мы лепим буквы, а так же предметы по лексической теме. Интересна и увлекательна и работа с «каштанами» (резиновыми мячиками с шипами). С помощью «каштанов» дети производят самомассаж кистей и пальцев рук. Конструкция массажера позволяет эффективно воздействовать на различные функции кисти как органа, анализаторы и психо-эмоциональную сферу ребенка, позволяет снять мышечное пальчиковое утомление, улучшает кровоток кистей и пальцев рук. Упражнения с «каштанами» я провожу по пр</w:t>
      </w:r>
      <w:r w:rsidRPr="00F44409">
        <w:rPr>
          <w:rStyle w:val="FontStyle11"/>
          <w:sz w:val="24"/>
          <w:szCs w:val="24"/>
        </w:rPr>
        <w:t xml:space="preserve">актическому пособию к программе </w:t>
      </w:r>
      <w:r w:rsidR="00072246" w:rsidRPr="00F44409">
        <w:rPr>
          <w:rStyle w:val="FontStyle11"/>
          <w:sz w:val="24"/>
          <w:szCs w:val="24"/>
        </w:rPr>
        <w:t>«Гармония развития ребенка через га</w:t>
      </w:r>
      <w:r w:rsidRPr="00F44409">
        <w:rPr>
          <w:rStyle w:val="FontStyle11"/>
          <w:sz w:val="24"/>
          <w:szCs w:val="24"/>
        </w:rPr>
        <w:t xml:space="preserve">рмонию развития движений». </w:t>
      </w:r>
      <w:r w:rsidR="00072246" w:rsidRPr="00F44409">
        <w:rPr>
          <w:rStyle w:val="FontStyle11"/>
          <w:sz w:val="24"/>
          <w:szCs w:val="24"/>
        </w:rPr>
        <w:t>Помимо работы с «каштанами», в комплекс самомассажа включены упражнения с карандашами, палочками, задание на растирание в руках мешочков с горохом и фасолью.</w:t>
      </w:r>
    </w:p>
    <w:p w:rsidR="00072246" w:rsidRPr="00403D2A" w:rsidRDefault="002C2778" w:rsidP="002C2778">
      <w:pPr>
        <w:pStyle w:val="Style3"/>
        <w:widowControl/>
        <w:spacing w:line="317" w:lineRule="exact"/>
        <w:ind w:firstLine="0"/>
        <w:rPr>
          <w:rStyle w:val="FontStyle11"/>
          <w:sz w:val="24"/>
          <w:szCs w:val="24"/>
        </w:rPr>
      </w:pPr>
      <w:r w:rsidRPr="00403D2A">
        <w:rPr>
          <w:rStyle w:val="FontStyle11"/>
          <w:sz w:val="24"/>
          <w:szCs w:val="24"/>
        </w:rPr>
        <w:t xml:space="preserve">         </w:t>
      </w:r>
      <w:r w:rsidR="00072246" w:rsidRPr="00403D2A">
        <w:rPr>
          <w:rStyle w:val="FontStyle11"/>
          <w:sz w:val="24"/>
          <w:szCs w:val="24"/>
        </w:rPr>
        <w:t>Все приемы работы по развитию мелкой моторики проводятся параллельно, они дополняют друг друга, а их чередование делает занятия эмоционально на</w:t>
      </w:r>
      <w:r w:rsidR="00C55DD6" w:rsidRPr="00403D2A">
        <w:rPr>
          <w:rStyle w:val="FontStyle11"/>
          <w:sz w:val="24"/>
          <w:szCs w:val="24"/>
        </w:rPr>
        <w:t xml:space="preserve">сыщенными. В </w:t>
      </w:r>
      <w:r w:rsidR="00C55DD6" w:rsidRPr="00403D2A">
        <w:rPr>
          <w:rStyle w:val="FontStyle11"/>
          <w:sz w:val="24"/>
          <w:szCs w:val="24"/>
        </w:rPr>
        <w:lastRenderedPageBreak/>
        <w:t xml:space="preserve">приложении </w:t>
      </w:r>
      <w:r w:rsidR="00072246" w:rsidRPr="00403D2A">
        <w:rPr>
          <w:rStyle w:val="FontStyle11"/>
          <w:sz w:val="24"/>
          <w:szCs w:val="24"/>
        </w:rPr>
        <w:t xml:space="preserve"> можно ознакомиться с коррекционным планом по развитию мелкой моторики на два учебных года.</w:t>
      </w:r>
    </w:p>
    <w:p w:rsidR="00C55DD6" w:rsidRPr="00403D2A" w:rsidRDefault="00C55DD6" w:rsidP="00C55DD6">
      <w:pPr>
        <w:pStyle w:val="Style3"/>
        <w:widowControl/>
        <w:spacing w:line="317" w:lineRule="exact"/>
        <w:ind w:firstLine="0"/>
        <w:rPr>
          <w:rStyle w:val="FontStyle11"/>
          <w:sz w:val="24"/>
          <w:szCs w:val="24"/>
        </w:rPr>
      </w:pPr>
      <w:r w:rsidRPr="00403D2A">
        <w:rPr>
          <w:rStyle w:val="FontStyle11"/>
          <w:sz w:val="24"/>
          <w:szCs w:val="24"/>
        </w:rPr>
        <w:t xml:space="preserve">         </w:t>
      </w:r>
      <w:r w:rsidR="00072246" w:rsidRPr="00403D2A">
        <w:rPr>
          <w:rStyle w:val="FontStyle11"/>
          <w:sz w:val="24"/>
          <w:szCs w:val="24"/>
        </w:rPr>
        <w:t>В конце каждого учебного года я проводила контрольную диагностику моторики кистей и пальцев рук. Результаты явно отражают положительное влияние комплексной работы на развитие мелкой моторики детей.</w:t>
      </w:r>
      <w:r w:rsidRPr="00403D2A">
        <w:rPr>
          <w:rStyle w:val="FontStyle11"/>
          <w:sz w:val="24"/>
          <w:szCs w:val="24"/>
        </w:rPr>
        <w:t xml:space="preserve"> </w:t>
      </w:r>
    </w:p>
    <w:p w:rsidR="00072246" w:rsidRPr="00403D2A" w:rsidRDefault="00C55DD6" w:rsidP="00C55DD6">
      <w:pPr>
        <w:pStyle w:val="Style3"/>
        <w:widowControl/>
        <w:spacing w:line="317" w:lineRule="exact"/>
        <w:ind w:firstLine="0"/>
        <w:rPr>
          <w:rStyle w:val="FontStyle11"/>
          <w:sz w:val="24"/>
          <w:szCs w:val="24"/>
        </w:rPr>
      </w:pPr>
      <w:r w:rsidRPr="00403D2A">
        <w:rPr>
          <w:rStyle w:val="FontStyle11"/>
          <w:sz w:val="24"/>
          <w:szCs w:val="24"/>
        </w:rPr>
        <w:t xml:space="preserve">         </w:t>
      </w:r>
      <w:r w:rsidR="00072246" w:rsidRPr="00403D2A">
        <w:rPr>
          <w:rStyle w:val="FontStyle11"/>
          <w:sz w:val="24"/>
          <w:szCs w:val="24"/>
        </w:rPr>
        <w:t xml:space="preserve">Результаты речевого обследования детей группы в конце каждого года обучения так же дают основания сделать вывод об огромном влиянии развития мелкой </w:t>
      </w:r>
      <w:r w:rsidRPr="00403D2A">
        <w:rPr>
          <w:rStyle w:val="FontStyle11"/>
          <w:sz w:val="24"/>
          <w:szCs w:val="24"/>
        </w:rPr>
        <w:t xml:space="preserve">моторики на речь детей с </w:t>
      </w:r>
      <w:r w:rsidR="00072246" w:rsidRPr="00403D2A">
        <w:rPr>
          <w:rStyle w:val="FontStyle11"/>
          <w:sz w:val="24"/>
          <w:szCs w:val="24"/>
        </w:rPr>
        <w:t xml:space="preserve"> нарушением речи.</w:t>
      </w:r>
    </w:p>
    <w:p w:rsidR="00403D2A" w:rsidRPr="00403D2A" w:rsidRDefault="00186FDF" w:rsidP="00186FDF">
      <w:pPr>
        <w:rPr>
          <w:sz w:val="24"/>
          <w:szCs w:val="24"/>
        </w:rPr>
      </w:pPr>
      <w:r w:rsidRPr="00403D2A">
        <w:rPr>
          <w:sz w:val="24"/>
          <w:szCs w:val="24"/>
        </w:rPr>
        <w:t xml:space="preserve">                                                                                          Воспитатель коррекционной группы </w:t>
      </w:r>
    </w:p>
    <w:p w:rsidR="00072246" w:rsidRPr="00403D2A" w:rsidRDefault="00403D2A" w:rsidP="00186FDF">
      <w:pPr>
        <w:rPr>
          <w:sz w:val="24"/>
          <w:szCs w:val="24"/>
        </w:rPr>
      </w:pPr>
      <w:r w:rsidRPr="00403D2A">
        <w:rPr>
          <w:sz w:val="24"/>
          <w:szCs w:val="24"/>
        </w:rPr>
        <w:t xml:space="preserve">                                                                                          </w:t>
      </w:r>
      <w:r w:rsidR="00186FDF" w:rsidRPr="00403D2A">
        <w:rPr>
          <w:sz w:val="24"/>
          <w:szCs w:val="24"/>
        </w:rPr>
        <w:t>Гурдина Н.И.</w:t>
      </w:r>
    </w:p>
    <w:sectPr w:rsidR="00072246" w:rsidRPr="00403D2A" w:rsidSect="00403D2A">
      <w:pgSz w:w="11905" w:h="16837"/>
      <w:pgMar w:top="1134" w:right="850" w:bottom="1134" w:left="1701" w:header="720" w:footer="720" w:gutter="0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7FD" w:rsidRDefault="003E27FD" w:rsidP="00270AE8">
      <w:pPr>
        <w:spacing w:after="0" w:line="240" w:lineRule="auto"/>
      </w:pPr>
      <w:r>
        <w:separator/>
      </w:r>
    </w:p>
  </w:endnote>
  <w:endnote w:type="continuationSeparator" w:id="1">
    <w:p w:rsidR="003E27FD" w:rsidRDefault="003E27FD" w:rsidP="00270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7FD" w:rsidRDefault="003E27FD" w:rsidP="00270AE8">
      <w:pPr>
        <w:spacing w:after="0" w:line="240" w:lineRule="auto"/>
      </w:pPr>
      <w:r>
        <w:separator/>
      </w:r>
    </w:p>
  </w:footnote>
  <w:footnote w:type="continuationSeparator" w:id="1">
    <w:p w:rsidR="003E27FD" w:rsidRDefault="003E27FD" w:rsidP="00270A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78D1"/>
    <w:rsid w:val="00072246"/>
    <w:rsid w:val="00185C98"/>
    <w:rsid w:val="00186FDF"/>
    <w:rsid w:val="00202D8E"/>
    <w:rsid w:val="00245318"/>
    <w:rsid w:val="00270AE8"/>
    <w:rsid w:val="002C2778"/>
    <w:rsid w:val="003E27FD"/>
    <w:rsid w:val="00403D2A"/>
    <w:rsid w:val="00581906"/>
    <w:rsid w:val="005A1E8A"/>
    <w:rsid w:val="005A63E7"/>
    <w:rsid w:val="005B2E5E"/>
    <w:rsid w:val="005F7201"/>
    <w:rsid w:val="006C744F"/>
    <w:rsid w:val="0074713D"/>
    <w:rsid w:val="007F7D18"/>
    <w:rsid w:val="008B6D03"/>
    <w:rsid w:val="008C7EDE"/>
    <w:rsid w:val="009379AA"/>
    <w:rsid w:val="00945AB4"/>
    <w:rsid w:val="00A078D1"/>
    <w:rsid w:val="00A92964"/>
    <w:rsid w:val="00AA3006"/>
    <w:rsid w:val="00AD7AB3"/>
    <w:rsid w:val="00BC348B"/>
    <w:rsid w:val="00C55DD6"/>
    <w:rsid w:val="00DB2084"/>
    <w:rsid w:val="00DB2EAF"/>
    <w:rsid w:val="00DD0523"/>
    <w:rsid w:val="00E52741"/>
    <w:rsid w:val="00ED06B7"/>
    <w:rsid w:val="00EE646A"/>
    <w:rsid w:val="00F4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078D1"/>
    <w:pPr>
      <w:widowControl w:val="0"/>
      <w:autoSpaceDE w:val="0"/>
      <w:autoSpaceDN w:val="0"/>
      <w:adjustRightInd w:val="0"/>
      <w:spacing w:after="0" w:line="365" w:lineRule="exact"/>
      <w:ind w:firstLine="2678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078D1"/>
    <w:pPr>
      <w:widowControl w:val="0"/>
      <w:autoSpaceDE w:val="0"/>
      <w:autoSpaceDN w:val="0"/>
      <w:adjustRightInd w:val="0"/>
      <w:spacing w:after="0" w:line="319" w:lineRule="exact"/>
      <w:ind w:firstLine="119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078D1"/>
    <w:pPr>
      <w:widowControl w:val="0"/>
      <w:autoSpaceDE w:val="0"/>
      <w:autoSpaceDN w:val="0"/>
      <w:adjustRightInd w:val="0"/>
      <w:spacing w:after="0" w:line="319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078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rsid w:val="00A078D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A078D1"/>
    <w:pPr>
      <w:widowControl w:val="0"/>
      <w:autoSpaceDE w:val="0"/>
      <w:autoSpaceDN w:val="0"/>
      <w:adjustRightInd w:val="0"/>
      <w:spacing w:after="0" w:line="319" w:lineRule="exact"/>
      <w:ind w:firstLine="119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072246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270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0AE8"/>
  </w:style>
  <w:style w:type="paragraph" w:styleId="a5">
    <w:name w:val="footer"/>
    <w:basedOn w:val="a"/>
    <w:link w:val="a6"/>
    <w:uiPriority w:val="99"/>
    <w:semiHidden/>
    <w:unhideWhenUsed/>
    <w:rsid w:val="00270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0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5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2011-11-02T09:46:00Z</dcterms:created>
  <dcterms:modified xsi:type="dcterms:W3CDTF">2011-12-07T20:27:00Z</dcterms:modified>
</cp:coreProperties>
</file>