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D" w:rsidRPr="00AE479E" w:rsidRDefault="00EA63ED" w:rsidP="00EA63ED">
      <w:pPr>
        <w:jc w:val="center"/>
        <w:rPr>
          <w:rFonts w:ascii="Arial" w:hAnsi="Arial" w:cs="Arial"/>
          <w:sz w:val="28"/>
          <w:szCs w:val="28"/>
        </w:rPr>
      </w:pPr>
      <w:r w:rsidRPr="00AE479E">
        <w:rPr>
          <w:rFonts w:ascii="Arial" w:hAnsi="Arial" w:cs="Arial"/>
          <w:sz w:val="28"/>
          <w:szCs w:val="28"/>
        </w:rPr>
        <w:t>Занятие 4</w:t>
      </w:r>
    </w:p>
    <w:p w:rsidR="00EA63ED" w:rsidRDefault="00EA63ED" w:rsidP="00EA63ED">
      <w:pPr>
        <w:rPr>
          <w:rFonts w:ascii="Arial" w:hAnsi="Arial" w:cs="Arial"/>
          <w:b/>
          <w:sz w:val="20"/>
          <w:szCs w:val="20"/>
        </w:rPr>
      </w:pPr>
      <w:r w:rsidRPr="00816466">
        <w:rPr>
          <w:rFonts w:ascii="Arial" w:hAnsi="Arial" w:cs="Arial"/>
          <w:b/>
          <w:sz w:val="20"/>
          <w:szCs w:val="20"/>
        </w:rPr>
        <w:t xml:space="preserve">Тема: </w:t>
      </w:r>
      <w:r>
        <w:rPr>
          <w:rFonts w:ascii="Arial" w:hAnsi="Arial" w:cs="Arial"/>
          <w:b/>
          <w:sz w:val="20"/>
          <w:szCs w:val="20"/>
        </w:rPr>
        <w:t>«Вода».</w:t>
      </w:r>
    </w:p>
    <w:p w:rsidR="00EA63ED" w:rsidRPr="001A2519" w:rsidRDefault="00EA63ED" w:rsidP="00EA63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Цель:  </w:t>
      </w:r>
      <w:r w:rsidRPr="001A2519"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z w:val="20"/>
          <w:szCs w:val="20"/>
        </w:rPr>
        <w:t xml:space="preserve">ерез интересные, занимательные </w:t>
      </w:r>
      <w:r w:rsidRPr="001A2519">
        <w:rPr>
          <w:rFonts w:ascii="Arial" w:hAnsi="Arial" w:cs="Arial"/>
          <w:sz w:val="20"/>
          <w:szCs w:val="20"/>
        </w:rPr>
        <w:t xml:space="preserve">сведения познакомить детей с </w:t>
      </w:r>
      <w:r>
        <w:rPr>
          <w:rFonts w:ascii="Arial" w:hAnsi="Arial" w:cs="Arial"/>
          <w:sz w:val="20"/>
          <w:szCs w:val="20"/>
        </w:rPr>
        <w:t xml:space="preserve">характеристиками воды, </w:t>
      </w:r>
      <w:r>
        <w:t xml:space="preserve"> экспериментально закрепить полученные знания</w:t>
      </w:r>
      <w:r>
        <w:rPr>
          <w:rFonts w:ascii="Arial" w:hAnsi="Arial" w:cs="Arial"/>
          <w:sz w:val="20"/>
          <w:szCs w:val="20"/>
        </w:rPr>
        <w:t>. Закрепить навыки работы с пластилином.</w:t>
      </w:r>
    </w:p>
    <w:p w:rsidR="00EA63ED" w:rsidRPr="00AE479E" w:rsidRDefault="00EA63ED" w:rsidP="00EA63E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A2519">
        <w:rPr>
          <w:rFonts w:ascii="Arial" w:hAnsi="Arial" w:cs="Arial"/>
          <w:b/>
          <w:i/>
          <w:sz w:val="20"/>
          <w:szCs w:val="20"/>
        </w:rPr>
        <w:t>Ход занятия:</w:t>
      </w:r>
    </w:p>
    <w:p w:rsidR="00EA63ED" w:rsidRDefault="00EA63ED" w:rsidP="00EA63E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Игра «Скажи больше»</w:t>
      </w:r>
    </w:p>
    <w:p w:rsidR="00EA63ED" w:rsidRDefault="00EA63ED" w:rsidP="00EA63E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Вода и ее основные характеристики</w:t>
      </w:r>
    </w:p>
    <w:p w:rsidR="00EA63ED" w:rsidRDefault="00EA63ED" w:rsidP="00EA63E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Эксперименты по изучению основных характеристик воды</w:t>
      </w:r>
    </w:p>
    <w:p w:rsidR="00EA63ED" w:rsidRDefault="00EA63ED" w:rsidP="00EA63E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Лепка лодочки для эксперимента.</w:t>
      </w:r>
    </w:p>
    <w:p w:rsidR="00EA63ED" w:rsidRDefault="00EA63ED" w:rsidP="00EA63ED">
      <w:pPr>
        <w:rPr>
          <w:rFonts w:ascii="Arial" w:hAnsi="Arial" w:cs="Arial"/>
          <w:b/>
          <w:sz w:val="20"/>
          <w:szCs w:val="20"/>
        </w:rPr>
      </w:pPr>
    </w:p>
    <w:p w:rsidR="00EA63ED" w:rsidRDefault="00EA63ED" w:rsidP="00EA63E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46AB">
        <w:rPr>
          <w:rFonts w:ascii="Arial" w:hAnsi="Arial" w:cs="Arial"/>
          <w:sz w:val="20"/>
          <w:szCs w:val="20"/>
        </w:rPr>
        <w:t>Педагог предлагает вспомнить изученное на преды</w:t>
      </w:r>
      <w:r>
        <w:rPr>
          <w:rFonts w:ascii="Arial" w:hAnsi="Arial" w:cs="Arial"/>
          <w:sz w:val="20"/>
          <w:szCs w:val="20"/>
        </w:rPr>
        <w:t>дущем занятии и поиграть в игру</w:t>
      </w:r>
    </w:p>
    <w:p w:rsidR="00EA63ED" w:rsidRPr="000E46AB" w:rsidRDefault="00EA63ED" w:rsidP="00EA63ED">
      <w:pPr>
        <w:ind w:left="360"/>
        <w:rPr>
          <w:rFonts w:ascii="Arial" w:hAnsi="Arial" w:cs="Arial"/>
          <w:sz w:val="20"/>
          <w:szCs w:val="20"/>
        </w:rPr>
      </w:pPr>
      <w:r w:rsidRPr="000E46AB">
        <w:rPr>
          <w:rFonts w:ascii="Arial" w:hAnsi="Arial" w:cs="Arial"/>
          <w:sz w:val="20"/>
          <w:szCs w:val="20"/>
        </w:rPr>
        <w:t>«Скажи больше».  Дети становятся в круг, педагог в центре с мячом. Педагог бросает мяч одному ребенку и называет планету: Марс. Ребенок говорит одну из характеристик планеты (напр. – это планета красного цвета) и возвращает мяч педагогу. Педагог добавляет следующую характеристику и передает мяч другому ребенку. Игра продолжается до тех пор, пока не будут названы все известные характеристики планет, при этом педагог сообщает неизвестную информацию, а дети то, что было изучено. Игра продолжается с следующей планетой.</w:t>
      </w:r>
    </w:p>
    <w:p w:rsidR="00EA63ED" w:rsidRDefault="00EA63ED" w:rsidP="00EA63E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E46AB">
        <w:rPr>
          <w:rFonts w:ascii="Arial" w:hAnsi="Arial" w:cs="Arial"/>
          <w:sz w:val="20"/>
          <w:szCs w:val="20"/>
        </w:rPr>
        <w:t xml:space="preserve">Вспомните, есть ли в нашей солнечной системе планета, </w:t>
      </w:r>
      <w:r>
        <w:rPr>
          <w:rFonts w:ascii="Arial" w:hAnsi="Arial" w:cs="Arial"/>
          <w:sz w:val="20"/>
          <w:szCs w:val="20"/>
        </w:rPr>
        <w:t xml:space="preserve"> полностью покрытая океанами?</w:t>
      </w:r>
    </w:p>
    <w:p w:rsidR="00EA63ED" w:rsidRPr="000E46AB" w:rsidRDefault="00EA63ED" w:rsidP="00EA63ED">
      <w:pPr>
        <w:ind w:left="360"/>
        <w:rPr>
          <w:rFonts w:ascii="Arial" w:hAnsi="Arial" w:cs="Arial"/>
          <w:sz w:val="20"/>
          <w:szCs w:val="20"/>
        </w:rPr>
      </w:pPr>
      <w:r w:rsidRPr="000E46AB">
        <w:rPr>
          <w:rFonts w:ascii="Arial" w:hAnsi="Arial" w:cs="Arial"/>
          <w:sz w:val="20"/>
          <w:szCs w:val="20"/>
        </w:rPr>
        <w:t xml:space="preserve">Можно ли искупаться в этом океане? Почему? А на Земле можно? Можно, так как земные </w:t>
      </w:r>
      <w:r>
        <w:rPr>
          <w:rFonts w:ascii="Arial" w:hAnsi="Arial" w:cs="Arial"/>
          <w:sz w:val="20"/>
          <w:szCs w:val="20"/>
        </w:rPr>
        <w:t>океаны состоят из воды. Именно с</w:t>
      </w:r>
      <w:r w:rsidRPr="000E46AB">
        <w:rPr>
          <w:rFonts w:ascii="Arial" w:hAnsi="Arial" w:cs="Arial"/>
          <w:sz w:val="20"/>
          <w:szCs w:val="20"/>
        </w:rPr>
        <w:t xml:space="preserve"> водой и ее волшебными свойствами мы сегодня познакомимся. </w:t>
      </w:r>
    </w:p>
    <w:p w:rsidR="00EA63ED" w:rsidRPr="000E46AB" w:rsidRDefault="00EA63ED" w:rsidP="00EA63ED">
      <w:pPr>
        <w:ind w:left="360"/>
        <w:rPr>
          <w:rFonts w:ascii="Arial" w:hAnsi="Arial" w:cs="Arial"/>
          <w:sz w:val="20"/>
          <w:szCs w:val="20"/>
        </w:rPr>
      </w:pPr>
      <w:r w:rsidRPr="000E46AB">
        <w:rPr>
          <w:rFonts w:ascii="Arial" w:hAnsi="Arial" w:cs="Arial"/>
          <w:sz w:val="20"/>
          <w:szCs w:val="20"/>
        </w:rPr>
        <w:t>Давайте поиграем, Представьте себе, что вам нужно объяснить, что такое вода кому-то, кто никогда ее не видел и не пробовал, например инопланетянину.</w:t>
      </w:r>
    </w:p>
    <w:p w:rsidR="00EA63ED" w:rsidRPr="000E46AB" w:rsidRDefault="00EA63ED" w:rsidP="00EA63ED">
      <w:pPr>
        <w:ind w:left="360"/>
        <w:rPr>
          <w:rFonts w:ascii="Arial" w:hAnsi="Arial" w:cs="Arial"/>
          <w:sz w:val="20"/>
          <w:szCs w:val="20"/>
        </w:rPr>
      </w:pPr>
      <w:r w:rsidRPr="000E46AB">
        <w:rPr>
          <w:rFonts w:ascii="Arial" w:hAnsi="Arial" w:cs="Arial"/>
          <w:sz w:val="20"/>
          <w:szCs w:val="20"/>
        </w:rPr>
        <w:t xml:space="preserve">Через игру дети выделяют основные характеристики воды: это - </w:t>
      </w:r>
      <w:r>
        <w:rPr>
          <w:rFonts w:ascii="Arial" w:hAnsi="Arial" w:cs="Arial"/>
          <w:sz w:val="20"/>
          <w:szCs w:val="20"/>
        </w:rPr>
        <w:t>жидкость</w:t>
      </w:r>
      <w:r w:rsidRPr="000E46A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она прозрачная, </w:t>
      </w:r>
      <w:r w:rsidRPr="000E46AB">
        <w:rPr>
          <w:rFonts w:ascii="Arial" w:hAnsi="Arial" w:cs="Arial"/>
          <w:sz w:val="20"/>
          <w:szCs w:val="20"/>
        </w:rPr>
        <w:t>у нее нет вкуса</w:t>
      </w:r>
      <w:r>
        <w:rPr>
          <w:rFonts w:ascii="Arial" w:hAnsi="Arial" w:cs="Arial"/>
          <w:sz w:val="20"/>
          <w:szCs w:val="20"/>
        </w:rPr>
        <w:t>, цвета</w:t>
      </w:r>
      <w:r w:rsidRPr="000E46AB">
        <w:rPr>
          <w:rFonts w:ascii="Arial" w:hAnsi="Arial" w:cs="Arial"/>
          <w:sz w:val="20"/>
          <w:szCs w:val="20"/>
        </w:rPr>
        <w:t xml:space="preserve"> и запаха</w:t>
      </w:r>
      <w:r>
        <w:rPr>
          <w:rFonts w:ascii="Arial" w:hAnsi="Arial" w:cs="Arial"/>
          <w:sz w:val="20"/>
          <w:szCs w:val="20"/>
        </w:rPr>
        <w:t>. Вода необходима для поддержания жизни всех живых организмов.</w:t>
      </w:r>
    </w:p>
    <w:p w:rsidR="00EA63ED" w:rsidRDefault="00EA63ED" w:rsidP="00EA63E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Давайте проведем эксперименты и докажем это. </w:t>
      </w:r>
    </w:p>
    <w:p w:rsidR="00EA63ED" w:rsidRDefault="00EA63ED" w:rsidP="00EA63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Вода – это жидкость, она может течь, она не имеет собственной формы, если вода не встречает препятствий, то она может заполнить все возможное пространство. Рассказ педагога сопровождается демонстрацией. Педагог переливает воду в емкости различной формы, а затем выливает в широкую  плоскую миску. </w:t>
      </w:r>
    </w:p>
    <w:p w:rsidR="00EA63ED" w:rsidRDefault="00EA63ED" w:rsidP="00EA63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 наливает в один прозрачный стакан воду, а в другой стакан – молоко и опускает  в оба бусинки. В стакане с водой мы видим ее, так как вода прозрачная.</w:t>
      </w:r>
    </w:p>
    <w:p w:rsidR="00EA63ED" w:rsidRDefault="00EA63ED" w:rsidP="00EA63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Вода не имеет вкуса. Чтобы доказать это,  давайте поиграем: Одному из вас я завяжу глаза и предложу попробовать и назвать то, что находится в стаканчиках. Педагог предлагает  сладкий и кислый  сок и воду. Ребенок пробует и описывает то, что он попробовал. Можно провести игру еще несколько раз с разными детьми. В результате дети убеждаются, что у воды нет вкуса. </w:t>
      </w:r>
    </w:p>
    <w:p w:rsidR="00EA63ED" w:rsidRDefault="00EA63ED" w:rsidP="00EA63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воды нет запаха. Для подтверждения этого проводится игра: педагог приглашает ребенка, завязывает ему глаза и предлагает найти по запаху воду из предложенных стаканчиков.</w:t>
      </w:r>
    </w:p>
    <w:p w:rsidR="00EA63ED" w:rsidRPr="00C4759E" w:rsidRDefault="00EA63ED" w:rsidP="00EA63ED">
      <w:pPr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Уводы нет цвета. Чтобы подтвердить это, педагог предлагает детям налить в стаканчики воды и подкрасить ее красками в разные цвета. </w:t>
      </w:r>
    </w:p>
    <w:p w:rsidR="00EA63ED" w:rsidRDefault="00EA63ED" w:rsidP="00EA63E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Вода -  это жидкость, это значит, что в ней можно что – нибудь растворить. Давайте посмотрим, что же растворяется в воде: Дети вместе с педагогом пробуют растворять в воде различные предметы (соль, сахар, мед, варенье, кофе, рис, песок, бусинки и т.д.), в итоге дети делают вывод, что вода не может растворить абсолютно все. </w:t>
      </w:r>
    </w:p>
    <w:p w:rsidR="00EA63ED" w:rsidRDefault="00EA63ED" w:rsidP="00EA63ED">
      <w:pPr>
        <w:numPr>
          <w:ilvl w:val="0"/>
          <w:numId w:val="3"/>
        </w:numPr>
        <w:shd w:val="clear" w:color="auto" w:fill="FFFFFF"/>
        <w:spacing w:after="403"/>
        <w:rPr>
          <w:rFonts w:ascii="Arial" w:hAnsi="Arial" w:cs="Arial"/>
          <w:bCs/>
          <w:w w:val="107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414020</wp:posOffset>
            </wp:positionV>
            <wp:extent cx="1741170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269" y="21325"/>
                <wp:lineTo x="2126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В ходе экспериментов по растворению дети заметили, что некоторые предметы тонут, а другие плавают на поверхности. Ответить на вопрос «Почему» помогут следующие эксперименты:</w:t>
      </w:r>
    </w:p>
    <w:p w:rsidR="00EA63ED" w:rsidRPr="00BB303B" w:rsidRDefault="00EA63ED" w:rsidP="00EA63ED">
      <w:pPr>
        <w:shd w:val="clear" w:color="auto" w:fill="FFFFFF"/>
        <w:spacing w:after="403"/>
        <w:rPr>
          <w:rFonts w:ascii="Arial" w:hAnsi="Arial" w:cs="Arial"/>
          <w:b/>
          <w:i/>
          <w:sz w:val="20"/>
          <w:szCs w:val="20"/>
        </w:rPr>
      </w:pPr>
      <w:r w:rsidRPr="00BB303B">
        <w:rPr>
          <w:rFonts w:ascii="Arial" w:hAnsi="Arial" w:cs="Arial"/>
          <w:b/>
          <w:bCs/>
          <w:i/>
          <w:color w:val="000000"/>
          <w:w w:val="106"/>
          <w:sz w:val="20"/>
          <w:szCs w:val="20"/>
        </w:rPr>
        <w:t>Требуется</w:t>
      </w:r>
    </w:p>
    <w:p w:rsidR="00EA63ED" w:rsidRPr="00A0287C" w:rsidRDefault="00EA63ED" w:rsidP="00EA63ED">
      <w:pPr>
        <w:shd w:val="clear" w:color="auto" w:fill="FFFFFF"/>
        <w:spacing w:before="137" w:line="238" w:lineRule="exact"/>
        <w:ind w:left="403"/>
        <w:rPr>
          <w:rFonts w:ascii="Arial" w:hAnsi="Arial" w:cs="Arial"/>
          <w:sz w:val="20"/>
          <w:szCs w:val="20"/>
        </w:rPr>
      </w:pPr>
      <w:r w:rsidRPr="00A0287C">
        <w:rPr>
          <w:rFonts w:ascii="Arial" w:hAnsi="Arial" w:cs="Arial"/>
          <w:color w:val="000000"/>
          <w:w w:val="103"/>
          <w:sz w:val="20"/>
          <w:szCs w:val="20"/>
        </w:rPr>
        <w:t>• пластилин</w:t>
      </w:r>
    </w:p>
    <w:p w:rsidR="00EA63ED" w:rsidRPr="00A0287C" w:rsidRDefault="00EA63ED" w:rsidP="00EA63ED">
      <w:pPr>
        <w:shd w:val="clear" w:color="auto" w:fill="FFFFFF"/>
        <w:spacing w:line="238" w:lineRule="exact"/>
        <w:ind w:left="403"/>
        <w:rPr>
          <w:rFonts w:ascii="Arial" w:hAnsi="Arial" w:cs="Arial"/>
          <w:sz w:val="20"/>
          <w:szCs w:val="20"/>
        </w:rPr>
      </w:pPr>
      <w:r w:rsidRPr="00A0287C">
        <w:rPr>
          <w:rFonts w:ascii="Arial" w:hAnsi="Arial" w:cs="Arial"/>
          <w:color w:val="000000"/>
          <w:w w:val="105"/>
          <w:sz w:val="20"/>
          <w:szCs w:val="20"/>
        </w:rPr>
        <w:t>• тазик</w:t>
      </w:r>
    </w:p>
    <w:p w:rsidR="00EA63ED" w:rsidRPr="00A0287C" w:rsidRDefault="00EA63ED" w:rsidP="00EA63ED">
      <w:pPr>
        <w:shd w:val="clear" w:color="auto" w:fill="FFFFFF"/>
        <w:spacing w:line="238" w:lineRule="exact"/>
        <w:ind w:left="403"/>
        <w:rPr>
          <w:rFonts w:ascii="Arial" w:hAnsi="Arial" w:cs="Arial"/>
          <w:sz w:val="20"/>
          <w:szCs w:val="20"/>
        </w:rPr>
      </w:pPr>
      <w:r w:rsidRPr="00A0287C">
        <w:rPr>
          <w:rFonts w:ascii="Arial" w:hAnsi="Arial" w:cs="Arial"/>
          <w:color w:val="000000"/>
          <w:w w:val="105"/>
          <w:sz w:val="20"/>
          <w:szCs w:val="20"/>
        </w:rPr>
        <w:t>• вода</w:t>
      </w:r>
    </w:p>
    <w:p w:rsidR="00EA63ED" w:rsidRPr="00BB303B" w:rsidRDefault="00EA63ED" w:rsidP="00EA63ED">
      <w:pPr>
        <w:shd w:val="clear" w:color="auto" w:fill="FFFFFF"/>
        <w:spacing w:before="245"/>
        <w:rPr>
          <w:rFonts w:ascii="Arial" w:hAnsi="Arial" w:cs="Arial"/>
          <w:b/>
          <w:i/>
          <w:sz w:val="20"/>
          <w:szCs w:val="20"/>
        </w:rPr>
      </w:pPr>
      <w:r w:rsidRPr="00BB303B">
        <w:rPr>
          <w:rFonts w:ascii="Arial" w:hAnsi="Arial" w:cs="Arial"/>
          <w:b/>
          <w:bCs/>
          <w:i/>
          <w:color w:val="000000"/>
          <w:w w:val="115"/>
          <w:sz w:val="20"/>
          <w:szCs w:val="20"/>
        </w:rPr>
        <w:t>Ход опыта</w:t>
      </w:r>
    </w:p>
    <w:p w:rsidR="00EA63ED" w:rsidRPr="00A0287C" w:rsidRDefault="00EA63ED" w:rsidP="00EA63ED">
      <w:pPr>
        <w:shd w:val="clear" w:color="auto" w:fill="FFFFFF"/>
        <w:spacing w:before="144" w:line="238" w:lineRule="exact"/>
        <w:ind w:right="2822"/>
        <w:rPr>
          <w:rFonts w:ascii="Arial" w:hAnsi="Arial" w:cs="Arial"/>
          <w:sz w:val="20"/>
          <w:szCs w:val="20"/>
        </w:rPr>
      </w:pPr>
      <w:r w:rsidRPr="00A0287C">
        <w:rPr>
          <w:rFonts w:ascii="Arial" w:hAnsi="Arial" w:cs="Arial"/>
          <w:color w:val="000000"/>
          <w:w w:val="107"/>
          <w:sz w:val="20"/>
          <w:szCs w:val="20"/>
        </w:rPr>
        <w:lastRenderedPageBreak/>
        <w:t xml:space="preserve">1. Наполни тазик </w:t>
      </w:r>
      <w:r w:rsidRPr="00A0287C">
        <w:rPr>
          <w:rFonts w:ascii="Arial" w:hAnsi="Arial" w:cs="Arial"/>
          <w:color w:val="000000"/>
          <w:spacing w:val="-8"/>
          <w:w w:val="107"/>
          <w:sz w:val="20"/>
          <w:szCs w:val="20"/>
        </w:rPr>
        <w:t>водой.</w:t>
      </w:r>
    </w:p>
    <w:p w:rsidR="00EA63ED" w:rsidRDefault="00EA63ED" w:rsidP="00EA63ED">
      <w:pPr>
        <w:rPr>
          <w:rFonts w:ascii="Arial" w:hAnsi="Arial" w:cs="Arial"/>
          <w:sz w:val="20"/>
          <w:szCs w:val="20"/>
        </w:rPr>
      </w:pPr>
      <w:r w:rsidRPr="00A0287C">
        <w:rPr>
          <w:rFonts w:ascii="Arial" w:hAnsi="Arial" w:cs="Arial"/>
          <w:bCs/>
          <w:sz w:val="20"/>
          <w:szCs w:val="20"/>
        </w:rPr>
        <w:t>2.</w:t>
      </w:r>
      <w:r w:rsidRPr="00A0287C">
        <w:rPr>
          <w:rFonts w:ascii="Arial" w:hAnsi="Arial" w:cs="Arial"/>
          <w:sz w:val="20"/>
          <w:szCs w:val="20"/>
        </w:rPr>
        <w:t xml:space="preserve"> Сделай из пластилина лодочку и пусти на воду.</w:t>
      </w:r>
    </w:p>
    <w:p w:rsidR="00EA63ED" w:rsidRPr="00A0287C" w:rsidRDefault="00EA63ED" w:rsidP="00EA63ED">
      <w:pPr>
        <w:rPr>
          <w:rFonts w:ascii="Arial" w:hAnsi="Arial" w:cs="Arial"/>
          <w:sz w:val="20"/>
          <w:szCs w:val="20"/>
        </w:rPr>
      </w:pPr>
      <w:r w:rsidRPr="00A0287C">
        <w:rPr>
          <w:rFonts w:ascii="Arial" w:hAnsi="Arial" w:cs="Arial"/>
          <w:bCs/>
          <w:sz w:val="20"/>
          <w:szCs w:val="20"/>
        </w:rPr>
        <w:t>3</w:t>
      </w:r>
      <w:r w:rsidRPr="00A0287C">
        <w:rPr>
          <w:rFonts w:ascii="Arial" w:hAnsi="Arial" w:cs="Arial"/>
          <w:sz w:val="20"/>
          <w:szCs w:val="20"/>
        </w:rPr>
        <w:t>. Вытащи лодочку, сомни в комок и опусти его в воду</w:t>
      </w:r>
      <w:r w:rsidRPr="00A0287C">
        <w:rPr>
          <w:rFonts w:ascii="Arial" w:hAnsi="Arial" w:cs="Arial"/>
          <w:color w:val="000000"/>
          <w:spacing w:val="-9"/>
          <w:w w:val="107"/>
          <w:sz w:val="20"/>
          <w:szCs w:val="20"/>
        </w:rPr>
        <w:t>.</w:t>
      </w:r>
    </w:p>
    <w:p w:rsidR="00EA63ED" w:rsidRPr="00A0287C" w:rsidRDefault="00EA63ED" w:rsidP="00EA63ED">
      <w:pPr>
        <w:shd w:val="clear" w:color="auto" w:fill="FFFFFF"/>
        <w:spacing w:before="245"/>
        <w:rPr>
          <w:rFonts w:ascii="Arial" w:hAnsi="Arial" w:cs="Arial"/>
          <w:sz w:val="20"/>
          <w:szCs w:val="20"/>
        </w:rPr>
      </w:pPr>
      <w:r w:rsidRPr="00BB303B">
        <w:rPr>
          <w:rFonts w:ascii="Arial" w:hAnsi="Arial" w:cs="Arial"/>
          <w:b/>
          <w:bCs/>
          <w:color w:val="000000"/>
          <w:w w:val="113"/>
          <w:sz w:val="20"/>
          <w:szCs w:val="20"/>
        </w:rPr>
        <w:t>Результат</w:t>
      </w:r>
      <w:r>
        <w:rPr>
          <w:rFonts w:ascii="Arial" w:hAnsi="Arial" w:cs="Arial"/>
          <w:b/>
          <w:bCs/>
          <w:color w:val="000000"/>
          <w:w w:val="113"/>
          <w:sz w:val="20"/>
          <w:szCs w:val="20"/>
        </w:rPr>
        <w:t xml:space="preserve">: </w:t>
      </w:r>
      <w:r w:rsidRPr="00A0287C">
        <w:rPr>
          <w:rFonts w:ascii="Arial" w:hAnsi="Arial" w:cs="Arial"/>
          <w:color w:val="000000"/>
          <w:w w:val="104"/>
          <w:sz w:val="20"/>
          <w:szCs w:val="20"/>
        </w:rPr>
        <w:t>Лодочка не тонет, а комок пластилина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</w:t>
      </w:r>
      <w:r w:rsidRPr="00A0287C">
        <w:rPr>
          <w:rFonts w:ascii="Arial" w:hAnsi="Arial" w:cs="Arial"/>
          <w:color w:val="000000"/>
          <w:spacing w:val="-2"/>
          <w:w w:val="104"/>
          <w:sz w:val="20"/>
          <w:szCs w:val="20"/>
        </w:rPr>
        <w:t>опустился па дно.</w:t>
      </w:r>
    </w:p>
    <w:p w:rsidR="00EA63ED" w:rsidRDefault="00EA63ED" w:rsidP="00EA63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8602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ED" w:rsidRPr="00A0287C" w:rsidRDefault="00EA63ED" w:rsidP="00EA63ED">
      <w:pPr>
        <w:rPr>
          <w:rFonts w:ascii="Arial" w:hAnsi="Arial" w:cs="Arial"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38" w:lineRule="exact"/>
        <w:ind w:left="86" w:hanging="86"/>
        <w:rPr>
          <w:color w:val="000000"/>
          <w:spacing w:val="-8"/>
          <w:w w:val="109"/>
          <w:sz w:val="22"/>
          <w:szCs w:val="22"/>
        </w:rPr>
      </w:pPr>
      <w:r w:rsidRPr="00A0287C">
        <w:rPr>
          <w:rFonts w:ascii="Arial" w:hAnsi="Arial" w:cs="Arial"/>
          <w:bCs/>
          <w:color w:val="000000"/>
          <w:w w:val="104"/>
          <w:sz w:val="20"/>
          <w:szCs w:val="20"/>
        </w:rPr>
        <w:t>Это потому...</w:t>
      </w:r>
      <w:r>
        <w:rPr>
          <w:rFonts w:ascii="Arial" w:hAnsi="Arial" w:cs="Arial"/>
          <w:bCs/>
          <w:color w:val="000000"/>
          <w:w w:val="104"/>
          <w:sz w:val="20"/>
          <w:szCs w:val="20"/>
        </w:rPr>
        <w:t xml:space="preserve"> </w:t>
      </w:r>
      <w:r w:rsidRPr="00A0287C">
        <w:rPr>
          <w:rFonts w:ascii="Arial" w:hAnsi="Arial" w:cs="Arial"/>
          <w:color w:val="000000"/>
          <w:w w:val="113"/>
          <w:sz w:val="20"/>
          <w:szCs w:val="20"/>
        </w:rPr>
        <w:t>что чем больше воды вытесняется</w:t>
      </w:r>
      <w:r>
        <w:rPr>
          <w:rFonts w:ascii="Arial" w:hAnsi="Arial" w:cs="Arial"/>
          <w:color w:val="000000"/>
          <w:w w:val="113"/>
          <w:sz w:val="20"/>
          <w:szCs w:val="20"/>
        </w:rPr>
        <w:t xml:space="preserve"> </w:t>
      </w:r>
      <w:r w:rsidRPr="00A0287C">
        <w:rPr>
          <w:rFonts w:ascii="Arial" w:hAnsi="Arial" w:cs="Arial"/>
          <w:color w:val="000000"/>
          <w:spacing w:val="-7"/>
          <w:w w:val="109"/>
          <w:sz w:val="20"/>
          <w:szCs w:val="20"/>
        </w:rPr>
        <w:t xml:space="preserve">предметом во время погружения, тем </w:t>
      </w:r>
      <w:r w:rsidRPr="00A0287C">
        <w:rPr>
          <w:rFonts w:ascii="Arial" w:hAnsi="Arial" w:cs="Arial"/>
          <w:color w:val="000000"/>
          <w:spacing w:val="-5"/>
          <w:w w:val="109"/>
          <w:sz w:val="20"/>
          <w:szCs w:val="20"/>
        </w:rPr>
        <w:t xml:space="preserve">с большей силой предмет выталкивается вверх. Пластилиновая лодочка </w:t>
      </w:r>
      <w:r>
        <w:rPr>
          <w:rFonts w:ascii="Arial" w:hAnsi="Arial" w:cs="Arial"/>
          <w:color w:val="000000"/>
          <w:spacing w:val="-6"/>
          <w:w w:val="109"/>
          <w:sz w:val="20"/>
          <w:szCs w:val="20"/>
        </w:rPr>
        <w:t>вытесняе</w:t>
      </w:r>
      <w:r w:rsidRPr="00A0287C">
        <w:rPr>
          <w:rFonts w:ascii="Arial" w:hAnsi="Arial" w:cs="Arial"/>
          <w:color w:val="000000"/>
          <w:spacing w:val="-6"/>
          <w:w w:val="109"/>
          <w:sz w:val="20"/>
          <w:szCs w:val="20"/>
        </w:rPr>
        <w:t xml:space="preserve">т воду не только своим телом, но и своими пустотами и, следовательно, вытесняют больший вес воды, чем весят сами. На них действует </w:t>
      </w:r>
      <w:r w:rsidRPr="00A0287C">
        <w:rPr>
          <w:rFonts w:ascii="Arial" w:hAnsi="Arial" w:cs="Arial"/>
          <w:color w:val="000000"/>
          <w:spacing w:val="-7"/>
          <w:w w:val="109"/>
          <w:sz w:val="20"/>
          <w:szCs w:val="20"/>
        </w:rPr>
        <w:t xml:space="preserve">выталкивающая сила, превышающая их вес. </w:t>
      </w:r>
      <w:r w:rsidRPr="00A0287C">
        <w:rPr>
          <w:rFonts w:ascii="Arial" w:hAnsi="Arial" w:cs="Arial"/>
          <w:color w:val="000000"/>
          <w:spacing w:val="-9"/>
          <w:w w:val="109"/>
          <w:sz w:val="20"/>
          <w:szCs w:val="20"/>
        </w:rPr>
        <w:t xml:space="preserve">Она и держит их на плаву. </w:t>
      </w:r>
      <w:r w:rsidRPr="00A0287C">
        <w:rPr>
          <w:rFonts w:ascii="Arial" w:hAnsi="Arial" w:cs="Arial"/>
          <w:color w:val="000000"/>
          <w:spacing w:val="-8"/>
          <w:w w:val="109"/>
          <w:sz w:val="20"/>
          <w:szCs w:val="20"/>
        </w:rPr>
        <w:t xml:space="preserve">Пластилиновый комок </w:t>
      </w:r>
      <w:r>
        <w:rPr>
          <w:rFonts w:ascii="Arial" w:hAnsi="Arial" w:cs="Arial"/>
          <w:color w:val="000000"/>
          <w:spacing w:val="-7"/>
          <w:w w:val="109"/>
          <w:sz w:val="20"/>
          <w:szCs w:val="20"/>
        </w:rPr>
        <w:t>, вытесняе</w:t>
      </w:r>
      <w:r w:rsidRPr="00A0287C">
        <w:rPr>
          <w:rFonts w:ascii="Arial" w:hAnsi="Arial" w:cs="Arial"/>
          <w:color w:val="000000"/>
          <w:spacing w:val="-7"/>
          <w:w w:val="109"/>
          <w:sz w:val="20"/>
          <w:szCs w:val="20"/>
        </w:rPr>
        <w:t xml:space="preserve">т меньше воды. И так </w:t>
      </w:r>
      <w:r w:rsidRPr="00A0287C">
        <w:rPr>
          <w:rFonts w:ascii="Arial" w:hAnsi="Arial" w:cs="Arial"/>
          <w:color w:val="000000"/>
          <w:spacing w:val="-9"/>
          <w:w w:val="109"/>
          <w:sz w:val="20"/>
          <w:szCs w:val="20"/>
        </w:rPr>
        <w:t xml:space="preserve">как погружаемый объем в этом случае меньше, </w:t>
      </w:r>
      <w:r w:rsidRPr="00A0287C">
        <w:rPr>
          <w:rFonts w:ascii="Arial" w:hAnsi="Arial" w:cs="Arial"/>
          <w:color w:val="000000"/>
          <w:spacing w:val="-7"/>
          <w:w w:val="109"/>
          <w:sz w:val="20"/>
          <w:szCs w:val="20"/>
        </w:rPr>
        <w:t xml:space="preserve">то выталкивающей силы недостаточно, чтобы они остались на поверхности. </w:t>
      </w:r>
      <w:r w:rsidRPr="00A0287C">
        <w:rPr>
          <w:rFonts w:ascii="Arial" w:hAnsi="Arial" w:cs="Arial"/>
          <w:color w:val="000000"/>
          <w:spacing w:val="-4"/>
          <w:w w:val="109"/>
          <w:sz w:val="20"/>
          <w:szCs w:val="20"/>
        </w:rPr>
        <w:t xml:space="preserve">Этот пример поможет тебе понять, что </w:t>
      </w:r>
      <w:r w:rsidRPr="00A0287C">
        <w:rPr>
          <w:rFonts w:ascii="Arial" w:hAnsi="Arial" w:cs="Arial"/>
          <w:color w:val="000000"/>
          <w:spacing w:val="-5"/>
          <w:w w:val="109"/>
          <w:sz w:val="20"/>
          <w:szCs w:val="20"/>
        </w:rPr>
        <w:t>пла</w:t>
      </w:r>
      <w:r>
        <w:rPr>
          <w:rFonts w:ascii="Arial" w:hAnsi="Arial" w:cs="Arial"/>
          <w:color w:val="000000"/>
          <w:spacing w:val="-5"/>
          <w:w w:val="109"/>
          <w:sz w:val="20"/>
          <w:szCs w:val="20"/>
        </w:rPr>
        <w:t xml:space="preserve">вучесть предмета часто зависит </w:t>
      </w:r>
      <w:r w:rsidRPr="00BB303B">
        <w:rPr>
          <w:rFonts w:ascii="Arial" w:hAnsi="Arial" w:cs="Arial"/>
          <w:color w:val="000000"/>
          <w:spacing w:val="-5"/>
          <w:w w:val="109"/>
          <w:sz w:val="20"/>
          <w:szCs w:val="20"/>
        </w:rPr>
        <w:t xml:space="preserve"> от его </w:t>
      </w:r>
      <w:r w:rsidRPr="00BB303B">
        <w:rPr>
          <w:rFonts w:ascii="Arial" w:hAnsi="Arial" w:cs="Arial"/>
          <w:color w:val="000000"/>
          <w:spacing w:val="-8"/>
          <w:w w:val="109"/>
          <w:sz w:val="20"/>
          <w:szCs w:val="20"/>
        </w:rPr>
        <w:t>формы</w:t>
      </w:r>
      <w:r w:rsidRPr="00212D14">
        <w:rPr>
          <w:color w:val="000000"/>
          <w:spacing w:val="-8"/>
          <w:w w:val="109"/>
          <w:sz w:val="22"/>
          <w:szCs w:val="22"/>
        </w:rPr>
        <w:t>.</w:t>
      </w:r>
    </w:p>
    <w:p w:rsidR="00EA63ED" w:rsidRDefault="00EA63ED" w:rsidP="00EA63ED">
      <w:pPr>
        <w:shd w:val="clear" w:color="auto" w:fill="FFFFFF"/>
        <w:spacing w:line="238" w:lineRule="exact"/>
        <w:ind w:left="86" w:hanging="86"/>
        <w:rPr>
          <w:color w:val="000000"/>
          <w:spacing w:val="-8"/>
          <w:w w:val="109"/>
          <w:sz w:val="22"/>
          <w:szCs w:val="22"/>
        </w:rPr>
      </w:pPr>
    </w:p>
    <w:p w:rsidR="00EA63ED" w:rsidRDefault="00EA63ED" w:rsidP="00EA63ED">
      <w:pPr>
        <w:shd w:val="clear" w:color="auto" w:fill="FFFFFF"/>
        <w:spacing w:line="238" w:lineRule="exact"/>
        <w:ind w:left="86" w:hanging="86"/>
        <w:rPr>
          <w:rFonts w:ascii="Arial" w:hAnsi="Arial" w:cs="Arial"/>
          <w:b/>
          <w:bCs/>
          <w:w w:val="105"/>
          <w:sz w:val="20"/>
          <w:szCs w:val="20"/>
        </w:rPr>
      </w:pPr>
      <w:r w:rsidRPr="00296101">
        <w:rPr>
          <w:rFonts w:ascii="Arial" w:hAnsi="Arial" w:cs="Arial"/>
          <w:b/>
          <w:bCs/>
          <w:w w:val="105"/>
          <w:sz w:val="20"/>
          <w:szCs w:val="20"/>
        </w:rPr>
        <w:t>Тонут ли газы и жидкости или остаются на поверхности?</w:t>
      </w:r>
      <w:r>
        <w:rPr>
          <w:rFonts w:ascii="Arial" w:hAnsi="Arial" w:cs="Arial"/>
          <w:b/>
          <w:bCs/>
          <w:w w:val="105"/>
          <w:sz w:val="20"/>
          <w:szCs w:val="20"/>
        </w:rPr>
        <w:t xml:space="preserve"> На этот вопрос ответит следующий эксперимент: </w:t>
      </w:r>
    </w:p>
    <w:p w:rsidR="00EA63ED" w:rsidRDefault="00EA63ED" w:rsidP="00EA63ED">
      <w:pPr>
        <w:shd w:val="clear" w:color="auto" w:fill="FFFFFF"/>
        <w:spacing w:after="317"/>
        <w:ind w:left="310"/>
        <w:rPr>
          <w:rFonts w:ascii="Arial" w:hAnsi="Arial" w:cs="Arial"/>
          <w:bCs/>
        </w:rPr>
      </w:pPr>
      <w:r w:rsidRPr="00BB303B">
        <w:rPr>
          <w:rFonts w:ascii="Arial" w:hAnsi="Arial" w:cs="Arial"/>
          <w:bCs/>
        </w:rPr>
        <w:t>Ныряющий изюм</w:t>
      </w:r>
    </w:p>
    <w:p w:rsidR="00EA63ED" w:rsidRPr="00BB303B" w:rsidRDefault="00EA63ED" w:rsidP="00EA63ED">
      <w:pPr>
        <w:shd w:val="clear" w:color="auto" w:fill="FFFFFF"/>
        <w:spacing w:after="317"/>
        <w:ind w:left="3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86995</wp:posOffset>
            </wp:positionV>
            <wp:extent cx="753110" cy="1169035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03B">
        <w:rPr>
          <w:rFonts w:ascii="Arial" w:hAnsi="Arial" w:cs="Arial"/>
          <w:b/>
          <w:bCs/>
          <w:i/>
          <w:sz w:val="20"/>
          <w:szCs w:val="20"/>
        </w:rPr>
        <w:t>Требуется</w:t>
      </w:r>
    </w:p>
    <w:p w:rsidR="00EA63ED" w:rsidRPr="00296101" w:rsidRDefault="00EA63ED" w:rsidP="00EA63ED">
      <w:pPr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 xml:space="preserve">• изюмины или виноградины      </w:t>
      </w:r>
    </w:p>
    <w:p w:rsidR="00EA63ED" w:rsidRPr="00296101" w:rsidRDefault="00EA63ED" w:rsidP="00EA63ED">
      <w:pPr>
        <w:widowControl w:val="0"/>
        <w:numPr>
          <w:ilvl w:val="0"/>
          <w:numId w:val="4"/>
        </w:numPr>
        <w:tabs>
          <w:tab w:val="clear" w:pos="1004"/>
          <w:tab w:val="num" w:pos="0"/>
        </w:tabs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>уксус</w:t>
      </w:r>
      <w:r w:rsidRPr="00296101">
        <w:rPr>
          <w:rFonts w:ascii="Arial" w:hAnsi="Arial" w:cs="Arial"/>
          <w:sz w:val="20"/>
          <w:szCs w:val="20"/>
        </w:rPr>
        <w:tab/>
      </w:r>
    </w:p>
    <w:p w:rsidR="00EA63ED" w:rsidRPr="00296101" w:rsidRDefault="00EA63ED" w:rsidP="00EA63ED">
      <w:pPr>
        <w:widowControl w:val="0"/>
        <w:numPr>
          <w:ilvl w:val="0"/>
          <w:numId w:val="4"/>
        </w:numPr>
        <w:tabs>
          <w:tab w:val="clear" w:pos="1004"/>
          <w:tab w:val="num" w:pos="0"/>
        </w:tabs>
        <w:autoSpaceDE w:val="0"/>
        <w:autoSpaceDN w:val="0"/>
        <w:adjustRightInd w:val="0"/>
        <w:ind w:left="142" w:hanging="142"/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 xml:space="preserve">сода пищевая         </w:t>
      </w:r>
    </w:p>
    <w:p w:rsidR="00EA63ED" w:rsidRPr="00296101" w:rsidRDefault="00EA63ED" w:rsidP="00EA63ED">
      <w:pPr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>• вода</w:t>
      </w:r>
      <w:r w:rsidRPr="00296101">
        <w:rPr>
          <w:rFonts w:ascii="Arial" w:hAnsi="Arial" w:cs="Arial"/>
          <w:sz w:val="20"/>
          <w:szCs w:val="20"/>
        </w:rPr>
        <w:tab/>
      </w:r>
    </w:p>
    <w:p w:rsidR="00EA63ED" w:rsidRPr="00296101" w:rsidRDefault="00EA63ED" w:rsidP="00EA63ED">
      <w:pPr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>• стеклянная банка</w:t>
      </w:r>
    </w:p>
    <w:p w:rsidR="00EA63ED" w:rsidRDefault="00EA63ED" w:rsidP="00EA63ED">
      <w:pPr>
        <w:shd w:val="clear" w:color="auto" w:fill="FFFFFF"/>
        <w:spacing w:line="238" w:lineRule="exact"/>
        <w:rPr>
          <w:rFonts w:ascii="Arial" w:hAnsi="Arial" w:cs="Arial"/>
          <w:color w:val="000000"/>
          <w:w w:val="104"/>
          <w:sz w:val="20"/>
          <w:szCs w:val="20"/>
        </w:rPr>
      </w:pPr>
      <w:r w:rsidRPr="00296101">
        <w:rPr>
          <w:rFonts w:ascii="Arial" w:hAnsi="Arial" w:cs="Arial"/>
          <w:color w:val="000000"/>
          <w:w w:val="104"/>
          <w:sz w:val="20"/>
          <w:szCs w:val="20"/>
        </w:rPr>
        <w:t>• ложка</w:t>
      </w:r>
    </w:p>
    <w:p w:rsidR="00EA63ED" w:rsidRPr="00BB303B" w:rsidRDefault="00EA63ED" w:rsidP="00EA63ED">
      <w:pPr>
        <w:shd w:val="clear" w:color="auto" w:fill="FFFFFF"/>
        <w:spacing w:line="238" w:lineRule="exact"/>
        <w:rPr>
          <w:rFonts w:ascii="Arial" w:hAnsi="Arial" w:cs="Arial"/>
          <w:i/>
          <w:sz w:val="20"/>
          <w:szCs w:val="20"/>
        </w:rPr>
      </w:pPr>
      <w:r w:rsidRPr="00BB303B">
        <w:rPr>
          <w:rFonts w:ascii="Arial" w:hAnsi="Arial" w:cs="Arial"/>
          <w:b/>
          <w:bCs/>
          <w:i/>
          <w:color w:val="000000"/>
          <w:w w:val="115"/>
          <w:sz w:val="20"/>
          <w:szCs w:val="20"/>
        </w:rPr>
        <w:t>Ход опыта</w:t>
      </w:r>
    </w:p>
    <w:p w:rsidR="00EA63ED" w:rsidRPr="00296101" w:rsidRDefault="00EA63ED" w:rsidP="00EA63ED">
      <w:pPr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>1. Налей в банку воды, добавь по 2 чайные ложки уксуса и соды и медленно перемешай.</w:t>
      </w:r>
    </w:p>
    <w:p w:rsidR="00EA63ED" w:rsidRDefault="00EA63ED" w:rsidP="00EA63ED">
      <w:pPr>
        <w:rPr>
          <w:rFonts w:ascii="Arial" w:hAnsi="Arial" w:cs="Arial"/>
          <w:sz w:val="20"/>
          <w:szCs w:val="20"/>
        </w:rPr>
      </w:pPr>
      <w:r w:rsidRPr="00296101">
        <w:rPr>
          <w:rFonts w:ascii="Arial" w:hAnsi="Arial" w:cs="Arial"/>
          <w:sz w:val="20"/>
          <w:szCs w:val="20"/>
        </w:rPr>
        <w:t>2. Опусти в воду изюмины.</w:t>
      </w:r>
    </w:p>
    <w:p w:rsidR="00EA63ED" w:rsidRDefault="00EA63ED" w:rsidP="00EA63ED">
      <w:pPr>
        <w:rPr>
          <w:rFonts w:ascii="Arial" w:hAnsi="Arial" w:cs="Arial"/>
          <w:sz w:val="20"/>
          <w:szCs w:val="20"/>
        </w:rPr>
      </w:pPr>
    </w:p>
    <w:p w:rsidR="00EA63ED" w:rsidRDefault="00EA63ED" w:rsidP="00EA63ED">
      <w:pPr>
        <w:rPr>
          <w:rFonts w:ascii="Arial" w:hAnsi="Arial" w:cs="Arial"/>
          <w:color w:val="000000"/>
          <w:spacing w:val="-13"/>
          <w:w w:val="110"/>
          <w:sz w:val="20"/>
          <w:szCs w:val="20"/>
        </w:rPr>
      </w:pP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 </w:t>
      </w:r>
      <w:r w:rsidRPr="00296101">
        <w:rPr>
          <w:rFonts w:ascii="Arial" w:hAnsi="Arial" w:cs="Arial"/>
          <w:b/>
          <w:bCs/>
          <w:color w:val="000000"/>
          <w:w w:val="103"/>
          <w:sz w:val="20"/>
          <w:szCs w:val="20"/>
        </w:rPr>
        <w:t>Результат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: </w:t>
      </w:r>
      <w:r w:rsidRPr="00296101">
        <w:rPr>
          <w:rFonts w:ascii="Arial" w:hAnsi="Arial" w:cs="Arial"/>
          <w:color w:val="000000"/>
          <w:spacing w:val="-4"/>
          <w:w w:val="106"/>
          <w:sz w:val="20"/>
          <w:szCs w:val="20"/>
        </w:rPr>
        <w:t xml:space="preserve">Сначала изюмины опустятся на дно. </w:t>
      </w:r>
      <w:r w:rsidRPr="00296101">
        <w:rPr>
          <w:rFonts w:ascii="Arial" w:hAnsi="Arial" w:cs="Arial"/>
          <w:color w:val="000000"/>
          <w:spacing w:val="-2"/>
          <w:w w:val="106"/>
          <w:sz w:val="20"/>
          <w:szCs w:val="20"/>
        </w:rPr>
        <w:t xml:space="preserve">Потом газовые </w:t>
      </w:r>
      <w:r w:rsidRPr="00296101">
        <w:rPr>
          <w:rFonts w:ascii="Arial" w:hAnsi="Arial" w:cs="Arial"/>
          <w:color w:val="000000"/>
          <w:spacing w:val="-4"/>
          <w:w w:val="106"/>
          <w:sz w:val="20"/>
          <w:szCs w:val="20"/>
        </w:rPr>
        <w:t xml:space="preserve">пузырьки пристанут к </w:t>
      </w:r>
      <w:r w:rsidRPr="00296101">
        <w:rPr>
          <w:rFonts w:ascii="Arial" w:hAnsi="Arial" w:cs="Arial"/>
          <w:color w:val="000000"/>
          <w:spacing w:val="-1"/>
          <w:w w:val="106"/>
          <w:sz w:val="20"/>
          <w:szCs w:val="20"/>
        </w:rPr>
        <w:t xml:space="preserve">их поверхности, и они </w:t>
      </w:r>
      <w:r w:rsidRPr="00296101">
        <w:rPr>
          <w:rFonts w:ascii="Arial" w:hAnsi="Arial" w:cs="Arial"/>
          <w:color w:val="000000"/>
          <w:spacing w:val="-3"/>
          <w:w w:val="106"/>
          <w:sz w:val="20"/>
          <w:szCs w:val="20"/>
        </w:rPr>
        <w:t xml:space="preserve">начнут подниматься </w:t>
      </w:r>
      <w:r w:rsidRPr="00296101">
        <w:rPr>
          <w:rFonts w:ascii="Arial" w:hAnsi="Arial" w:cs="Arial"/>
          <w:color w:val="000000"/>
          <w:spacing w:val="-1"/>
          <w:w w:val="106"/>
          <w:sz w:val="20"/>
          <w:szCs w:val="20"/>
        </w:rPr>
        <w:t xml:space="preserve">вверх. На поверхности </w:t>
      </w:r>
      <w:r w:rsidRPr="00296101">
        <w:rPr>
          <w:rFonts w:ascii="Arial" w:hAnsi="Arial" w:cs="Arial"/>
          <w:color w:val="000000"/>
          <w:spacing w:val="-3"/>
          <w:w w:val="106"/>
          <w:sz w:val="20"/>
          <w:szCs w:val="20"/>
        </w:rPr>
        <w:t xml:space="preserve">газовые пузырьки </w:t>
      </w:r>
      <w:r w:rsidRPr="00296101">
        <w:rPr>
          <w:rFonts w:ascii="Arial" w:hAnsi="Arial" w:cs="Arial"/>
          <w:color w:val="000000"/>
          <w:spacing w:val="-6"/>
          <w:w w:val="106"/>
          <w:sz w:val="20"/>
          <w:szCs w:val="20"/>
        </w:rPr>
        <w:t xml:space="preserve">лопнут, и изюм утонет. </w:t>
      </w:r>
      <w:r w:rsidRPr="00296101">
        <w:rPr>
          <w:rFonts w:ascii="Arial" w:hAnsi="Arial" w:cs="Arial"/>
          <w:color w:val="000000"/>
          <w:spacing w:val="-9"/>
          <w:w w:val="106"/>
          <w:sz w:val="20"/>
          <w:szCs w:val="20"/>
        </w:rPr>
        <w:t xml:space="preserve">Так он будет </w:t>
      </w:r>
      <w:r w:rsidRPr="00296101">
        <w:rPr>
          <w:rFonts w:ascii="Arial" w:hAnsi="Arial" w:cs="Arial"/>
          <w:color w:val="000000"/>
          <w:spacing w:val="-8"/>
          <w:w w:val="106"/>
          <w:sz w:val="20"/>
          <w:szCs w:val="20"/>
        </w:rPr>
        <w:t xml:space="preserve">   подниматься и</w:t>
      </w:r>
      <w:r>
        <w:rPr>
          <w:rFonts w:ascii="Arial" w:hAnsi="Arial" w:cs="Arial"/>
          <w:color w:val="000000"/>
          <w:spacing w:val="-8"/>
          <w:w w:val="106"/>
          <w:sz w:val="20"/>
          <w:szCs w:val="20"/>
        </w:rPr>
        <w:t xml:space="preserve">  </w:t>
      </w:r>
      <w:r w:rsidRPr="00296101">
        <w:rPr>
          <w:rFonts w:ascii="Arial" w:hAnsi="Arial" w:cs="Arial"/>
          <w:color w:val="000000"/>
          <w:spacing w:val="-4"/>
          <w:w w:val="106"/>
          <w:sz w:val="20"/>
          <w:szCs w:val="20"/>
        </w:rPr>
        <w:t xml:space="preserve">опускаться несколько </w:t>
      </w:r>
      <w:r w:rsidRPr="00296101">
        <w:rPr>
          <w:rFonts w:ascii="Arial" w:hAnsi="Arial" w:cs="Arial"/>
          <w:color w:val="000000"/>
          <w:spacing w:val="-13"/>
          <w:w w:val="110"/>
          <w:sz w:val="20"/>
          <w:szCs w:val="20"/>
        </w:rPr>
        <w:t>раз.</w:t>
      </w:r>
    </w:p>
    <w:p w:rsidR="00EA63ED" w:rsidRDefault="00EA63ED" w:rsidP="00EA63ED">
      <w:pPr>
        <w:rPr>
          <w:rFonts w:ascii="Arial" w:hAnsi="Arial" w:cs="Arial"/>
          <w:color w:val="000000"/>
          <w:spacing w:val="-13"/>
          <w:w w:val="110"/>
          <w:sz w:val="20"/>
          <w:szCs w:val="20"/>
        </w:rPr>
      </w:pPr>
    </w:p>
    <w:p w:rsidR="00EA63ED" w:rsidRPr="00BB303B" w:rsidRDefault="00EA63ED" w:rsidP="00EA63ED">
      <w:pPr>
        <w:rPr>
          <w:rFonts w:ascii="Arial" w:hAnsi="Arial" w:cs="Arial"/>
          <w:color w:val="000000"/>
          <w:spacing w:val="-13"/>
          <w:w w:val="110"/>
          <w:sz w:val="20"/>
          <w:szCs w:val="20"/>
        </w:rPr>
      </w:pPr>
      <w:r w:rsidRPr="00296101">
        <w:rPr>
          <w:rFonts w:ascii="Arial" w:hAnsi="Arial" w:cs="Arial"/>
          <w:b/>
          <w:bCs/>
          <w:color w:val="000000"/>
          <w:w w:val="103"/>
          <w:sz w:val="20"/>
          <w:szCs w:val="20"/>
        </w:rPr>
        <w:t>Это потому...</w:t>
      </w:r>
      <w:r w:rsidRPr="00296101">
        <w:rPr>
          <w:rFonts w:ascii="Arial" w:hAnsi="Arial" w:cs="Arial"/>
          <w:color w:val="000000"/>
          <w:spacing w:val="-1"/>
          <w:w w:val="103"/>
          <w:sz w:val="20"/>
          <w:szCs w:val="20"/>
        </w:rPr>
        <w:t xml:space="preserve">что уксус и сода, соединяясь, выделяют </w:t>
      </w:r>
      <w:r w:rsidRPr="00296101">
        <w:rPr>
          <w:rFonts w:ascii="Arial" w:hAnsi="Arial" w:cs="Arial"/>
          <w:color w:val="000000"/>
          <w:spacing w:val="-2"/>
          <w:w w:val="103"/>
          <w:sz w:val="20"/>
          <w:szCs w:val="20"/>
        </w:rPr>
        <w:t xml:space="preserve">углекислый газ в виде пузырьков. Углекислый </w:t>
      </w:r>
      <w:r w:rsidRPr="00296101">
        <w:rPr>
          <w:rFonts w:ascii="Arial" w:hAnsi="Arial" w:cs="Arial"/>
          <w:color w:val="000000"/>
          <w:w w:val="103"/>
          <w:sz w:val="20"/>
          <w:szCs w:val="20"/>
        </w:rPr>
        <w:t xml:space="preserve">газ, как и все газы, легче воды. Поэтому </w:t>
      </w:r>
      <w:r w:rsidRPr="00296101">
        <w:rPr>
          <w:rFonts w:ascii="Arial" w:hAnsi="Arial" w:cs="Arial"/>
          <w:color w:val="000000"/>
          <w:spacing w:val="-1"/>
          <w:w w:val="103"/>
          <w:sz w:val="20"/>
          <w:szCs w:val="20"/>
        </w:rPr>
        <w:t xml:space="preserve">пузырьки газа, приставшие к изюму, увлекают </w:t>
      </w:r>
      <w:r w:rsidRPr="00296101">
        <w:rPr>
          <w:rFonts w:ascii="Arial" w:hAnsi="Arial" w:cs="Arial"/>
          <w:color w:val="000000"/>
          <w:w w:val="103"/>
          <w:sz w:val="20"/>
          <w:szCs w:val="20"/>
        </w:rPr>
        <w:t xml:space="preserve">его за собой вверх, затем рассеиваются </w:t>
      </w:r>
      <w:r w:rsidRPr="00296101">
        <w:rPr>
          <w:rFonts w:ascii="Arial" w:hAnsi="Arial" w:cs="Arial"/>
          <w:color w:val="000000"/>
          <w:spacing w:val="-1"/>
          <w:w w:val="103"/>
          <w:sz w:val="20"/>
          <w:szCs w:val="20"/>
        </w:rPr>
        <w:t xml:space="preserve">в воздухе, а изюм, став снова тяжелым, </w:t>
      </w:r>
      <w:r w:rsidRPr="00296101">
        <w:rPr>
          <w:rFonts w:ascii="Arial" w:hAnsi="Arial" w:cs="Arial"/>
          <w:color w:val="000000"/>
          <w:w w:val="103"/>
          <w:sz w:val="20"/>
          <w:szCs w:val="20"/>
        </w:rPr>
        <w:t>опускается вниз. И так несколько раз.</w:t>
      </w:r>
    </w:p>
    <w:p w:rsidR="00EA63ED" w:rsidRPr="00BB303B" w:rsidRDefault="00EA63ED" w:rsidP="00EA63ED">
      <w:pPr>
        <w:shd w:val="clear" w:color="auto" w:fill="FFFFFF"/>
        <w:spacing w:line="238" w:lineRule="exact"/>
        <w:ind w:left="86" w:hanging="86"/>
        <w:rPr>
          <w:sz w:val="22"/>
          <w:szCs w:val="22"/>
        </w:rPr>
      </w:pPr>
    </w:p>
    <w:p w:rsidR="00EA63ED" w:rsidRDefault="00EA63ED" w:rsidP="00EA63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Дети лепят лодочку из  пластилина для проведения эксперимента.</w:t>
      </w: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EA63ED" w:rsidRPr="001A2519" w:rsidRDefault="00EA63ED" w:rsidP="00EA63ED">
      <w:pPr>
        <w:shd w:val="clear" w:color="auto" w:fill="FFFFFF"/>
        <w:spacing w:line="281" w:lineRule="exact"/>
        <w:ind w:left="7" w:right="14"/>
        <w:jc w:val="both"/>
        <w:rPr>
          <w:rFonts w:ascii="Arial" w:hAnsi="Arial" w:cs="Arial"/>
          <w:b/>
          <w:i/>
          <w:sz w:val="20"/>
          <w:szCs w:val="20"/>
        </w:rPr>
      </w:pPr>
    </w:p>
    <w:p w:rsidR="0028537D" w:rsidRDefault="00EA63ED">
      <w:bookmarkStart w:id="0" w:name="_GoBack"/>
      <w:bookmarkEnd w:id="0"/>
    </w:p>
    <w:sectPr w:rsidR="0028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4DC"/>
    <w:multiLevelType w:val="hybridMultilevel"/>
    <w:tmpl w:val="6B02A2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D5E00"/>
    <w:multiLevelType w:val="hybridMultilevel"/>
    <w:tmpl w:val="5726C7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0D5357"/>
    <w:multiLevelType w:val="hybridMultilevel"/>
    <w:tmpl w:val="CE6C81DC"/>
    <w:lvl w:ilvl="0" w:tplc="65CCBF2E"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hint="default"/>
        <w:color w:val="000000"/>
        <w:w w:val="102"/>
        <w:sz w:val="19"/>
        <w:szCs w:val="19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002DE3"/>
    <w:multiLevelType w:val="hybridMultilevel"/>
    <w:tmpl w:val="9FFC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A"/>
    <w:rsid w:val="005E3190"/>
    <w:rsid w:val="00A024C6"/>
    <w:rsid w:val="00C7249A"/>
    <w:rsid w:val="00E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4282</Characters>
  <Application>Microsoft Office Word</Application>
  <DocSecurity>0</DocSecurity>
  <Lines>35</Lines>
  <Paragraphs>10</Paragraphs>
  <ScaleCrop>false</ScaleCrop>
  <Company>DC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2012-12-14T16:49:00Z</dcterms:created>
  <dcterms:modified xsi:type="dcterms:W3CDTF">2012-12-14T16:49:00Z</dcterms:modified>
</cp:coreProperties>
</file>