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2D2" w:rsidRPr="001A2519" w:rsidRDefault="004E62D2" w:rsidP="004E62D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Занятие 2</w:t>
      </w:r>
    </w:p>
    <w:p w:rsidR="004E62D2" w:rsidRPr="001A2519" w:rsidRDefault="004E62D2" w:rsidP="004E62D2">
      <w:pPr>
        <w:tabs>
          <w:tab w:val="left" w:pos="900"/>
        </w:tabs>
        <w:rPr>
          <w:rFonts w:ascii="Arial" w:hAnsi="Arial" w:cs="Arial"/>
          <w:sz w:val="20"/>
          <w:szCs w:val="20"/>
        </w:rPr>
      </w:pPr>
      <w:r w:rsidRPr="001A2519">
        <w:rPr>
          <w:rFonts w:ascii="Arial" w:hAnsi="Arial" w:cs="Arial"/>
          <w:b/>
          <w:sz w:val="20"/>
          <w:szCs w:val="20"/>
        </w:rPr>
        <w:t>Тем</w:t>
      </w:r>
      <w:r>
        <w:rPr>
          <w:rFonts w:ascii="Arial" w:hAnsi="Arial" w:cs="Arial"/>
          <w:b/>
          <w:sz w:val="20"/>
          <w:szCs w:val="20"/>
        </w:rPr>
        <w:t>а:  « Солнце и Солнечная система</w:t>
      </w:r>
      <w:r w:rsidRPr="001A2519">
        <w:rPr>
          <w:rFonts w:ascii="Arial" w:hAnsi="Arial" w:cs="Arial"/>
          <w:b/>
          <w:sz w:val="20"/>
          <w:szCs w:val="20"/>
        </w:rPr>
        <w:t>»</w:t>
      </w:r>
    </w:p>
    <w:p w:rsidR="004E62D2" w:rsidRDefault="004E62D2" w:rsidP="004E62D2">
      <w:pPr>
        <w:tabs>
          <w:tab w:val="left" w:pos="900"/>
        </w:tabs>
        <w:rPr>
          <w:rFonts w:ascii="Arial" w:hAnsi="Arial" w:cs="Arial"/>
          <w:sz w:val="20"/>
          <w:szCs w:val="20"/>
        </w:rPr>
      </w:pPr>
      <w:r w:rsidRPr="001A2519">
        <w:rPr>
          <w:rFonts w:ascii="Arial" w:hAnsi="Arial" w:cs="Arial"/>
          <w:b/>
          <w:sz w:val="20"/>
          <w:szCs w:val="20"/>
        </w:rPr>
        <w:t xml:space="preserve">Цель: </w:t>
      </w:r>
      <w:r w:rsidRPr="001A2519">
        <w:rPr>
          <w:rFonts w:ascii="Arial" w:hAnsi="Arial" w:cs="Arial"/>
          <w:sz w:val="20"/>
          <w:szCs w:val="20"/>
        </w:rPr>
        <w:t xml:space="preserve"> через интересные, занимательные исторические сведения познакомить детей с историей возникновения науки астрономия; очертить круг изучаемых проблем.</w:t>
      </w:r>
      <w:r>
        <w:rPr>
          <w:rFonts w:ascii="Arial" w:hAnsi="Arial" w:cs="Arial"/>
          <w:sz w:val="20"/>
          <w:szCs w:val="20"/>
        </w:rPr>
        <w:t xml:space="preserve"> Экспериментально </w:t>
      </w:r>
      <w:proofErr w:type="gramStart"/>
      <w:r>
        <w:rPr>
          <w:rFonts w:ascii="Arial" w:hAnsi="Arial" w:cs="Arial"/>
          <w:sz w:val="20"/>
          <w:szCs w:val="20"/>
        </w:rPr>
        <w:t>выяснить</w:t>
      </w:r>
      <w:proofErr w:type="gramEnd"/>
      <w:r>
        <w:rPr>
          <w:rFonts w:ascii="Arial" w:hAnsi="Arial" w:cs="Arial"/>
          <w:sz w:val="20"/>
          <w:szCs w:val="20"/>
        </w:rPr>
        <w:t xml:space="preserve"> как перемещается свет. Закрепить навыки выполнения аппликаций из готовых  конструктивных форм.</w:t>
      </w:r>
    </w:p>
    <w:p w:rsidR="004E62D2" w:rsidRPr="001A2519" w:rsidRDefault="004E62D2" w:rsidP="004E62D2">
      <w:pPr>
        <w:tabs>
          <w:tab w:val="left" w:pos="900"/>
        </w:tabs>
        <w:rPr>
          <w:rFonts w:ascii="Arial" w:hAnsi="Arial" w:cs="Arial"/>
          <w:sz w:val="20"/>
          <w:szCs w:val="20"/>
        </w:rPr>
      </w:pPr>
    </w:p>
    <w:p w:rsidR="004E62D2" w:rsidRDefault="004E62D2" w:rsidP="004E62D2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1A2519">
        <w:rPr>
          <w:rFonts w:ascii="Arial" w:hAnsi="Arial" w:cs="Arial"/>
          <w:b/>
          <w:i/>
          <w:sz w:val="20"/>
          <w:szCs w:val="20"/>
        </w:rPr>
        <w:t>Ход занятия:</w:t>
      </w:r>
    </w:p>
    <w:p w:rsidR="004E62D2" w:rsidRDefault="004E62D2" w:rsidP="004E62D2">
      <w:pPr>
        <w:numPr>
          <w:ilvl w:val="0"/>
          <w:numId w:val="2"/>
        </w:num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Знакомство с Солнцем</w:t>
      </w:r>
    </w:p>
    <w:p w:rsidR="004E62D2" w:rsidRDefault="004E62D2" w:rsidP="004E62D2">
      <w:pPr>
        <w:numPr>
          <w:ilvl w:val="0"/>
          <w:numId w:val="2"/>
        </w:num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Эксперимент «Перемещение света»</w:t>
      </w:r>
    </w:p>
    <w:p w:rsidR="004E62D2" w:rsidRDefault="004E62D2" w:rsidP="004E62D2">
      <w:pPr>
        <w:numPr>
          <w:ilvl w:val="0"/>
          <w:numId w:val="2"/>
        </w:num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Эксперимент: «Из чего состоит солнечный свет».</w:t>
      </w:r>
    </w:p>
    <w:p w:rsidR="004E62D2" w:rsidRDefault="004E62D2" w:rsidP="004E62D2">
      <w:pPr>
        <w:numPr>
          <w:ilvl w:val="0"/>
          <w:numId w:val="2"/>
        </w:num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Конструктивная аппликация  «Планеты солнечной системы»</w:t>
      </w:r>
    </w:p>
    <w:p w:rsidR="004E62D2" w:rsidRDefault="004E62D2" w:rsidP="004E62D2">
      <w:pPr>
        <w:shd w:val="clear" w:color="auto" w:fill="FFFFFF"/>
        <w:spacing w:before="245" w:line="288" w:lineRule="exact"/>
        <w:ind w:right="14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1. </w:t>
      </w:r>
      <w:r w:rsidRPr="00B52DB4">
        <w:rPr>
          <w:rFonts w:ascii="Arial" w:hAnsi="Arial" w:cs="Arial"/>
          <w:color w:val="000000"/>
          <w:spacing w:val="-2"/>
          <w:sz w:val="20"/>
          <w:szCs w:val="20"/>
        </w:rPr>
        <w:t xml:space="preserve">Астрономия — наиболее удивительная из </w:t>
      </w:r>
      <w:r w:rsidRPr="00B52DB4">
        <w:rPr>
          <w:rFonts w:ascii="Arial" w:hAnsi="Arial" w:cs="Arial"/>
          <w:color w:val="000000"/>
          <w:sz w:val="20"/>
          <w:szCs w:val="20"/>
        </w:rPr>
        <w:t>всех остальных наук. Вероятно, что это и самая старая из всех наук.</w:t>
      </w:r>
      <w:r w:rsidRPr="00FA4E38">
        <w:rPr>
          <w:rFonts w:ascii="Arial" w:hAnsi="Arial" w:cs="Arial"/>
          <w:color w:val="000000"/>
          <w:sz w:val="20"/>
          <w:szCs w:val="20"/>
        </w:rPr>
        <w:t xml:space="preserve">  Попробуйте представить себя в роли </w:t>
      </w:r>
      <w:r>
        <w:rPr>
          <w:rFonts w:ascii="Arial" w:hAnsi="Arial" w:cs="Arial"/>
          <w:color w:val="000000"/>
          <w:sz w:val="20"/>
          <w:szCs w:val="20"/>
        </w:rPr>
        <w:t>астронома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</w:p>
    <w:p w:rsidR="004E62D2" w:rsidRDefault="004E62D2" w:rsidP="004E62D2">
      <w:pPr>
        <w:shd w:val="clear" w:color="auto" w:fill="FFFFFF"/>
        <w:tabs>
          <w:tab w:val="left" w:pos="338"/>
        </w:tabs>
        <w:spacing w:line="302" w:lineRule="exact"/>
        <w:rPr>
          <w:rFonts w:ascii="Arial" w:hAnsi="Arial" w:cs="Arial"/>
          <w:color w:val="000000"/>
          <w:spacing w:val="-3"/>
          <w:w w:val="104"/>
          <w:sz w:val="20"/>
          <w:szCs w:val="20"/>
        </w:rPr>
      </w:pPr>
      <w:r>
        <w:rPr>
          <w:rFonts w:ascii="Arial" w:hAnsi="Arial" w:cs="Arial"/>
          <w:color w:val="000000"/>
          <w:spacing w:val="-3"/>
          <w:w w:val="104"/>
          <w:sz w:val="20"/>
          <w:szCs w:val="20"/>
        </w:rPr>
        <w:t>Сегодня мы с вами поближе познакомимся с самой важной для нас звездой. С нашим Солнцем</w:t>
      </w:r>
    </w:p>
    <w:p w:rsidR="004E62D2" w:rsidRPr="000C6D45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 w:rsidRPr="000C6D45">
        <w:rPr>
          <w:rFonts w:ascii="Arial" w:hAnsi="Arial" w:cs="Arial"/>
          <w:color w:val="000000"/>
          <w:sz w:val="20"/>
          <w:szCs w:val="20"/>
          <w:u w:val="single"/>
        </w:rPr>
        <w:t>ПОЧЕМУ СОЛНЦЕ СВЕТИТ И ГРЕЕТ?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6D39E1">
        <w:rPr>
          <w:rFonts w:ascii="Arial" w:hAnsi="Arial" w:cs="Arial"/>
          <w:color w:val="000000"/>
          <w:sz w:val="20"/>
          <w:szCs w:val="20"/>
        </w:rPr>
        <w:t xml:space="preserve">Солнечной теплоты и света хватает всем живым существам на Земле, несмотря на то, что Солнце от нас </w:t>
      </w:r>
      <w:r>
        <w:rPr>
          <w:rFonts w:ascii="Arial" w:hAnsi="Arial" w:cs="Arial"/>
          <w:color w:val="000000"/>
          <w:sz w:val="20"/>
          <w:szCs w:val="20"/>
        </w:rPr>
        <w:t>очень далеко.</w:t>
      </w:r>
      <w:r w:rsidRPr="006D39E1">
        <w:rPr>
          <w:rFonts w:ascii="Arial" w:hAnsi="Arial" w:cs="Arial"/>
          <w:color w:val="000000"/>
          <w:sz w:val="20"/>
          <w:szCs w:val="20"/>
        </w:rPr>
        <w:t xml:space="preserve"> Солн</w:t>
      </w:r>
      <w:r w:rsidRPr="006D39E1">
        <w:rPr>
          <w:rFonts w:ascii="Arial" w:hAnsi="Arial" w:cs="Arial"/>
          <w:color w:val="000000"/>
          <w:sz w:val="20"/>
          <w:szCs w:val="20"/>
        </w:rPr>
        <w:softHyphen/>
        <w:t>це — это огромный раскаленный газовый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Pr="006D39E1">
        <w:rPr>
          <w:rFonts w:ascii="Arial" w:hAnsi="Arial" w:cs="Arial"/>
          <w:color w:val="000000"/>
          <w:sz w:val="20"/>
          <w:szCs w:val="20"/>
        </w:rPr>
        <w:t>шар. Внутри Солнца температура еще выше, чем на его поверхности. Вблизи центра шара она достигает 15 миллионов градусов. Такая высокая температура внутри Солнца суще</w:t>
      </w:r>
      <w:r w:rsidRPr="006D39E1">
        <w:rPr>
          <w:rFonts w:ascii="Arial" w:hAnsi="Arial" w:cs="Arial"/>
          <w:color w:val="000000"/>
          <w:sz w:val="20"/>
          <w:szCs w:val="20"/>
        </w:rPr>
        <w:softHyphen/>
        <w:t>ствует уже несколько миллиардов лет и бу</w:t>
      </w:r>
      <w:r>
        <w:rPr>
          <w:rFonts w:ascii="Arial" w:hAnsi="Arial" w:cs="Arial"/>
          <w:color w:val="000000"/>
          <w:sz w:val="20"/>
          <w:szCs w:val="20"/>
        </w:rPr>
        <w:t>д</w:t>
      </w:r>
      <w:r w:rsidRPr="006D39E1">
        <w:rPr>
          <w:rFonts w:ascii="Arial" w:hAnsi="Arial" w:cs="Arial"/>
          <w:color w:val="000000"/>
          <w:sz w:val="20"/>
          <w:szCs w:val="20"/>
        </w:rPr>
        <w:t>ет существовать еще примерно столько же</w:t>
      </w:r>
      <w:r>
        <w:rPr>
          <w:rFonts w:ascii="Arial" w:hAnsi="Arial" w:cs="Arial"/>
          <w:color w:val="000000"/>
          <w:sz w:val="20"/>
          <w:szCs w:val="20"/>
        </w:rPr>
        <w:t xml:space="preserve">. Поэтому солнечного тепла хватает, чтобы согреть нашу Землю. </w:t>
      </w:r>
    </w:p>
    <w:p w:rsidR="004E62D2" w:rsidRPr="000C6D45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 w:rsidRPr="000C6D45">
        <w:rPr>
          <w:rFonts w:ascii="Arial" w:hAnsi="Arial" w:cs="Arial"/>
          <w:color w:val="000000"/>
          <w:sz w:val="20"/>
          <w:szCs w:val="20"/>
          <w:u w:val="single"/>
        </w:rPr>
        <w:t>ДАЛЕКО ЛИ ДО СОЛНЦА?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4D2B00">
        <w:rPr>
          <w:rFonts w:ascii="Arial" w:hAnsi="Arial" w:cs="Arial"/>
          <w:color w:val="000000"/>
          <w:sz w:val="20"/>
          <w:szCs w:val="20"/>
        </w:rPr>
        <w:t xml:space="preserve">Как узнать расстояние до Солнца? </w:t>
      </w:r>
      <w:r>
        <w:rPr>
          <w:rFonts w:ascii="Arial" w:hAnsi="Arial" w:cs="Arial"/>
          <w:color w:val="000000"/>
          <w:sz w:val="20"/>
          <w:szCs w:val="20"/>
        </w:rPr>
        <w:t xml:space="preserve">Давайте подумаем, как это можно сделать? 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170C72">
        <w:rPr>
          <w:rFonts w:ascii="Arial" w:hAnsi="Arial" w:cs="Arial"/>
          <w:b/>
          <w:color w:val="000000"/>
          <w:sz w:val="20"/>
          <w:szCs w:val="20"/>
        </w:rPr>
        <w:t>Игра:</w:t>
      </w:r>
      <w:r>
        <w:rPr>
          <w:rFonts w:ascii="Arial" w:hAnsi="Arial" w:cs="Arial"/>
          <w:color w:val="000000"/>
          <w:sz w:val="20"/>
          <w:szCs w:val="20"/>
        </w:rPr>
        <w:t xml:space="preserve"> Водящий, изображающий Солнце, становится в одном конце комнаты, а остальные дети в одну линию в другом. Педагог говорит каждому из игроков по очереди варианты движений (Дима, сделай 2 «муравьиных» шага, Оля сделает 5 гигантских шагов, Лена – 3 обычных и т. д.)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результате игры дети должны понять, что быстрее всех до Солнца добрался тот, кто двигался с большей скоростью. 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Далее педагог предлагает карточки с изображением идущего человека, едущего на машине, летящего на самолете и предлагает устроить соревнование: надо разложить карточки по порядку, кто доберется до солнца первым, вторым  и третьим. Затем педагог показывает картинку и подтверждает результат игры. 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36830" distB="36830" distL="6400800" distR="6400800" simplePos="0" relativeHeight="251660288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1270</wp:posOffset>
            </wp:positionV>
            <wp:extent cx="3743325" cy="291465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Но, посмотрите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на нашем рисунке нарисовано что-то, что может добраться от солнца до Земли  всего за 8 минут. Как вы думаете, что это такое?</w:t>
      </w:r>
    </w:p>
    <w:p w:rsidR="004E62D2" w:rsidRPr="00B855E0" w:rsidRDefault="004E62D2" w:rsidP="004E62D2">
      <w:pPr>
        <w:shd w:val="clear" w:color="auto" w:fill="FFFFFF"/>
        <w:spacing w:line="281" w:lineRule="exact"/>
        <w:ind w:right="14"/>
        <w:jc w:val="both"/>
        <w:rPr>
          <w:rFonts w:ascii="Arial" w:hAnsi="Arial" w:cs="Arial"/>
          <w:sz w:val="20"/>
          <w:szCs w:val="20"/>
        </w:rPr>
      </w:pPr>
      <w:r w:rsidRPr="004D2B00">
        <w:rPr>
          <w:rFonts w:ascii="Arial" w:hAnsi="Arial" w:cs="Arial"/>
          <w:color w:val="000000"/>
          <w:sz w:val="20"/>
          <w:szCs w:val="20"/>
        </w:rPr>
        <w:t xml:space="preserve">От Земли до Солнца почти 150 млн. км. </w:t>
      </w:r>
      <w:r w:rsidRPr="00170C72">
        <w:rPr>
          <w:rFonts w:ascii="Arial" w:hAnsi="Arial" w:cs="Arial"/>
          <w:b/>
          <w:color w:val="000000"/>
          <w:sz w:val="20"/>
          <w:szCs w:val="20"/>
        </w:rPr>
        <w:t>Луч света</w:t>
      </w:r>
      <w:r w:rsidRPr="004D2B00">
        <w:rPr>
          <w:rFonts w:ascii="Arial" w:hAnsi="Arial" w:cs="Arial"/>
          <w:color w:val="000000"/>
          <w:sz w:val="20"/>
          <w:szCs w:val="20"/>
        </w:rPr>
        <w:t xml:space="preserve"> проходит это расстояние за 8 ми</w:t>
      </w:r>
      <w:r w:rsidRPr="004D2B00">
        <w:rPr>
          <w:rFonts w:ascii="Arial" w:hAnsi="Arial" w:cs="Arial"/>
          <w:color w:val="000000"/>
          <w:sz w:val="20"/>
          <w:szCs w:val="20"/>
        </w:rPr>
        <w:softHyphen/>
        <w:t>нут 20 секунд. В природе не существует боль</w:t>
      </w:r>
      <w:r w:rsidRPr="004D2B00">
        <w:rPr>
          <w:rFonts w:ascii="Arial" w:hAnsi="Arial" w:cs="Arial"/>
          <w:color w:val="000000"/>
          <w:sz w:val="20"/>
          <w:szCs w:val="20"/>
        </w:rPr>
        <w:softHyphen/>
        <w:t>шей скорости, чем скорость света — 300 000 км/с, ни</w:t>
      </w:r>
      <w:r>
        <w:rPr>
          <w:rFonts w:ascii="Arial" w:hAnsi="Arial" w:cs="Arial"/>
          <w:color w:val="000000"/>
          <w:sz w:val="20"/>
          <w:szCs w:val="20"/>
        </w:rPr>
        <w:t xml:space="preserve">чего и никто </w:t>
      </w:r>
      <w:r w:rsidRPr="004D2B00">
        <w:rPr>
          <w:rFonts w:ascii="Arial" w:hAnsi="Arial" w:cs="Arial"/>
          <w:color w:val="000000"/>
          <w:sz w:val="20"/>
          <w:szCs w:val="20"/>
        </w:rPr>
        <w:t xml:space="preserve">  мо</w:t>
      </w:r>
      <w:r>
        <w:rPr>
          <w:rFonts w:ascii="Arial" w:hAnsi="Arial" w:cs="Arial"/>
          <w:color w:val="000000"/>
          <w:sz w:val="20"/>
          <w:szCs w:val="20"/>
        </w:rPr>
        <w:t>же</w:t>
      </w:r>
      <w:r w:rsidRPr="004D2B00">
        <w:rPr>
          <w:rFonts w:ascii="Arial" w:hAnsi="Arial" w:cs="Arial"/>
          <w:color w:val="000000"/>
          <w:sz w:val="20"/>
          <w:szCs w:val="20"/>
        </w:rPr>
        <w:t xml:space="preserve">т двигаться быстрее. </w:t>
      </w:r>
      <w:r w:rsidRPr="00B855E0">
        <w:rPr>
          <w:rFonts w:ascii="Arial" w:hAnsi="Arial" w:cs="Arial"/>
          <w:color w:val="000000"/>
          <w:spacing w:val="-3"/>
          <w:w w:val="110"/>
          <w:sz w:val="20"/>
          <w:szCs w:val="20"/>
        </w:rPr>
        <w:t xml:space="preserve">Но каким образом луч света осуществляет свои </w:t>
      </w:r>
      <w:r w:rsidRPr="00B855E0">
        <w:rPr>
          <w:rFonts w:ascii="Arial" w:hAnsi="Arial" w:cs="Arial"/>
          <w:color w:val="000000"/>
          <w:spacing w:val="-1"/>
          <w:w w:val="110"/>
          <w:sz w:val="20"/>
          <w:szCs w:val="20"/>
        </w:rPr>
        <w:t xml:space="preserve">молниеносные </w:t>
      </w:r>
      <w:r w:rsidRPr="00B855E0">
        <w:rPr>
          <w:rFonts w:ascii="Arial" w:hAnsi="Arial" w:cs="Arial"/>
          <w:color w:val="000000"/>
          <w:spacing w:val="-1"/>
          <w:w w:val="110"/>
          <w:sz w:val="20"/>
          <w:szCs w:val="20"/>
        </w:rPr>
        <w:lastRenderedPageBreak/>
        <w:t>перемещения от источника света (от</w:t>
      </w:r>
      <w:r>
        <w:rPr>
          <w:rFonts w:ascii="Arial" w:hAnsi="Arial" w:cs="Arial"/>
          <w:color w:val="000000"/>
          <w:spacing w:val="-1"/>
          <w:w w:val="110"/>
          <w:sz w:val="20"/>
          <w:szCs w:val="20"/>
        </w:rPr>
        <w:t xml:space="preserve"> звезды, такой, как наше Солнце</w:t>
      </w:r>
      <w:r w:rsidRPr="00B855E0">
        <w:rPr>
          <w:rFonts w:ascii="Arial" w:hAnsi="Arial" w:cs="Arial"/>
          <w:color w:val="000000"/>
          <w:spacing w:val="-1"/>
          <w:w w:val="110"/>
          <w:sz w:val="20"/>
          <w:szCs w:val="20"/>
        </w:rPr>
        <w:t xml:space="preserve"> или </w:t>
      </w:r>
      <w:r w:rsidRPr="00B855E0">
        <w:rPr>
          <w:rFonts w:ascii="Arial" w:hAnsi="Arial" w:cs="Arial"/>
          <w:color w:val="000000"/>
          <w:spacing w:val="-4"/>
          <w:w w:val="110"/>
          <w:sz w:val="20"/>
          <w:szCs w:val="20"/>
        </w:rPr>
        <w:t xml:space="preserve">обыкновенной лампочки) к освещаемому объекту? </w:t>
      </w:r>
    </w:p>
    <w:p w:rsidR="004E62D2" w:rsidRPr="00A860FA" w:rsidRDefault="004E62D2" w:rsidP="004E62D2">
      <w:pPr>
        <w:shd w:val="clear" w:color="auto" w:fill="FFFFFF"/>
        <w:spacing w:line="295" w:lineRule="exact"/>
        <w:ind w:left="7"/>
        <w:rPr>
          <w:rFonts w:ascii="Arial" w:hAnsi="Arial" w:cs="Arial"/>
          <w:sz w:val="20"/>
          <w:szCs w:val="20"/>
        </w:rPr>
      </w:pPr>
      <w:r w:rsidRPr="00B855E0">
        <w:rPr>
          <w:rFonts w:ascii="Arial" w:hAnsi="Arial" w:cs="Arial"/>
          <w:color w:val="000000"/>
          <w:spacing w:val="-2"/>
          <w:w w:val="110"/>
          <w:sz w:val="20"/>
          <w:szCs w:val="20"/>
        </w:rPr>
        <w:t xml:space="preserve">Давайте познакомимся с тайнами света, </w:t>
      </w:r>
      <w:r w:rsidRPr="00A860FA">
        <w:rPr>
          <w:color w:val="000000"/>
          <w:spacing w:val="-2"/>
          <w:w w:val="110"/>
          <w:sz w:val="27"/>
          <w:szCs w:val="27"/>
        </w:rPr>
        <w:t xml:space="preserve"> </w:t>
      </w:r>
      <w:r w:rsidRPr="00A860FA">
        <w:rPr>
          <w:rFonts w:ascii="Arial" w:hAnsi="Arial" w:cs="Arial"/>
          <w:color w:val="000000"/>
          <w:spacing w:val="-2"/>
          <w:w w:val="110"/>
          <w:sz w:val="20"/>
          <w:szCs w:val="20"/>
        </w:rPr>
        <w:t xml:space="preserve">чтобы понять, как он </w:t>
      </w:r>
      <w:r w:rsidRPr="00A860FA">
        <w:rPr>
          <w:rFonts w:ascii="Arial" w:hAnsi="Arial" w:cs="Arial"/>
          <w:color w:val="000000"/>
          <w:spacing w:val="-1"/>
          <w:w w:val="110"/>
          <w:sz w:val="20"/>
          <w:szCs w:val="20"/>
        </w:rPr>
        <w:t>распространяется, какие препятствия могут остановить его и какие препятствия он способен преодолевать.</w:t>
      </w:r>
    </w:p>
    <w:p w:rsidR="004E62D2" w:rsidRDefault="004E62D2" w:rsidP="004E62D2">
      <w:pPr>
        <w:shd w:val="clear" w:color="auto" w:fill="FFFFFF"/>
        <w:spacing w:before="108"/>
        <w:rPr>
          <w:rFonts w:ascii="Arial" w:hAnsi="Arial" w:cs="Arial"/>
          <w:b/>
          <w:sz w:val="20"/>
          <w:szCs w:val="20"/>
        </w:rPr>
      </w:pPr>
    </w:p>
    <w:p w:rsidR="004E62D2" w:rsidRPr="00A860FA" w:rsidRDefault="004E62D2" w:rsidP="004E62D2">
      <w:pPr>
        <w:shd w:val="clear" w:color="auto" w:fill="FFFFFF"/>
        <w:spacing w:before="1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</w:t>
      </w:r>
      <w:r w:rsidRPr="00A860FA">
        <w:rPr>
          <w:rFonts w:ascii="Arial" w:hAnsi="Arial" w:cs="Arial"/>
          <w:b/>
          <w:sz w:val="20"/>
          <w:szCs w:val="20"/>
        </w:rPr>
        <w:t>Опыт по прямолинейному перемещению света:</w:t>
      </w:r>
    </w:p>
    <w:p w:rsidR="004E62D2" w:rsidRPr="004C10DD" w:rsidRDefault="004E62D2" w:rsidP="004E62D2">
      <w:pPr>
        <w:shd w:val="clear" w:color="auto" w:fill="FFFFFF"/>
        <w:spacing w:before="108"/>
        <w:rPr>
          <w:rFonts w:ascii="Arial" w:hAnsi="Arial" w:cs="Arial"/>
          <w:sz w:val="20"/>
          <w:szCs w:val="20"/>
        </w:rPr>
      </w:pPr>
      <w:r w:rsidRPr="004C10DD">
        <w:rPr>
          <w:rFonts w:ascii="Arial" w:hAnsi="Arial" w:cs="Arial"/>
          <w:b/>
          <w:bCs/>
          <w:color w:val="000000"/>
          <w:w w:val="115"/>
          <w:sz w:val="20"/>
          <w:szCs w:val="20"/>
        </w:rPr>
        <w:t>Требуется</w:t>
      </w:r>
    </w:p>
    <w:p w:rsidR="004E62D2" w:rsidRPr="004C10DD" w:rsidRDefault="004E62D2" w:rsidP="004E62D2">
      <w:pPr>
        <w:shd w:val="clear" w:color="auto" w:fill="FFFFFF"/>
        <w:spacing w:before="137" w:line="238" w:lineRule="exact"/>
        <w:ind w:left="461" w:right="2822" w:hanging="194"/>
        <w:rPr>
          <w:rFonts w:ascii="Arial" w:hAnsi="Arial" w:cs="Arial"/>
          <w:sz w:val="20"/>
          <w:szCs w:val="20"/>
        </w:rPr>
      </w:pPr>
      <w:r w:rsidRPr="004C10DD">
        <w:rPr>
          <w:rFonts w:ascii="Arial" w:hAnsi="Arial" w:cs="Arial"/>
          <w:color w:val="000000"/>
          <w:w w:val="106"/>
          <w:sz w:val="20"/>
          <w:szCs w:val="20"/>
        </w:rPr>
        <w:t>• две квадратные картонки</w:t>
      </w:r>
    </w:p>
    <w:p w:rsidR="004E62D2" w:rsidRPr="004C10DD" w:rsidRDefault="004E62D2" w:rsidP="004E62D2">
      <w:pPr>
        <w:shd w:val="clear" w:color="auto" w:fill="FFFFFF"/>
        <w:spacing w:line="238" w:lineRule="exact"/>
        <w:ind w:left="266"/>
        <w:rPr>
          <w:rFonts w:ascii="Arial" w:hAnsi="Arial" w:cs="Arial"/>
          <w:sz w:val="20"/>
          <w:szCs w:val="20"/>
        </w:rPr>
      </w:pPr>
      <w:r w:rsidRPr="004C10DD">
        <w:rPr>
          <w:rFonts w:ascii="Arial" w:hAnsi="Arial" w:cs="Arial"/>
          <w:color w:val="000000"/>
          <w:w w:val="106"/>
          <w:sz w:val="20"/>
          <w:szCs w:val="20"/>
        </w:rPr>
        <w:t>• фонарик</w:t>
      </w:r>
    </w:p>
    <w:p w:rsidR="004E62D2" w:rsidRPr="004C10DD" w:rsidRDefault="004E62D2" w:rsidP="004E62D2">
      <w:pPr>
        <w:shd w:val="clear" w:color="auto" w:fill="FFFFFF"/>
        <w:spacing w:line="238" w:lineRule="exact"/>
        <w:ind w:left="266"/>
        <w:rPr>
          <w:rFonts w:ascii="Arial" w:hAnsi="Arial" w:cs="Arial"/>
          <w:sz w:val="20"/>
          <w:szCs w:val="20"/>
        </w:rPr>
      </w:pPr>
      <w:r w:rsidRPr="004C10DD">
        <w:rPr>
          <w:rFonts w:ascii="Arial" w:hAnsi="Arial" w:cs="Arial"/>
          <w:color w:val="000000"/>
          <w:w w:val="106"/>
          <w:sz w:val="20"/>
          <w:szCs w:val="20"/>
        </w:rPr>
        <w:t>• две полоски картона</w:t>
      </w:r>
    </w:p>
    <w:p w:rsidR="004E62D2" w:rsidRPr="004C10DD" w:rsidRDefault="004E62D2" w:rsidP="004E62D2">
      <w:pPr>
        <w:shd w:val="clear" w:color="auto" w:fill="FFFFFF"/>
        <w:spacing w:line="238" w:lineRule="exact"/>
        <w:ind w:left="266"/>
        <w:rPr>
          <w:rFonts w:ascii="Arial" w:hAnsi="Arial" w:cs="Arial"/>
          <w:sz w:val="20"/>
          <w:szCs w:val="20"/>
        </w:rPr>
      </w:pPr>
      <w:r w:rsidRPr="004C10DD">
        <w:rPr>
          <w:rFonts w:ascii="Arial" w:hAnsi="Arial" w:cs="Arial"/>
          <w:color w:val="000000"/>
          <w:w w:val="106"/>
          <w:sz w:val="20"/>
          <w:szCs w:val="20"/>
        </w:rPr>
        <w:t>• несколько книг</w:t>
      </w:r>
    </w:p>
    <w:p w:rsidR="004E62D2" w:rsidRDefault="004E62D2" w:rsidP="004E62D2">
      <w:pPr>
        <w:shd w:val="clear" w:color="auto" w:fill="FFFFFF"/>
        <w:spacing w:before="115"/>
        <w:ind w:left="202"/>
        <w:rPr>
          <w:rFonts w:ascii="Arial" w:hAnsi="Arial" w:cs="Arial"/>
          <w:color w:val="000000"/>
          <w:spacing w:val="-3"/>
          <w:w w:val="103"/>
          <w:sz w:val="20"/>
          <w:szCs w:val="20"/>
        </w:rPr>
      </w:pPr>
      <w:r w:rsidRPr="004C10DD">
        <w:rPr>
          <w:rFonts w:ascii="Arial" w:hAnsi="Arial" w:cs="Arial"/>
          <w:b/>
          <w:bCs/>
          <w:color w:val="000000"/>
          <w:w w:val="114"/>
          <w:sz w:val="20"/>
          <w:szCs w:val="20"/>
        </w:rPr>
        <w:t>Ход опыта</w:t>
      </w:r>
      <w:r>
        <w:rPr>
          <w:rFonts w:ascii="Arial" w:hAnsi="Arial" w:cs="Arial"/>
          <w:b/>
          <w:bCs/>
          <w:color w:val="000000"/>
          <w:w w:val="1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3"/>
          <w:w w:val="103"/>
          <w:sz w:val="20"/>
          <w:szCs w:val="20"/>
        </w:rPr>
        <w:t xml:space="preserve">1. </w:t>
      </w:r>
      <w:r w:rsidRPr="004C10DD">
        <w:rPr>
          <w:rFonts w:ascii="Arial" w:hAnsi="Arial" w:cs="Arial"/>
          <w:color w:val="000000"/>
          <w:spacing w:val="-3"/>
          <w:w w:val="103"/>
          <w:sz w:val="20"/>
          <w:szCs w:val="20"/>
        </w:rPr>
        <w:t xml:space="preserve">В центре каждой картонки сделай отверстие. </w:t>
      </w:r>
    </w:p>
    <w:p w:rsidR="004E62D2" w:rsidRPr="004C10DD" w:rsidRDefault="004E62D2" w:rsidP="004E62D2">
      <w:pPr>
        <w:shd w:val="clear" w:color="auto" w:fill="FFFFFF"/>
        <w:spacing w:before="144" w:line="238" w:lineRule="exact"/>
        <w:ind w:left="209" w:right="3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pacing w:val="-3"/>
          <w:w w:val="103"/>
          <w:sz w:val="20"/>
          <w:szCs w:val="20"/>
        </w:rPr>
        <w:t xml:space="preserve">                       2.  </w:t>
      </w:r>
      <w:r w:rsidRPr="004C10DD">
        <w:rPr>
          <w:rFonts w:ascii="Arial" w:hAnsi="Arial" w:cs="Arial"/>
          <w:color w:val="000000"/>
          <w:spacing w:val="-3"/>
          <w:w w:val="103"/>
          <w:sz w:val="20"/>
          <w:szCs w:val="20"/>
        </w:rPr>
        <w:t xml:space="preserve">Подготовь две </w:t>
      </w:r>
      <w:r w:rsidRPr="004C10DD">
        <w:rPr>
          <w:rFonts w:ascii="Arial" w:hAnsi="Arial" w:cs="Arial"/>
          <w:color w:val="000000"/>
          <w:spacing w:val="-4"/>
          <w:w w:val="103"/>
          <w:sz w:val="20"/>
          <w:szCs w:val="20"/>
        </w:rPr>
        <w:t xml:space="preserve">подставки для картонок, </w:t>
      </w:r>
      <w:r w:rsidRPr="004C10DD">
        <w:rPr>
          <w:rFonts w:ascii="Arial" w:hAnsi="Arial" w:cs="Arial"/>
          <w:color w:val="000000"/>
          <w:spacing w:val="-5"/>
          <w:w w:val="103"/>
          <w:sz w:val="20"/>
          <w:szCs w:val="20"/>
        </w:rPr>
        <w:t>как показано на рисунке.</w:t>
      </w:r>
    </w:p>
    <w:p w:rsidR="004E62D2" w:rsidRPr="004C10DD" w:rsidRDefault="004E62D2" w:rsidP="004E62D2">
      <w:pPr>
        <w:shd w:val="clear" w:color="auto" w:fill="FFFFFF"/>
        <w:spacing w:before="108" w:line="238" w:lineRule="exact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w w:val="103"/>
          <w:sz w:val="20"/>
          <w:szCs w:val="20"/>
        </w:rPr>
        <w:t xml:space="preserve">3. </w:t>
      </w:r>
      <w:r w:rsidRPr="004C10DD">
        <w:rPr>
          <w:rFonts w:ascii="Arial" w:hAnsi="Arial" w:cs="Arial"/>
          <w:color w:val="000000"/>
          <w:w w:val="103"/>
          <w:sz w:val="20"/>
          <w:szCs w:val="20"/>
        </w:rPr>
        <w:t xml:space="preserve">Установи картонки на </w:t>
      </w:r>
      <w:r w:rsidRPr="004C10DD">
        <w:rPr>
          <w:rFonts w:ascii="Arial" w:hAnsi="Arial" w:cs="Arial"/>
          <w:color w:val="000000"/>
          <w:spacing w:val="-2"/>
          <w:w w:val="103"/>
          <w:sz w:val="20"/>
          <w:szCs w:val="20"/>
        </w:rPr>
        <w:t xml:space="preserve">подставки так, чтобы отверстия были на </w:t>
      </w:r>
      <w:r w:rsidRPr="004C10DD">
        <w:rPr>
          <w:rFonts w:ascii="Arial" w:hAnsi="Arial" w:cs="Arial"/>
          <w:color w:val="000000"/>
          <w:spacing w:val="-4"/>
          <w:w w:val="103"/>
          <w:sz w:val="20"/>
          <w:szCs w:val="20"/>
        </w:rPr>
        <w:t xml:space="preserve">одной высоте. На стопку книг положи фонарик. Его луч должен падать на отверстие </w:t>
      </w:r>
      <w:r w:rsidRPr="004C10DD">
        <w:rPr>
          <w:rFonts w:ascii="Arial" w:hAnsi="Arial" w:cs="Arial"/>
          <w:color w:val="000000"/>
          <w:spacing w:val="-2"/>
          <w:w w:val="103"/>
          <w:sz w:val="20"/>
          <w:szCs w:val="20"/>
        </w:rPr>
        <w:t xml:space="preserve">первой картонки. Встань с противоположной </w:t>
      </w:r>
      <w:r w:rsidRPr="004C10DD">
        <w:rPr>
          <w:rFonts w:ascii="Arial" w:hAnsi="Arial" w:cs="Arial"/>
          <w:color w:val="000000"/>
          <w:spacing w:val="-4"/>
          <w:w w:val="103"/>
          <w:sz w:val="20"/>
          <w:szCs w:val="20"/>
        </w:rPr>
        <w:t xml:space="preserve">стороны. 1лаз должен быть на уровне </w:t>
      </w:r>
      <w:r w:rsidRPr="004C10DD">
        <w:rPr>
          <w:rFonts w:ascii="Arial" w:hAnsi="Arial" w:cs="Arial"/>
          <w:color w:val="000000"/>
          <w:spacing w:val="-1"/>
          <w:w w:val="103"/>
          <w:sz w:val="20"/>
          <w:szCs w:val="20"/>
        </w:rPr>
        <w:t>отверстия второй картонки.</w:t>
      </w:r>
    </w:p>
    <w:p w:rsidR="004E62D2" w:rsidRPr="004C10DD" w:rsidRDefault="004E62D2" w:rsidP="004E62D2">
      <w:pPr>
        <w:shd w:val="clear" w:color="auto" w:fill="FFFFFF"/>
        <w:spacing w:before="9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76835</wp:posOffset>
            </wp:positionV>
            <wp:extent cx="1314450" cy="22955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962275" cy="1104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2" w:rsidRDefault="004E62D2" w:rsidP="004E62D2">
      <w:pPr>
        <w:shd w:val="clear" w:color="auto" w:fill="FFFFFF"/>
        <w:tabs>
          <w:tab w:val="left" w:pos="5126"/>
        </w:tabs>
        <w:spacing w:before="619"/>
        <w:ind w:left="194"/>
        <w:rPr>
          <w:rFonts w:ascii="Arial" w:hAnsi="Arial" w:cs="Arial"/>
          <w:b/>
          <w:bCs/>
          <w:color w:val="000000"/>
          <w:spacing w:val="-5"/>
          <w:w w:val="104"/>
          <w:sz w:val="20"/>
          <w:szCs w:val="20"/>
        </w:rPr>
      </w:pPr>
    </w:p>
    <w:p w:rsidR="004E62D2" w:rsidRDefault="004E62D2" w:rsidP="004E62D2">
      <w:pPr>
        <w:shd w:val="clear" w:color="auto" w:fill="FFFFFF"/>
        <w:tabs>
          <w:tab w:val="left" w:pos="5126"/>
        </w:tabs>
        <w:spacing w:before="619"/>
        <w:ind w:left="194"/>
        <w:rPr>
          <w:rFonts w:ascii="Arial" w:hAnsi="Arial" w:cs="Arial"/>
          <w:sz w:val="20"/>
          <w:szCs w:val="20"/>
        </w:rPr>
      </w:pPr>
      <w:r w:rsidRPr="004C10DD">
        <w:rPr>
          <w:rFonts w:ascii="Arial" w:hAnsi="Arial" w:cs="Arial"/>
          <w:b/>
          <w:bCs/>
          <w:color w:val="000000"/>
          <w:spacing w:val="-5"/>
          <w:w w:val="104"/>
          <w:sz w:val="20"/>
          <w:szCs w:val="20"/>
        </w:rPr>
        <w:t>Результат</w:t>
      </w:r>
      <w:r>
        <w:rPr>
          <w:rFonts w:ascii="Arial" w:hAnsi="Arial" w:cs="Arial"/>
          <w:b/>
          <w:bCs/>
          <w:color w:val="000000"/>
          <w:spacing w:val="-5"/>
          <w:w w:val="104"/>
          <w:sz w:val="20"/>
          <w:szCs w:val="20"/>
        </w:rPr>
        <w:t xml:space="preserve">: </w:t>
      </w:r>
      <w:r w:rsidRPr="004C10DD">
        <w:rPr>
          <w:rFonts w:ascii="Arial" w:hAnsi="Arial" w:cs="Arial"/>
          <w:color w:val="000000"/>
          <w:w w:val="114"/>
          <w:sz w:val="20"/>
          <w:szCs w:val="20"/>
        </w:rPr>
        <w:t>Через оба отверстия ты</w:t>
      </w:r>
      <w:r>
        <w:rPr>
          <w:rFonts w:ascii="Arial" w:hAnsi="Arial" w:cs="Arial"/>
          <w:color w:val="000000"/>
          <w:w w:val="114"/>
          <w:sz w:val="20"/>
          <w:szCs w:val="20"/>
        </w:rPr>
        <w:t xml:space="preserve"> </w:t>
      </w:r>
      <w:r w:rsidRPr="004C10DD">
        <w:rPr>
          <w:rFonts w:ascii="Arial" w:hAnsi="Arial" w:cs="Arial"/>
          <w:color w:val="000000"/>
          <w:w w:val="114"/>
          <w:sz w:val="20"/>
          <w:szCs w:val="20"/>
        </w:rPr>
        <w:t>видишь свет.</w:t>
      </w:r>
    </w:p>
    <w:p w:rsidR="004E62D2" w:rsidRPr="004C10DD" w:rsidRDefault="004E62D2" w:rsidP="004E62D2">
      <w:pPr>
        <w:shd w:val="clear" w:color="auto" w:fill="FFFFFF"/>
        <w:spacing w:before="151"/>
        <w:ind w:left="202"/>
        <w:rPr>
          <w:rFonts w:ascii="Arial" w:hAnsi="Arial" w:cs="Arial"/>
          <w:sz w:val="20"/>
          <w:szCs w:val="20"/>
        </w:rPr>
      </w:pPr>
      <w:r w:rsidRPr="004C10DD">
        <w:rPr>
          <w:rFonts w:ascii="Arial" w:hAnsi="Arial" w:cs="Arial"/>
          <w:color w:val="000000"/>
          <w:w w:val="104"/>
          <w:sz w:val="20"/>
          <w:szCs w:val="20"/>
        </w:rPr>
        <w:t xml:space="preserve"> Смести одну из картонок так, чтобы</w:t>
      </w:r>
      <w:r>
        <w:rPr>
          <w:rFonts w:ascii="Arial" w:hAnsi="Arial" w:cs="Arial"/>
          <w:color w:val="000000"/>
          <w:w w:val="104"/>
          <w:sz w:val="20"/>
          <w:szCs w:val="20"/>
        </w:rPr>
        <w:t xml:space="preserve"> </w:t>
      </w:r>
      <w:r w:rsidRPr="004C10DD">
        <w:rPr>
          <w:rFonts w:ascii="Arial" w:hAnsi="Arial" w:cs="Arial"/>
          <w:color w:val="000000"/>
          <w:w w:val="104"/>
          <w:sz w:val="20"/>
          <w:szCs w:val="20"/>
        </w:rPr>
        <w:t>отверстия не лежали па одной линии</w:t>
      </w:r>
      <w:r>
        <w:rPr>
          <w:rFonts w:ascii="Arial" w:hAnsi="Arial" w:cs="Arial"/>
          <w:color w:val="000000"/>
          <w:w w:val="104"/>
          <w:sz w:val="20"/>
          <w:szCs w:val="20"/>
        </w:rPr>
        <w:t xml:space="preserve">  </w:t>
      </w:r>
      <w:r w:rsidRPr="004C10DD">
        <w:rPr>
          <w:rFonts w:ascii="Arial" w:hAnsi="Arial" w:cs="Arial"/>
          <w:color w:val="000000"/>
          <w:spacing w:val="-3"/>
          <w:w w:val="104"/>
          <w:sz w:val="20"/>
          <w:szCs w:val="20"/>
        </w:rPr>
        <w:t>с глазом и фонариком.</w:t>
      </w:r>
    </w:p>
    <w:p w:rsidR="004E62D2" w:rsidRPr="004C10DD" w:rsidRDefault="004E62D2" w:rsidP="004E62D2">
      <w:pPr>
        <w:shd w:val="clear" w:color="auto" w:fill="FFFFFF"/>
        <w:spacing w:before="108"/>
        <w:ind w:left="194"/>
        <w:rPr>
          <w:rFonts w:ascii="Arial" w:hAnsi="Arial" w:cs="Arial"/>
          <w:sz w:val="20"/>
          <w:szCs w:val="20"/>
        </w:rPr>
      </w:pPr>
      <w:r w:rsidRPr="004C10DD">
        <w:rPr>
          <w:rFonts w:ascii="Arial" w:hAnsi="Arial" w:cs="Arial"/>
          <w:b/>
          <w:bCs/>
          <w:color w:val="000000"/>
          <w:w w:val="103"/>
          <w:sz w:val="20"/>
          <w:szCs w:val="20"/>
        </w:rPr>
        <w:t>Результат</w:t>
      </w:r>
      <w:r>
        <w:rPr>
          <w:rFonts w:ascii="Arial" w:hAnsi="Arial" w:cs="Arial"/>
          <w:b/>
          <w:bCs/>
          <w:color w:val="000000"/>
          <w:w w:val="103"/>
          <w:sz w:val="20"/>
          <w:szCs w:val="20"/>
        </w:rPr>
        <w:t xml:space="preserve">: </w:t>
      </w:r>
      <w:r w:rsidRPr="004C10DD">
        <w:rPr>
          <w:rFonts w:ascii="Arial" w:hAnsi="Arial" w:cs="Arial"/>
          <w:color w:val="000000"/>
          <w:w w:val="112"/>
          <w:sz w:val="20"/>
          <w:szCs w:val="20"/>
        </w:rPr>
        <w:t>Свет не виден.</w:t>
      </w:r>
    </w:p>
    <w:p w:rsidR="004E62D2" w:rsidRDefault="004E62D2" w:rsidP="004E62D2">
      <w:pPr>
        <w:shd w:val="clear" w:color="auto" w:fill="FFFFFF"/>
        <w:tabs>
          <w:tab w:val="left" w:pos="5134"/>
        </w:tabs>
        <w:spacing w:before="216"/>
        <w:ind w:left="202"/>
        <w:rPr>
          <w:rFonts w:ascii="Arial" w:hAnsi="Arial" w:cs="Arial"/>
          <w:color w:val="000000"/>
          <w:w w:val="104"/>
          <w:sz w:val="20"/>
          <w:szCs w:val="20"/>
        </w:rPr>
      </w:pPr>
      <w:r w:rsidRPr="004C10DD">
        <w:rPr>
          <w:rFonts w:ascii="Arial" w:hAnsi="Arial" w:cs="Arial"/>
          <w:b/>
          <w:bCs/>
          <w:color w:val="000000"/>
          <w:spacing w:val="-3"/>
          <w:w w:val="103"/>
          <w:sz w:val="20"/>
          <w:szCs w:val="20"/>
        </w:rPr>
        <w:t>Это потому...</w:t>
      </w:r>
      <w:r>
        <w:rPr>
          <w:rFonts w:ascii="Arial" w:hAnsi="Arial" w:cs="Arial"/>
          <w:b/>
          <w:bCs/>
          <w:color w:val="000000"/>
          <w:spacing w:val="-3"/>
          <w:w w:val="103"/>
          <w:sz w:val="20"/>
          <w:szCs w:val="20"/>
        </w:rPr>
        <w:t xml:space="preserve"> </w:t>
      </w:r>
      <w:r w:rsidRPr="004C10DD">
        <w:rPr>
          <w:rFonts w:ascii="Arial" w:hAnsi="Arial" w:cs="Arial"/>
          <w:color w:val="000000"/>
          <w:w w:val="105"/>
          <w:sz w:val="20"/>
          <w:szCs w:val="20"/>
        </w:rPr>
        <w:t>что свет распространяется по прямой</w:t>
      </w:r>
      <w:r>
        <w:rPr>
          <w:rFonts w:ascii="Arial" w:hAnsi="Arial" w:cs="Arial"/>
          <w:color w:val="000000"/>
          <w:w w:val="10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5"/>
          <w:w w:val="116"/>
          <w:sz w:val="20"/>
          <w:szCs w:val="20"/>
        </w:rPr>
        <w:t>линии. Поэтом</w:t>
      </w:r>
      <w:r w:rsidRPr="004C10DD">
        <w:rPr>
          <w:rFonts w:ascii="Arial" w:hAnsi="Arial" w:cs="Arial"/>
          <w:color w:val="000000"/>
          <w:spacing w:val="-5"/>
          <w:w w:val="116"/>
          <w:sz w:val="20"/>
          <w:szCs w:val="20"/>
        </w:rPr>
        <w:t xml:space="preserve"> он не проходит через</w:t>
      </w:r>
      <w:r>
        <w:rPr>
          <w:rFonts w:ascii="Arial" w:hAnsi="Arial" w:cs="Arial"/>
          <w:color w:val="000000"/>
          <w:spacing w:val="-5"/>
          <w:w w:val="116"/>
          <w:sz w:val="20"/>
          <w:szCs w:val="20"/>
        </w:rPr>
        <w:t xml:space="preserve"> </w:t>
      </w:r>
      <w:r w:rsidRPr="004C10DD">
        <w:rPr>
          <w:rFonts w:ascii="Arial" w:hAnsi="Arial" w:cs="Arial"/>
          <w:color w:val="000000"/>
          <w:w w:val="104"/>
          <w:sz w:val="20"/>
          <w:szCs w:val="20"/>
        </w:rPr>
        <w:t>отверстие, которое смещено с его пути.</w:t>
      </w:r>
    </w:p>
    <w:p w:rsidR="004E62D2" w:rsidRPr="00170C7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70C72">
        <w:rPr>
          <w:rFonts w:ascii="Arial" w:hAnsi="Arial" w:cs="Arial"/>
          <w:bCs/>
          <w:color w:val="000000"/>
          <w:sz w:val="20"/>
          <w:szCs w:val="20"/>
        </w:rPr>
        <w:t xml:space="preserve">КАК ИЗМЕРИТЬ И ВЗВЕСИТЬ СОЛНЦЕ? 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B72E1F">
        <w:rPr>
          <w:rFonts w:ascii="Arial" w:hAnsi="Arial" w:cs="Arial"/>
          <w:color w:val="000000"/>
          <w:sz w:val="20"/>
          <w:szCs w:val="20"/>
        </w:rPr>
        <w:t xml:space="preserve">Когда люди узнали, на каком расстоянии от Земли находится Солнце, они поняли, что </w:t>
      </w:r>
      <w:r w:rsidRPr="00170C72">
        <w:rPr>
          <w:rFonts w:ascii="Arial" w:hAnsi="Arial" w:cs="Arial"/>
          <w:bCs/>
          <w:color w:val="000000"/>
          <w:sz w:val="20"/>
          <w:szCs w:val="20"/>
        </w:rPr>
        <w:t xml:space="preserve">Солнце </w:t>
      </w:r>
      <w:r w:rsidRPr="00B72E1F">
        <w:rPr>
          <w:rFonts w:ascii="Arial" w:hAnsi="Arial" w:cs="Arial"/>
          <w:color w:val="000000"/>
          <w:sz w:val="20"/>
          <w:szCs w:val="20"/>
        </w:rPr>
        <w:t>очень большое. И все-таки насколько велико? С чем его сравнить?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Опыт: Детям предлагается заполнить большую полую игрушку шарообразной формы мелкими круглыми предметами, при заполнении педагог считает, сколько мелких предметов поместилось. А затем говорит, что если бы мы могли так поиграть с настоящим солнцем, то в него поместилось бы </w:t>
      </w:r>
      <w:r w:rsidRPr="00B72E1F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304165</wp:posOffset>
            </wp:positionV>
            <wp:extent cx="2057400" cy="14763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E1F">
        <w:rPr>
          <w:rFonts w:ascii="Arial" w:hAnsi="Arial" w:cs="Arial"/>
          <w:color w:val="000000"/>
          <w:sz w:val="20"/>
          <w:szCs w:val="20"/>
        </w:rPr>
        <w:t>один миллион триста тысяч «малень</w:t>
      </w:r>
      <w:r w:rsidRPr="00B72E1F">
        <w:rPr>
          <w:rFonts w:ascii="Arial" w:hAnsi="Arial" w:cs="Arial"/>
          <w:color w:val="000000"/>
          <w:sz w:val="20"/>
          <w:szCs w:val="20"/>
        </w:rPr>
        <w:softHyphen/>
        <w:t xml:space="preserve">ких» шариков! Их и пересчитать-то все трудно. А ведь эти «маленькие* шарики — наша Земля, на которой живут миллионы людей в </w:t>
      </w:r>
      <w:proofErr w:type="gramStart"/>
      <w:r w:rsidRPr="00B72E1F">
        <w:rPr>
          <w:rFonts w:ascii="Arial" w:hAnsi="Arial" w:cs="Arial"/>
          <w:color w:val="000000"/>
          <w:sz w:val="20"/>
          <w:szCs w:val="20"/>
        </w:rPr>
        <w:t>тысячах городов</w:t>
      </w:r>
      <w:proofErr w:type="gramEnd"/>
      <w:r w:rsidRPr="00B72E1F">
        <w:rPr>
          <w:rFonts w:ascii="Arial" w:hAnsi="Arial" w:cs="Arial"/>
          <w:color w:val="000000"/>
          <w:sz w:val="20"/>
          <w:szCs w:val="20"/>
        </w:rPr>
        <w:t xml:space="preserve"> и селений, между кото</w:t>
      </w:r>
      <w:r w:rsidRPr="00B72E1F">
        <w:rPr>
          <w:rFonts w:ascii="Arial" w:hAnsi="Arial" w:cs="Arial"/>
          <w:color w:val="000000"/>
          <w:sz w:val="20"/>
          <w:szCs w:val="20"/>
        </w:rPr>
        <w:softHyphen/>
        <w:t>рыми иногда тысячи километров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36830" distB="36830" distL="6400800" distR="6400800" simplePos="0" relativeHeight="251663360" behindDoc="0" locked="0" layoutInCell="1" allowOverlap="1">
            <wp:simplePos x="0" y="0"/>
            <wp:positionH relativeFrom="margin">
              <wp:posOffset>4800600</wp:posOffset>
            </wp:positionH>
            <wp:positionV relativeFrom="paragraph">
              <wp:posOffset>94615</wp:posOffset>
            </wp:positionV>
            <wp:extent cx="1391285" cy="25361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2D2" w:rsidRPr="00B72E1F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Pr="00B72E1F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2D2" w:rsidRPr="00986D3F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 </w:t>
      </w:r>
      <w:r w:rsidRPr="00986D3F">
        <w:rPr>
          <w:rFonts w:ascii="Arial" w:hAnsi="Arial" w:cs="Arial"/>
          <w:color w:val="000000"/>
          <w:sz w:val="20"/>
          <w:szCs w:val="20"/>
        </w:rPr>
        <w:t xml:space="preserve">Опыт: </w:t>
      </w:r>
      <w:r w:rsidRPr="00986D3F">
        <w:rPr>
          <w:rFonts w:ascii="Arial" w:hAnsi="Arial" w:cs="Arial"/>
          <w:b/>
          <w:bCs/>
          <w:color w:val="000000"/>
          <w:sz w:val="20"/>
          <w:szCs w:val="20"/>
        </w:rPr>
        <w:t>ИЗ ЧЕГО СОСТОИТ СОЛНЦЕ?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986D3F">
        <w:rPr>
          <w:rFonts w:ascii="Arial" w:hAnsi="Arial" w:cs="Arial"/>
          <w:color w:val="000000"/>
          <w:sz w:val="20"/>
          <w:szCs w:val="20"/>
        </w:rPr>
        <w:t xml:space="preserve">Об этом нам рассказывает </w:t>
      </w:r>
      <w:r w:rsidRPr="00986D3F">
        <w:rPr>
          <w:rFonts w:ascii="Arial" w:hAnsi="Arial" w:cs="Arial"/>
          <w:b/>
          <w:bCs/>
          <w:color w:val="000000"/>
          <w:sz w:val="20"/>
          <w:szCs w:val="20"/>
        </w:rPr>
        <w:t>спектр солнеч</w:t>
      </w:r>
      <w:r w:rsidRPr="00986D3F">
        <w:rPr>
          <w:rFonts w:ascii="Arial" w:hAnsi="Arial" w:cs="Arial"/>
          <w:b/>
          <w:bCs/>
          <w:color w:val="000000"/>
          <w:sz w:val="20"/>
          <w:szCs w:val="20"/>
        </w:rPr>
        <w:softHyphen/>
        <w:t>ных лучей.</w:t>
      </w:r>
    </w:p>
    <w:p w:rsidR="004E62D2" w:rsidRPr="00986D3F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i/>
          <w:sz w:val="20"/>
          <w:szCs w:val="20"/>
        </w:rPr>
      </w:pPr>
      <w:r w:rsidRPr="00986D3F">
        <w:rPr>
          <w:rFonts w:ascii="Arial" w:hAnsi="Arial" w:cs="Arial"/>
          <w:b/>
          <w:bCs/>
          <w:i/>
          <w:color w:val="000000"/>
          <w:sz w:val="20"/>
          <w:szCs w:val="20"/>
        </w:rPr>
        <w:t>Требуется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25221">
        <w:rPr>
          <w:rFonts w:ascii="Arial" w:hAnsi="Arial" w:cs="Arial"/>
          <w:color w:val="000000"/>
          <w:sz w:val="20"/>
          <w:szCs w:val="20"/>
        </w:rPr>
        <w:t>• фонарик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25221">
        <w:rPr>
          <w:rFonts w:ascii="Arial" w:hAnsi="Arial" w:cs="Arial"/>
          <w:color w:val="000000"/>
          <w:sz w:val="20"/>
          <w:szCs w:val="20"/>
        </w:rPr>
        <w:t xml:space="preserve">• прямоугольный лоточек с низкими </w:t>
      </w:r>
      <w:r w:rsidRPr="00F25221">
        <w:rPr>
          <w:rFonts w:ascii="Arial" w:hAnsi="Arial" w:cs="Arial"/>
          <w:bCs/>
          <w:color w:val="000000"/>
          <w:sz w:val="20"/>
          <w:szCs w:val="20"/>
        </w:rPr>
        <w:t>краями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25221">
        <w:rPr>
          <w:rFonts w:ascii="Arial" w:hAnsi="Arial" w:cs="Arial"/>
          <w:color w:val="000000"/>
          <w:sz w:val="20"/>
          <w:szCs w:val="20"/>
        </w:rPr>
        <w:t>• плоское зеркальце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25221">
        <w:rPr>
          <w:rFonts w:ascii="Arial" w:hAnsi="Arial" w:cs="Arial"/>
          <w:color w:val="000000"/>
          <w:sz w:val="20"/>
          <w:szCs w:val="20"/>
        </w:rPr>
        <w:t>• кусочек белого картона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F25221">
        <w:rPr>
          <w:rFonts w:ascii="Arial" w:hAnsi="Arial" w:cs="Arial"/>
          <w:color w:val="000000"/>
          <w:sz w:val="20"/>
          <w:szCs w:val="20"/>
        </w:rPr>
        <w:t>• вода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4E62D2" w:rsidRPr="00986D3F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i/>
          <w:sz w:val="20"/>
          <w:szCs w:val="20"/>
        </w:rPr>
      </w:pPr>
      <w:r w:rsidRPr="00986D3F">
        <w:rPr>
          <w:rFonts w:ascii="Arial" w:hAnsi="Arial" w:cs="Arial"/>
          <w:b/>
          <w:i/>
          <w:color w:val="000000"/>
          <w:sz w:val="20"/>
          <w:szCs w:val="20"/>
        </w:rPr>
        <w:t xml:space="preserve">Ход опыта: 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 </w:t>
      </w:r>
      <w:r w:rsidRPr="00F25221">
        <w:rPr>
          <w:rFonts w:ascii="Arial" w:hAnsi="Arial" w:cs="Arial"/>
          <w:color w:val="000000"/>
          <w:sz w:val="20"/>
          <w:szCs w:val="20"/>
        </w:rPr>
        <w:t>Наполни лоточек водой.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25221"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F2522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25221">
        <w:rPr>
          <w:rFonts w:ascii="Arial" w:hAnsi="Arial" w:cs="Arial"/>
          <w:color w:val="000000"/>
          <w:sz w:val="20"/>
          <w:szCs w:val="20"/>
        </w:rPr>
        <w:t>Поставь зеркало с наклоном, как показано на рисунке,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25221">
        <w:rPr>
          <w:rFonts w:ascii="Arial" w:hAnsi="Arial" w:cs="Arial"/>
          <w:color w:val="000000"/>
          <w:sz w:val="20"/>
          <w:szCs w:val="20"/>
        </w:rPr>
        <w:t xml:space="preserve">3 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 w:rsidRPr="00F25221">
        <w:rPr>
          <w:rFonts w:ascii="Arial" w:hAnsi="Arial" w:cs="Arial"/>
          <w:color w:val="000000"/>
          <w:sz w:val="20"/>
          <w:szCs w:val="20"/>
        </w:rPr>
        <w:t>Направь свет фонарика на погруженную в воду часть зеркала.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F25221">
        <w:rPr>
          <w:rFonts w:ascii="Arial" w:hAnsi="Arial" w:cs="Arial"/>
          <w:color w:val="000000"/>
          <w:sz w:val="20"/>
          <w:szCs w:val="20"/>
        </w:rPr>
        <w:t xml:space="preserve">4 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 w:rsidRPr="00F25221">
        <w:rPr>
          <w:rFonts w:ascii="Arial" w:hAnsi="Arial" w:cs="Arial"/>
          <w:color w:val="000000"/>
          <w:sz w:val="20"/>
          <w:szCs w:val="20"/>
        </w:rPr>
        <w:t>Поставь картон перед зеркалом, чтобы поймать отраженные лучи.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25221">
        <w:rPr>
          <w:rFonts w:ascii="Arial" w:hAnsi="Arial" w:cs="Arial"/>
          <w:bCs/>
          <w:color w:val="000000"/>
          <w:sz w:val="20"/>
          <w:szCs w:val="20"/>
        </w:rPr>
        <w:t>Результат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: </w:t>
      </w:r>
      <w:r w:rsidRPr="00F25221">
        <w:rPr>
          <w:rFonts w:ascii="Arial" w:hAnsi="Arial" w:cs="Arial"/>
          <w:color w:val="000000"/>
          <w:sz w:val="20"/>
          <w:szCs w:val="20"/>
        </w:rPr>
        <w:t>На картонке появится отражение всех цветов радуги.</w:t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Это потому, </w:t>
      </w:r>
      <w:r w:rsidRPr="00F25221">
        <w:rPr>
          <w:rFonts w:ascii="Arial" w:hAnsi="Arial" w:cs="Arial"/>
          <w:color w:val="000000"/>
          <w:sz w:val="20"/>
          <w:szCs w:val="20"/>
        </w:rPr>
        <w:t xml:space="preserve">что пучок света, отраженный зеркалом на выходе </w:t>
      </w:r>
      <w:proofErr w:type="gramStart"/>
      <w:r w:rsidRPr="00F25221">
        <w:rPr>
          <w:rFonts w:ascii="Arial" w:hAnsi="Arial" w:cs="Arial"/>
          <w:color w:val="000000"/>
          <w:sz w:val="20"/>
          <w:szCs w:val="20"/>
        </w:rPr>
        <w:t>из</w:t>
      </w:r>
      <w:proofErr w:type="gramEnd"/>
      <w:r w:rsidRPr="00F2522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  <w:r w:rsidRPr="00F25221">
        <w:rPr>
          <w:rFonts w:ascii="Arial" w:hAnsi="Arial" w:cs="Arial"/>
          <w:color w:val="000000"/>
          <w:sz w:val="20"/>
          <w:szCs w:val="20"/>
        </w:rPr>
        <w:t>воды, преломляется. Цвета, составляющие белый свет, имеют разные углы преломления, поэтому они падают в разные точки и становятся видимыми.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25221">
        <w:rPr>
          <w:rFonts w:ascii="Arial" w:hAnsi="Arial" w:cs="Arial"/>
          <w:bCs/>
          <w:color w:val="000000"/>
          <w:sz w:val="20"/>
          <w:szCs w:val="20"/>
        </w:rPr>
        <w:t>Почему появляется радуга?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25221">
        <w:rPr>
          <w:rFonts w:ascii="Arial" w:hAnsi="Arial" w:cs="Arial"/>
          <w:bCs/>
          <w:color w:val="000000"/>
          <w:sz w:val="20"/>
          <w:szCs w:val="20"/>
        </w:rPr>
        <w:t>Крохотные капли воды, находящиеся в воздухе, действуют как множество призм при падении на них солнечного света: они его отражают, преломляют и разлагают на семь цветов спектра.</w:t>
      </w:r>
    </w:p>
    <w:p w:rsidR="004E62D2" w:rsidRPr="00F25221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2D2" w:rsidRPr="00986D3F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color w:val="636363"/>
          <w:sz w:val="20"/>
          <w:szCs w:val="20"/>
        </w:rPr>
      </w:pPr>
      <w:r w:rsidRPr="00986D3F">
        <w:rPr>
          <w:rFonts w:ascii="Arial" w:hAnsi="Arial" w:cs="Arial"/>
          <w:b/>
          <w:bCs/>
          <w:color w:val="636363"/>
          <w:sz w:val="20"/>
          <w:szCs w:val="20"/>
        </w:rPr>
        <w:t>Свет  солнца кажется белым, но он состоит из семи цветов радуги, то есть спектра.</w:t>
      </w:r>
    </w:p>
    <w:p w:rsidR="004E62D2" w:rsidRPr="00986D3F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color w:val="636363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36830" distB="36830" distL="6400800" distR="64008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69850</wp:posOffset>
            </wp:positionV>
            <wp:extent cx="2091055" cy="1630045"/>
            <wp:effectExtent l="0" t="0" r="444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color w:val="636363"/>
          <w:sz w:val="20"/>
          <w:szCs w:val="20"/>
        </w:rPr>
      </w:pPr>
    </w:p>
    <w:p w:rsidR="004E62D2" w:rsidRDefault="004E62D2" w:rsidP="004E62D2">
      <w:pPr>
        <w:shd w:val="clear" w:color="auto" w:fill="FFFFFF"/>
        <w:spacing w:line="281" w:lineRule="exact"/>
        <w:ind w:left="7" w:right="1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4</w:t>
      </w:r>
      <w:r w:rsidRPr="00A860FA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Дети получают заготовки: на листе бумаги в центре приклеено солнце и прорисованы орбиты для планет, также педагог раздаёт им 9 разноцветных кругов и предлагает выполнить аппликацию. Дети наклеивают планеты на свои места параллельно с рассказом педагога.</w:t>
      </w:r>
    </w:p>
    <w:p w:rsidR="004E62D2" w:rsidRDefault="004E62D2" w:rsidP="004E62D2">
      <w:pPr>
        <w:shd w:val="clear" w:color="auto" w:fill="FFFFFF"/>
        <w:spacing w:line="281" w:lineRule="exact"/>
        <w:ind w:left="7" w:right="14"/>
        <w:jc w:val="both"/>
        <w:rPr>
          <w:rFonts w:ascii="Arial" w:hAnsi="Arial" w:cs="Arial"/>
          <w:color w:val="000000"/>
          <w:sz w:val="20"/>
          <w:szCs w:val="20"/>
        </w:rPr>
      </w:pPr>
    </w:p>
    <w:p w:rsidR="004E62D2" w:rsidRPr="00AD580C" w:rsidRDefault="004E62D2" w:rsidP="004E62D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AD580C">
        <w:rPr>
          <w:rFonts w:ascii="Arial" w:hAnsi="Arial" w:cs="Arial"/>
          <w:color w:val="000000"/>
          <w:sz w:val="20"/>
          <w:szCs w:val="20"/>
        </w:rPr>
        <w:t xml:space="preserve">Мы живем на одной из девяти планет, движущихся вокруг Солнца. </w:t>
      </w:r>
      <w:r>
        <w:rPr>
          <w:rFonts w:ascii="Arial" w:hAnsi="Arial" w:cs="Arial"/>
          <w:color w:val="000000"/>
          <w:sz w:val="20"/>
          <w:szCs w:val="20"/>
        </w:rPr>
        <w:t>Все планеты движутся по кругу вокруг Солнца, видите, мы нарисовали для них дорожки. Эти дорожки, по которым перемещаются планеты, называются орбиты. Каждая планета ходит только по своей орбите и никогда не сталкивается с другими планетами.</w:t>
      </w:r>
    </w:p>
    <w:p w:rsidR="004E62D2" w:rsidRDefault="004E62D2" w:rsidP="004E62D2">
      <w:pPr>
        <w:shd w:val="clear" w:color="auto" w:fill="FFFFFF"/>
        <w:spacing w:before="29" w:line="295" w:lineRule="exact"/>
        <w:ind w:left="36" w:firstLine="353"/>
        <w:jc w:val="both"/>
        <w:rPr>
          <w:rFonts w:ascii="Arial" w:hAnsi="Arial" w:cs="Arial"/>
          <w:color w:val="000000"/>
          <w:sz w:val="20"/>
          <w:szCs w:val="20"/>
        </w:rPr>
      </w:pPr>
      <w:r w:rsidRPr="00AD580C">
        <w:rPr>
          <w:rFonts w:ascii="Arial" w:hAnsi="Arial" w:cs="Arial"/>
          <w:color w:val="000000"/>
          <w:sz w:val="20"/>
          <w:szCs w:val="20"/>
        </w:rPr>
        <w:t>В порядке удаления от Солнца — центра нашей Солнечной системы — планеты рас</w:t>
      </w:r>
      <w:r w:rsidRPr="00AD580C">
        <w:rPr>
          <w:rFonts w:ascii="Arial" w:hAnsi="Arial" w:cs="Arial"/>
          <w:color w:val="000000"/>
          <w:sz w:val="20"/>
          <w:szCs w:val="20"/>
        </w:rPr>
        <w:softHyphen/>
        <w:t xml:space="preserve">положены следующим образом: </w:t>
      </w:r>
      <w:proofErr w:type="gramStart"/>
      <w:r w:rsidRPr="00AD580C">
        <w:rPr>
          <w:rFonts w:ascii="Arial" w:hAnsi="Arial" w:cs="Arial"/>
          <w:color w:val="000000"/>
          <w:sz w:val="20"/>
          <w:szCs w:val="20"/>
        </w:rPr>
        <w:t>Меркурий</w:t>
      </w:r>
      <w:r>
        <w:rPr>
          <w:rFonts w:ascii="Arial" w:hAnsi="Arial" w:cs="Arial"/>
          <w:color w:val="000000"/>
          <w:sz w:val="20"/>
          <w:szCs w:val="20"/>
        </w:rPr>
        <w:t xml:space="preserve"> (это маленькая планета, она очень близко к Солнцу, как вы думаете, на Меркурии жарко или холодно?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Там очень жарко – 500 градусов).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 Давайте приклеим самый маленький коричневый кружок на первую орбиту.  </w:t>
      </w:r>
      <w:r w:rsidRPr="00AD580C">
        <w:rPr>
          <w:rFonts w:ascii="Arial" w:hAnsi="Arial" w:cs="Arial"/>
          <w:color w:val="000000"/>
          <w:sz w:val="20"/>
          <w:szCs w:val="20"/>
        </w:rPr>
        <w:t>Венера</w:t>
      </w:r>
      <w:r>
        <w:rPr>
          <w:rFonts w:ascii="Arial" w:hAnsi="Arial" w:cs="Arial"/>
          <w:color w:val="000000"/>
          <w:sz w:val="20"/>
          <w:szCs w:val="20"/>
        </w:rPr>
        <w:t xml:space="preserve"> – самая красивая планета и самая яркая,  мы можем ее увидеть на утреннем небе, она светит ярче, чем звезды.  Давайте приклеим ее на вторую орбиту. Венеру  у нас будет изображать розовый кружок. </w:t>
      </w:r>
      <w:r w:rsidRPr="00AD580C">
        <w:rPr>
          <w:rFonts w:ascii="Arial" w:hAnsi="Arial" w:cs="Arial"/>
          <w:color w:val="000000"/>
          <w:sz w:val="20"/>
          <w:szCs w:val="20"/>
        </w:rPr>
        <w:t xml:space="preserve"> Земля</w:t>
      </w:r>
      <w:r>
        <w:rPr>
          <w:rFonts w:ascii="Arial" w:hAnsi="Arial" w:cs="Arial"/>
          <w:color w:val="000000"/>
          <w:sz w:val="20"/>
          <w:szCs w:val="20"/>
        </w:rPr>
        <w:t xml:space="preserve"> – наша планета, она не так близко от солнца, но и не далеко, поэтому на нашей планете есть жизнь.</w:t>
      </w:r>
      <w:r w:rsidRPr="000E1D4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Поэтому на нашей аппликации Земля будет яркого голубого цвета, именно такой ее видят космонавты. Она третья по счету от Солнца. Давайте приклеим круг голубого цвета на 3 орбиту.</w:t>
      </w:r>
      <w:r w:rsidRPr="00AD580C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AD580C">
        <w:rPr>
          <w:rFonts w:ascii="Arial" w:hAnsi="Arial" w:cs="Arial"/>
          <w:color w:val="000000"/>
          <w:sz w:val="20"/>
          <w:szCs w:val="20"/>
        </w:rPr>
        <w:t>Марс</w:t>
      </w:r>
      <w:r>
        <w:rPr>
          <w:rFonts w:ascii="Arial" w:hAnsi="Arial" w:cs="Arial"/>
          <w:color w:val="000000"/>
          <w:sz w:val="20"/>
          <w:szCs w:val="20"/>
        </w:rPr>
        <w:t xml:space="preserve"> (эту планету в древности назвали Марсом в честь бога войны, эта планета тоже видна на ночном небе, она красного цвета.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 Давайте найдем место для Марса. </w:t>
      </w:r>
      <w:r w:rsidRPr="00AD580C">
        <w:rPr>
          <w:rFonts w:ascii="Arial" w:hAnsi="Arial" w:cs="Arial"/>
          <w:color w:val="000000"/>
          <w:spacing w:val="-4"/>
          <w:sz w:val="20"/>
          <w:szCs w:val="20"/>
        </w:rPr>
        <w:t xml:space="preserve"> Юпитер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– очень интересная </w:t>
      </w:r>
      <w:r>
        <w:rPr>
          <w:rFonts w:ascii="Arial" w:hAnsi="Arial" w:cs="Arial"/>
          <w:color w:val="000000"/>
          <w:spacing w:val="-4"/>
          <w:sz w:val="20"/>
          <w:szCs w:val="20"/>
        </w:rPr>
        <w:lastRenderedPageBreak/>
        <w:t xml:space="preserve">планета, На ее поверхность никогда не сможет приземлиться космическая ракета, так как поверхности у Юпитера нет. Эта планета состоит из газа. Кроме того, Юпитер -  самая большая планета в Солнечной системе, она больше нашей земли в 300 раз. Как вы думаете, какой из кружков у нас будет Юпитером? Давайте приклеим его на 5 орбиту (Самый большой круг фиолетового цвета).  </w:t>
      </w:r>
      <w:r w:rsidRPr="00AD580C">
        <w:rPr>
          <w:rFonts w:ascii="Arial" w:hAnsi="Arial" w:cs="Arial"/>
          <w:color w:val="000000"/>
          <w:spacing w:val="-3"/>
          <w:sz w:val="20"/>
          <w:szCs w:val="20"/>
        </w:rPr>
        <w:t>Сатурн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–  тоже очень интересная планета, она светло - желтого цвета и окружена кольцом, давайте найдем ее и приклеим на ее орбиту. </w:t>
      </w:r>
      <w:r w:rsidRPr="00AD580C">
        <w:rPr>
          <w:rFonts w:ascii="Arial" w:hAnsi="Arial" w:cs="Arial"/>
          <w:color w:val="000000"/>
          <w:sz w:val="20"/>
          <w:szCs w:val="20"/>
        </w:rPr>
        <w:t xml:space="preserve"> Уран</w:t>
      </w:r>
      <w:r>
        <w:rPr>
          <w:rFonts w:ascii="Arial" w:hAnsi="Arial" w:cs="Arial"/>
          <w:color w:val="000000"/>
          <w:sz w:val="20"/>
          <w:szCs w:val="20"/>
        </w:rPr>
        <w:t xml:space="preserve"> – планета, о которой  люди долго не знали, она далеко от солнца и от земли и мы не можем просто так увидеть ее, для этого нужен телескоп. Она зеленого цвета, давайте найдем для нее место. </w:t>
      </w:r>
      <w:r w:rsidRPr="00AD580C">
        <w:rPr>
          <w:rFonts w:ascii="Arial" w:hAnsi="Arial" w:cs="Arial"/>
          <w:color w:val="000000"/>
          <w:sz w:val="20"/>
          <w:szCs w:val="20"/>
        </w:rPr>
        <w:t xml:space="preserve"> Нептун</w:t>
      </w:r>
      <w:r>
        <w:rPr>
          <w:rFonts w:ascii="Arial" w:hAnsi="Arial" w:cs="Arial"/>
          <w:color w:val="000000"/>
          <w:sz w:val="20"/>
          <w:szCs w:val="20"/>
        </w:rPr>
        <w:t xml:space="preserve"> – планета синего цвета</w:t>
      </w:r>
      <w:r w:rsidRPr="00AD580C"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 xml:space="preserve"> она  очень далеко от солнца (в 30 раз дальше Земли), вся поверхность Нептуна покрыта океаном, но не советую купаться в этом океане, он не из воды. А из ядовитого аммиака. </w:t>
      </w:r>
      <w:r w:rsidRPr="00AD580C">
        <w:rPr>
          <w:rFonts w:ascii="Arial" w:hAnsi="Arial" w:cs="Arial"/>
          <w:color w:val="000000"/>
          <w:sz w:val="20"/>
          <w:szCs w:val="20"/>
        </w:rPr>
        <w:t xml:space="preserve"> Плутон </w:t>
      </w:r>
      <w:r>
        <w:rPr>
          <w:rFonts w:ascii="Arial" w:hAnsi="Arial" w:cs="Arial"/>
          <w:color w:val="000000"/>
          <w:sz w:val="20"/>
          <w:szCs w:val="20"/>
        </w:rPr>
        <w:t>– самая дальняя от солнца планета, посмотрите, какая длинная у этой планеты дорожка, она очень долго обходит Солнце. Плутон полностью покрыт льдом, как вы думаете, почему</w:t>
      </w:r>
      <w:r w:rsidRPr="00AD580C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Давайте приклеим черный маленький кружок на самую дальнюю орбиту. </w:t>
      </w:r>
      <w:r w:rsidRPr="00AD580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4E62D2" w:rsidRPr="007F12B9" w:rsidRDefault="004E62D2" w:rsidP="004E62D2">
      <w:pPr>
        <w:shd w:val="clear" w:color="auto" w:fill="FFFFFF"/>
        <w:spacing w:before="29" w:line="295" w:lineRule="exact"/>
        <w:ind w:left="36" w:firstLine="3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Ну вот, теперь мы познакомились с нашей звездой – Солнцем и планетами солнечной системы.</w:t>
      </w:r>
    </w:p>
    <w:p w:rsidR="000B20DC" w:rsidRPr="004E62D2" w:rsidRDefault="000B20DC" w:rsidP="004E62D2">
      <w:pPr>
        <w:jc w:val="center"/>
        <w:rPr>
          <w:rFonts w:ascii="Arial" w:hAnsi="Arial" w:cs="Arial"/>
          <w:b/>
          <w:lang w:val="en-US"/>
        </w:rPr>
      </w:pPr>
      <w:bookmarkStart w:id="0" w:name="_GoBack"/>
      <w:bookmarkEnd w:id="0"/>
    </w:p>
    <w:sectPr w:rsidR="000B20DC" w:rsidRPr="004E6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55A3"/>
    <w:multiLevelType w:val="hybridMultilevel"/>
    <w:tmpl w:val="CCCC2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954DC"/>
    <w:multiLevelType w:val="hybridMultilevel"/>
    <w:tmpl w:val="6B02A25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FF7BA3"/>
    <w:multiLevelType w:val="hybridMultilevel"/>
    <w:tmpl w:val="4014C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051623"/>
    <w:multiLevelType w:val="hybridMultilevel"/>
    <w:tmpl w:val="E2E86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5D5E00"/>
    <w:multiLevelType w:val="hybridMultilevel"/>
    <w:tmpl w:val="5726C7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0A765F6"/>
    <w:multiLevelType w:val="hybridMultilevel"/>
    <w:tmpl w:val="1C5A2342"/>
    <w:lvl w:ilvl="0" w:tplc="8146D490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3C3E536E"/>
    <w:multiLevelType w:val="hybridMultilevel"/>
    <w:tmpl w:val="9E34DB3A"/>
    <w:lvl w:ilvl="0" w:tplc="65CCBF2E"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hint="default"/>
        <w:color w:val="000000"/>
        <w:w w:val="102"/>
        <w:sz w:val="19"/>
        <w:szCs w:val="19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3D0D5357"/>
    <w:multiLevelType w:val="hybridMultilevel"/>
    <w:tmpl w:val="CE6C81DC"/>
    <w:lvl w:ilvl="0" w:tplc="65CCBF2E"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eastAsia="Times New Roman" w:hAnsi="Symbol" w:hint="default"/>
        <w:color w:val="000000"/>
        <w:w w:val="102"/>
        <w:sz w:val="19"/>
        <w:szCs w:val="19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59E053B"/>
    <w:multiLevelType w:val="hybridMultilevel"/>
    <w:tmpl w:val="00865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84E738F"/>
    <w:multiLevelType w:val="hybridMultilevel"/>
    <w:tmpl w:val="124C4A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F76EDE"/>
    <w:multiLevelType w:val="hybridMultilevel"/>
    <w:tmpl w:val="800850F8"/>
    <w:lvl w:ilvl="0" w:tplc="56345C6C">
      <w:numFmt w:val="bullet"/>
      <w:lvlText w:val=""/>
      <w:lvlJc w:val="left"/>
      <w:pPr>
        <w:tabs>
          <w:tab w:val="num" w:pos="569"/>
        </w:tabs>
        <w:ind w:left="569" w:hanging="360"/>
      </w:pPr>
      <w:rPr>
        <w:rFonts w:ascii="Symbol" w:eastAsia="Times New Roman" w:hAnsi="Symbol" w:hint="default"/>
        <w:b w:val="0"/>
        <w:bCs w:val="0"/>
        <w:color w:val="000000"/>
        <w:w w:val="104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289"/>
        </w:tabs>
        <w:ind w:left="12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09"/>
        </w:tabs>
        <w:ind w:left="20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29"/>
        </w:tabs>
        <w:ind w:left="27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49"/>
        </w:tabs>
        <w:ind w:left="34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69"/>
        </w:tabs>
        <w:ind w:left="41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89"/>
        </w:tabs>
        <w:ind w:left="48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09"/>
        </w:tabs>
        <w:ind w:left="56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29"/>
        </w:tabs>
        <w:ind w:left="6329" w:hanging="360"/>
      </w:pPr>
      <w:rPr>
        <w:rFonts w:ascii="Wingdings" w:hAnsi="Wingdings" w:cs="Wingdings" w:hint="default"/>
      </w:rPr>
    </w:lvl>
  </w:abstractNum>
  <w:abstractNum w:abstractNumId="11">
    <w:nsid w:val="5EA24418"/>
    <w:multiLevelType w:val="hybridMultilevel"/>
    <w:tmpl w:val="0CF429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002DE3"/>
    <w:multiLevelType w:val="hybridMultilevel"/>
    <w:tmpl w:val="9FFCF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BB6B2B"/>
    <w:multiLevelType w:val="hybridMultilevel"/>
    <w:tmpl w:val="433E2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3"/>
  </w:num>
  <w:num w:numId="5">
    <w:abstractNumId w:val="12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6"/>
  </w:num>
  <w:num w:numId="11">
    <w:abstractNumId w:val="11"/>
  </w:num>
  <w:num w:numId="12">
    <w:abstractNumId w:val="10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C53"/>
    <w:rsid w:val="000B20DC"/>
    <w:rsid w:val="004E62D2"/>
    <w:rsid w:val="00544C53"/>
    <w:rsid w:val="005E3190"/>
    <w:rsid w:val="006131CA"/>
    <w:rsid w:val="00A0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1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1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1195</Words>
  <Characters>6813</Characters>
  <Application>Microsoft Office Word</Application>
  <DocSecurity>0</DocSecurity>
  <Lines>56</Lines>
  <Paragraphs>15</Paragraphs>
  <ScaleCrop>false</ScaleCrop>
  <Company>DC</Company>
  <LinksUpToDate>false</LinksUpToDate>
  <CharactersWithSpaces>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DC</cp:lastModifiedBy>
  <cp:revision>4</cp:revision>
  <dcterms:created xsi:type="dcterms:W3CDTF">2012-12-14T16:41:00Z</dcterms:created>
  <dcterms:modified xsi:type="dcterms:W3CDTF">2012-12-14T16:46:00Z</dcterms:modified>
</cp:coreProperties>
</file>