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2C" w:rsidRDefault="00DC7875" w:rsidP="00487E2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Предметно-</w:t>
      </w:r>
      <w:r w:rsidR="00487E2C" w:rsidRPr="00487E2C">
        <w:rPr>
          <w:rFonts w:ascii="Times New Roman" w:eastAsia="Calibri" w:hAnsi="Times New Roman" w:cs="Times New Roman"/>
          <w:b/>
          <w:sz w:val="28"/>
          <w:szCs w:val="28"/>
        </w:rPr>
        <w:t>развивающая среда</w:t>
      </w:r>
      <w:r w:rsidR="00487E2C">
        <w:rPr>
          <w:rFonts w:ascii="Times New Roman" w:eastAsia="Calibri" w:hAnsi="Times New Roman" w:cs="Times New Roman"/>
          <w:b/>
          <w:sz w:val="28"/>
          <w:szCs w:val="28"/>
        </w:rPr>
        <w:t xml:space="preserve"> в формировании школьной мотивации будущих первоклассников</w:t>
      </w:r>
      <w:r w:rsidR="008964B8">
        <w:rPr>
          <w:rFonts w:ascii="Times New Roman" w:eastAsia="Calibri" w:hAnsi="Times New Roman" w:cs="Times New Roman"/>
          <w:b/>
          <w:sz w:val="28"/>
          <w:szCs w:val="28"/>
        </w:rPr>
        <w:t>.</w:t>
      </w:r>
    </w:p>
    <w:p w:rsidR="00487E2C" w:rsidRPr="008964B8" w:rsidRDefault="008964B8" w:rsidP="008964B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64B8">
        <w:rPr>
          <w:rFonts w:ascii="Times New Roman" w:eastAsia="Calibri" w:hAnsi="Times New Roman" w:cs="Times New Roman"/>
          <w:sz w:val="28"/>
          <w:szCs w:val="28"/>
        </w:rPr>
        <w:t>Пре</w:t>
      </w:r>
      <w:r>
        <w:rPr>
          <w:rFonts w:ascii="Times New Roman" w:eastAsia="Calibri" w:hAnsi="Times New Roman" w:cs="Times New Roman"/>
          <w:sz w:val="28"/>
          <w:szCs w:val="28"/>
        </w:rPr>
        <w:t>дпосылки учебной деятельности, возникают только при специально организованном обучении.</w:t>
      </w:r>
    </w:p>
    <w:p w:rsidR="00487E2C" w:rsidRDefault="00487E2C" w:rsidP="00487E2C">
      <w:pPr>
        <w:spacing w:after="0" w:line="360" w:lineRule="auto"/>
        <w:jc w:val="both"/>
        <w:rPr>
          <w:rFonts w:ascii="Times New Roman" w:eastAsia="Calibri" w:hAnsi="Times New Roman" w:cs="Times New Roman"/>
          <w:sz w:val="28"/>
          <w:szCs w:val="28"/>
        </w:rPr>
      </w:pPr>
      <w:r w:rsidRPr="00487E2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87E2C">
        <w:rPr>
          <w:rFonts w:ascii="Times New Roman" w:eastAsia="Calibri" w:hAnsi="Times New Roman" w:cs="Times New Roman"/>
          <w:sz w:val="28"/>
          <w:szCs w:val="28"/>
        </w:rPr>
        <w:t xml:space="preserve">Одним из важнейших факторов развития личности ребёнка является </w:t>
      </w:r>
      <w:bookmarkStart w:id="0" w:name="_GoBack"/>
      <w:bookmarkEnd w:id="0"/>
      <w:r w:rsidRPr="00487E2C">
        <w:rPr>
          <w:rFonts w:ascii="Times New Roman" w:eastAsia="Calibri" w:hAnsi="Times New Roman" w:cs="Times New Roman"/>
          <w:sz w:val="28"/>
          <w:szCs w:val="28"/>
        </w:rPr>
        <w:t xml:space="preserve">среда, в которой он живёт, играет, занимается, отдыхает. </w:t>
      </w:r>
      <w:proofErr w:type="gramStart"/>
      <w:r w:rsidRPr="00487E2C">
        <w:rPr>
          <w:rFonts w:ascii="Times New Roman" w:eastAsia="Calibri" w:hAnsi="Times New Roman" w:cs="Times New Roman"/>
          <w:sz w:val="28"/>
          <w:szCs w:val="28"/>
        </w:rPr>
        <w:t>Пространство</w:t>
      </w:r>
      <w:proofErr w:type="gramEnd"/>
      <w:r w:rsidRPr="00487E2C">
        <w:rPr>
          <w:rFonts w:ascii="Times New Roman" w:eastAsia="Calibri" w:hAnsi="Times New Roman" w:cs="Times New Roman"/>
          <w:sz w:val="28"/>
          <w:szCs w:val="28"/>
        </w:rPr>
        <w:t xml:space="preserve"> организованное для детей в группе может быть как мощным стимулом их развития, так и преградой, мешающей проявить индивидуальные творческие способности.</w:t>
      </w:r>
      <w:r w:rsidR="008964B8">
        <w:rPr>
          <w:rFonts w:ascii="Times New Roman" w:eastAsia="Calibri" w:hAnsi="Times New Roman" w:cs="Times New Roman"/>
          <w:sz w:val="28"/>
          <w:szCs w:val="28"/>
        </w:rPr>
        <w:t xml:space="preserve"> Одним из важных показателей готовности обучения будущего первоклассника к школе является умение планировать. Это умение можно </w:t>
      </w:r>
      <w:proofErr w:type="gramStart"/>
      <w:r w:rsidR="008964B8">
        <w:rPr>
          <w:rFonts w:ascii="Times New Roman" w:eastAsia="Calibri" w:hAnsi="Times New Roman" w:cs="Times New Roman"/>
          <w:sz w:val="28"/>
          <w:szCs w:val="28"/>
        </w:rPr>
        <w:t>развивать</w:t>
      </w:r>
      <w:proofErr w:type="gramEnd"/>
      <w:r w:rsidR="008964B8">
        <w:rPr>
          <w:rFonts w:ascii="Times New Roman" w:eastAsia="Calibri" w:hAnsi="Times New Roman" w:cs="Times New Roman"/>
          <w:sz w:val="28"/>
          <w:szCs w:val="28"/>
        </w:rPr>
        <w:t xml:space="preserve"> предлагая ребёнку определить, чем он будет заниматься в течение дня, недели.</w:t>
      </w:r>
    </w:p>
    <w:p w:rsidR="008964B8" w:rsidRDefault="008964B8" w:rsidP="00487E2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шестом году жизни ребёнка совершенствуются нервные процесс</w:t>
      </w:r>
      <w:proofErr w:type="gramStart"/>
      <w:r>
        <w:rPr>
          <w:rFonts w:ascii="Times New Roman" w:eastAsia="Calibri" w:hAnsi="Times New Roman" w:cs="Times New Roman"/>
          <w:sz w:val="28"/>
          <w:szCs w:val="28"/>
        </w:rPr>
        <w:t>ы-</w:t>
      </w:r>
      <w:proofErr w:type="gramEnd"/>
      <w:r>
        <w:rPr>
          <w:rFonts w:ascii="Times New Roman" w:eastAsia="Calibri" w:hAnsi="Times New Roman" w:cs="Times New Roman"/>
          <w:sz w:val="28"/>
          <w:szCs w:val="28"/>
        </w:rPr>
        <w:t xml:space="preserve"> возбуждение  и торможение. Это благоприятно сказывается на возможностях саморегуляции: дети начинают чаще поступать « как надо»</w:t>
      </w:r>
      <w:r w:rsidR="00DC7875">
        <w:rPr>
          <w:rFonts w:ascii="Times New Roman" w:eastAsia="Calibri" w:hAnsi="Times New Roman" w:cs="Times New Roman"/>
          <w:sz w:val="28"/>
          <w:szCs w:val="28"/>
        </w:rPr>
        <w:t xml:space="preserve"> и воздер</w:t>
      </w:r>
      <w:r>
        <w:rPr>
          <w:rFonts w:ascii="Times New Roman" w:eastAsia="Calibri" w:hAnsi="Times New Roman" w:cs="Times New Roman"/>
          <w:sz w:val="28"/>
          <w:szCs w:val="28"/>
        </w:rPr>
        <w:t>живаться от нежелательных действий; возрастает произвольность поведения</w:t>
      </w:r>
      <w:r w:rsidR="00DC7875">
        <w:rPr>
          <w:rFonts w:ascii="Times New Roman" w:eastAsia="Calibri" w:hAnsi="Times New Roman" w:cs="Times New Roman"/>
          <w:sz w:val="28"/>
          <w:szCs w:val="28"/>
        </w:rPr>
        <w:t>. Это важная характеристика, свидетельствующая о готовности к школе. Поэтому значительное место должно отводиться играм с правилами, которые способствуют развитию произвольности психических процессов и поведения старших дошкольников. Старшие дошкольники, умеющие играть в разные игры с правилами, успешно осваивают учебную деятельность в школе. Игр с правилами огромное количество, это и лото, и домино, и маршрутные игры. Главный принцип отбора</w:t>
      </w:r>
      <w:proofErr w:type="gramStart"/>
      <w:r w:rsidR="00DC7875">
        <w:rPr>
          <w:rFonts w:ascii="Times New Roman" w:eastAsia="Calibri" w:hAnsi="Times New Roman" w:cs="Times New Roman"/>
          <w:sz w:val="28"/>
          <w:szCs w:val="28"/>
        </w:rPr>
        <w:t xml:space="preserve"> :</w:t>
      </w:r>
      <w:proofErr w:type="gramEnd"/>
      <w:r w:rsidR="00DC7875">
        <w:rPr>
          <w:rFonts w:ascii="Times New Roman" w:eastAsia="Calibri" w:hAnsi="Times New Roman" w:cs="Times New Roman"/>
          <w:sz w:val="28"/>
          <w:szCs w:val="28"/>
        </w:rPr>
        <w:t xml:space="preserve"> игры должны быть интересными для детей, должны носить соревновательный характер, вызывать желание играть даже без участия взрослого.</w:t>
      </w:r>
    </w:p>
    <w:p w:rsidR="00487E2C" w:rsidRPr="00487E2C" w:rsidRDefault="00DC7875" w:rsidP="00487E2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формирования учебной мотивации и положительного отношения будущих первоклассников мною была создана предметно-развивающая среда в группе</w:t>
      </w:r>
      <w:proofErr w:type="gramStart"/>
      <w:r>
        <w:rPr>
          <w:rFonts w:ascii="Times New Roman" w:eastAsia="Calibri" w:hAnsi="Times New Roman" w:cs="Times New Roman"/>
          <w:sz w:val="28"/>
          <w:szCs w:val="28"/>
        </w:rPr>
        <w:t>.</w:t>
      </w:r>
      <w:proofErr w:type="gramEnd"/>
      <w:r w:rsidR="00487E2C" w:rsidRPr="00487E2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создании р</w:t>
      </w:r>
      <w:r w:rsidR="00487E2C" w:rsidRPr="00487E2C">
        <w:rPr>
          <w:rFonts w:ascii="Times New Roman" w:eastAsia="Calibri" w:hAnsi="Times New Roman" w:cs="Times New Roman"/>
          <w:sz w:val="28"/>
          <w:szCs w:val="28"/>
        </w:rPr>
        <w:t xml:space="preserve">азвивающей среды </w:t>
      </w:r>
      <w:r w:rsidR="008964B8">
        <w:rPr>
          <w:rFonts w:ascii="Times New Roman" w:eastAsia="Calibri" w:hAnsi="Times New Roman" w:cs="Times New Roman"/>
          <w:sz w:val="28"/>
          <w:szCs w:val="28"/>
        </w:rPr>
        <w:t xml:space="preserve">я </w:t>
      </w:r>
      <w:r w:rsidR="00487E2C" w:rsidRPr="00487E2C">
        <w:rPr>
          <w:rFonts w:ascii="Times New Roman" w:eastAsia="Calibri" w:hAnsi="Times New Roman" w:cs="Times New Roman"/>
          <w:sz w:val="28"/>
          <w:szCs w:val="28"/>
        </w:rPr>
        <w:t>учитывала различные факторы</w:t>
      </w:r>
      <w:proofErr w:type="gramStart"/>
      <w:r w:rsidR="00487E2C" w:rsidRPr="00487E2C">
        <w:rPr>
          <w:rFonts w:ascii="Times New Roman" w:eastAsia="Calibri" w:hAnsi="Times New Roman" w:cs="Times New Roman"/>
          <w:sz w:val="28"/>
          <w:szCs w:val="28"/>
        </w:rPr>
        <w:t xml:space="preserve"> :</w:t>
      </w:r>
      <w:proofErr w:type="gramEnd"/>
      <w:r w:rsidR="00487E2C" w:rsidRPr="00487E2C">
        <w:rPr>
          <w:rFonts w:ascii="Times New Roman" w:eastAsia="Calibri" w:hAnsi="Times New Roman" w:cs="Times New Roman"/>
          <w:sz w:val="28"/>
          <w:szCs w:val="28"/>
        </w:rPr>
        <w:t xml:space="preserve"> возраст и пол детей, их интересы и потребности, требования программы обучения и воспитания, методические разработки, нормы </w:t>
      </w:r>
      <w:proofErr w:type="spellStart"/>
      <w:r w:rsidR="00487E2C" w:rsidRPr="00487E2C">
        <w:rPr>
          <w:rFonts w:ascii="Times New Roman" w:eastAsia="Calibri" w:hAnsi="Times New Roman" w:cs="Times New Roman"/>
          <w:sz w:val="28"/>
          <w:szCs w:val="28"/>
        </w:rPr>
        <w:t>СанПин</w:t>
      </w:r>
      <w:proofErr w:type="spellEnd"/>
      <w:r w:rsidR="00487E2C" w:rsidRPr="00487E2C">
        <w:rPr>
          <w:rFonts w:ascii="Times New Roman" w:eastAsia="Calibri" w:hAnsi="Times New Roman" w:cs="Times New Roman"/>
          <w:sz w:val="28"/>
          <w:szCs w:val="28"/>
        </w:rPr>
        <w:t>.</w:t>
      </w:r>
    </w:p>
    <w:p w:rsidR="00487E2C" w:rsidRPr="00487E2C" w:rsidRDefault="00487E2C" w:rsidP="00487E2C">
      <w:pPr>
        <w:spacing w:after="0" w:line="360" w:lineRule="auto"/>
        <w:jc w:val="both"/>
        <w:rPr>
          <w:rFonts w:ascii="Times New Roman" w:eastAsia="Times New Roman" w:hAnsi="Times New Roman" w:cs="Times New Roman"/>
          <w:sz w:val="28"/>
          <w:szCs w:val="28"/>
          <w:lang w:eastAsia="ru-RU"/>
        </w:rPr>
      </w:pPr>
      <w:r w:rsidRPr="00487E2C">
        <w:rPr>
          <w:rFonts w:ascii="Times New Roman" w:eastAsia="Calibri" w:hAnsi="Times New Roman" w:cs="Times New Roman"/>
          <w:sz w:val="28"/>
          <w:szCs w:val="28"/>
        </w:rPr>
        <w:lastRenderedPageBreak/>
        <w:t xml:space="preserve">    </w:t>
      </w:r>
      <w:r w:rsidRPr="00487E2C">
        <w:rPr>
          <w:rFonts w:ascii="Times New Roman" w:eastAsia="Times New Roman" w:hAnsi="Times New Roman" w:cs="Times New Roman"/>
          <w:b/>
          <w:bCs/>
          <w:sz w:val="28"/>
          <w:szCs w:val="28"/>
          <w:lang w:eastAsia="ru-RU"/>
        </w:rPr>
        <w:t>Предметно-</w:t>
      </w:r>
      <w:r w:rsidRPr="00487E2C">
        <w:rPr>
          <w:rFonts w:ascii="Times New Roman" w:eastAsia="Times New Roman" w:hAnsi="Times New Roman" w:cs="Times New Roman"/>
          <w:b/>
          <w:bCs/>
          <w:sz w:val="28"/>
          <w:szCs w:val="28"/>
          <w:lang w:eastAsia="ru-RU"/>
        </w:rPr>
        <w:softHyphen/>
        <w:t xml:space="preserve">развивающая среда в </w:t>
      </w:r>
      <w:r w:rsidRPr="00487E2C">
        <w:rPr>
          <w:rFonts w:ascii="Times New Roman" w:eastAsia="Times New Roman" w:hAnsi="Times New Roman" w:cs="Times New Roman"/>
          <w:sz w:val="28"/>
          <w:szCs w:val="28"/>
          <w:lang w:eastAsia="ru-RU"/>
        </w:rPr>
        <w:t xml:space="preserve"> группе  организована таким образом, чтобы каждый ребенок имел возможность заниматься любимым делом. Оборудование размещено  по принципу нежесткого центрирования, что позволяет детям объединяться небольшими подгруппами по общим интересам. Все групповое пространство доступно детям: игрушки, дидактический материал, игры. Они прекрасно знают, где взять бумагу, краски, карандаши, природный матер</w:t>
      </w:r>
      <w:r>
        <w:rPr>
          <w:rFonts w:ascii="Times New Roman" w:eastAsia="Times New Roman" w:hAnsi="Times New Roman" w:cs="Times New Roman"/>
          <w:sz w:val="28"/>
          <w:szCs w:val="28"/>
          <w:lang w:eastAsia="ru-RU"/>
        </w:rPr>
        <w:t xml:space="preserve">иал, костюмы и атрибуты для игр. </w:t>
      </w:r>
      <w:r w:rsidRPr="00487E2C">
        <w:rPr>
          <w:rFonts w:ascii="Times New Roman" w:eastAsia="Times New Roman" w:hAnsi="Times New Roman" w:cs="Times New Roman"/>
          <w:sz w:val="28"/>
          <w:szCs w:val="28"/>
          <w:lang w:eastAsia="ru-RU"/>
        </w:rPr>
        <w:t>Есть уголок уединения за ширмой, где можно полистать любимую книжку, рассмотреть фотографии в семейном альбоме и просто посидеть и отдохнуть от детского коллектива.  Ширма  служит и как стены для уголков индивидуальных игр детей. Используя их, ребенок может сделать комнату для игры, создавая свой собственный мирок. Этим простым способом достигается персонифицированность среды, т. е. создание “своего” личного пространства.</w:t>
      </w:r>
    </w:p>
    <w:p w:rsidR="00487E2C" w:rsidRPr="00487E2C" w:rsidRDefault="00487E2C" w:rsidP="00487E2C">
      <w:pPr>
        <w:spacing w:after="0" w:line="360" w:lineRule="auto"/>
        <w:jc w:val="both"/>
        <w:rPr>
          <w:rFonts w:ascii="Times New Roman" w:eastAsia="Times New Roman" w:hAnsi="Times New Roman" w:cs="Times New Roman"/>
          <w:sz w:val="28"/>
          <w:szCs w:val="28"/>
          <w:lang w:eastAsia="ru-RU"/>
        </w:rPr>
      </w:pPr>
      <w:r w:rsidRPr="00487E2C">
        <w:rPr>
          <w:rFonts w:ascii="Times New Roman" w:eastAsia="Times New Roman" w:hAnsi="Times New Roman" w:cs="Times New Roman"/>
          <w:sz w:val="28"/>
          <w:szCs w:val="28"/>
          <w:lang w:eastAsia="ru-RU"/>
        </w:rPr>
        <w:t xml:space="preserve">    В группе мебель и оборудование устанавливалась так, чтобы каждый ребенок мог найти удобное  для себя место. Мог удалиться от детей и взрослых или, наоборот,  ощутить тесный контакт с ними.</w:t>
      </w:r>
    </w:p>
    <w:p w:rsidR="00487E2C" w:rsidRPr="00487E2C" w:rsidRDefault="00487E2C" w:rsidP="00487E2C">
      <w:pPr>
        <w:spacing w:after="0" w:line="360" w:lineRule="auto"/>
        <w:jc w:val="both"/>
        <w:rPr>
          <w:rFonts w:ascii="Times New Roman" w:eastAsia="Times New Roman" w:hAnsi="Times New Roman" w:cs="Times New Roman"/>
          <w:sz w:val="28"/>
          <w:szCs w:val="28"/>
          <w:lang w:eastAsia="ru-RU"/>
        </w:rPr>
      </w:pPr>
      <w:r w:rsidRPr="00487E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87E2C">
        <w:rPr>
          <w:rFonts w:ascii="Times New Roman" w:eastAsia="Times New Roman" w:hAnsi="Times New Roman" w:cs="Times New Roman"/>
          <w:sz w:val="28"/>
          <w:szCs w:val="28"/>
          <w:lang w:eastAsia="ru-RU"/>
        </w:rPr>
        <w:t>Каждый  уголок, центр группы несет познавательную ценность, выполняет информационную функцию. Так в раздевальной, спальной и туалетной комнатах сосредоточен наглядно - дидактический материал, который содержит описательные и сравнительные характеристики, алгоритмы умывания и  одевания, трудовых процессов.</w:t>
      </w:r>
    </w:p>
    <w:p w:rsidR="00487E2C" w:rsidRPr="00487E2C" w:rsidRDefault="00487E2C" w:rsidP="00487E2C">
      <w:pPr>
        <w:spacing w:after="0" w:line="360" w:lineRule="auto"/>
        <w:jc w:val="both"/>
        <w:rPr>
          <w:rFonts w:ascii="Times New Roman" w:eastAsia="Times New Roman" w:hAnsi="Times New Roman" w:cs="Times New Roman"/>
          <w:sz w:val="28"/>
          <w:szCs w:val="28"/>
          <w:lang w:eastAsia="ru-RU"/>
        </w:rPr>
      </w:pPr>
      <w:r w:rsidRPr="00487E2C">
        <w:rPr>
          <w:rFonts w:ascii="Times New Roman" w:eastAsia="Times New Roman" w:hAnsi="Times New Roman" w:cs="Times New Roman"/>
          <w:sz w:val="28"/>
          <w:szCs w:val="28"/>
          <w:lang w:eastAsia="ru-RU"/>
        </w:rPr>
        <w:t xml:space="preserve">    В  предметно </w:t>
      </w:r>
      <w:r w:rsidRPr="00487E2C">
        <w:rPr>
          <w:rFonts w:ascii="Times New Roman" w:eastAsia="Times New Roman" w:hAnsi="Times New Roman" w:cs="Times New Roman"/>
          <w:sz w:val="28"/>
          <w:szCs w:val="28"/>
          <w:lang w:eastAsia="ru-RU"/>
        </w:rPr>
        <w:softHyphen/>
        <w:t>- развивающую среду группы включены не только искусственные объекты, но и  природные. Растения позволяют дошкольникам приблизиться к миру природы. Использую аудио- и виде</w:t>
      </w:r>
      <w:proofErr w:type="gramStart"/>
      <w:r w:rsidRPr="00487E2C">
        <w:rPr>
          <w:rFonts w:ascii="Times New Roman" w:eastAsia="Times New Roman" w:hAnsi="Times New Roman" w:cs="Times New Roman"/>
          <w:sz w:val="28"/>
          <w:szCs w:val="28"/>
          <w:lang w:eastAsia="ru-RU"/>
        </w:rPr>
        <w:t>о-</w:t>
      </w:r>
      <w:proofErr w:type="gramEnd"/>
      <w:r w:rsidRPr="00487E2C">
        <w:rPr>
          <w:rFonts w:ascii="Times New Roman" w:eastAsia="Times New Roman" w:hAnsi="Times New Roman" w:cs="Times New Roman"/>
          <w:sz w:val="28"/>
          <w:szCs w:val="28"/>
          <w:lang w:eastAsia="ru-RU"/>
        </w:rPr>
        <w:t xml:space="preserve"> записи.  Развиваю умение слушать журчание воды, пение птиц, рассматривать различные растения и при этом отдыхать. Учу детей пересаживать и поливать цветы, ухаживать за ними. Обобщать результаты своих наблюдений за природой учу при ведении календаря погоды.    </w:t>
      </w:r>
      <w:proofErr w:type="gramStart"/>
      <w:r w:rsidRPr="00487E2C">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с</w:t>
      </w:r>
      <w:r w:rsidRPr="00487E2C">
        <w:rPr>
          <w:rFonts w:ascii="Times New Roman" w:eastAsia="Times New Roman" w:hAnsi="Times New Roman" w:cs="Times New Roman"/>
          <w:sz w:val="28"/>
          <w:szCs w:val="28"/>
          <w:lang w:eastAsia="ru-RU"/>
        </w:rPr>
        <w:t xml:space="preserve">тремление к исследованиям становится преобладающим мотивом моих </w:t>
      </w:r>
      <w:r w:rsidRPr="00487E2C">
        <w:rPr>
          <w:rFonts w:ascii="Times New Roman" w:eastAsia="Times New Roman" w:hAnsi="Times New Roman" w:cs="Times New Roman"/>
          <w:sz w:val="28"/>
          <w:szCs w:val="28"/>
          <w:lang w:eastAsia="ru-RU"/>
        </w:rPr>
        <w:lastRenderedPageBreak/>
        <w:t xml:space="preserve">воспитанников. Обратила  содержание поисковой деятельности так, чтобы дети упражнялись в умении запоминать, сравнивать, обобщать, действовать и добиваться результатов. В  центре науки выделено место для мини лаборатории, где дети экспериментируют с песком, водой, светом, звуком, воздухом и многими материалами и явлениями. Имеющиеся дидактические  игры: </w:t>
      </w:r>
      <w:proofErr w:type="gramStart"/>
      <w:r w:rsidRPr="00487E2C">
        <w:rPr>
          <w:rFonts w:ascii="Times New Roman" w:eastAsia="Times New Roman" w:hAnsi="Times New Roman" w:cs="Times New Roman"/>
          <w:sz w:val="28"/>
          <w:szCs w:val="28"/>
          <w:lang w:eastAsia="ru-RU"/>
        </w:rPr>
        <w:t>«Свойства предметов», «Почемучка», «Звук, свет, вода»,  «Эволюция вещей», «Из чего мы сделаны» помогают устанавливать простейшие связи, познавать мир вещей, предметов и окружающую действительность.</w:t>
      </w:r>
      <w:proofErr w:type="gramEnd"/>
      <w:r w:rsidRPr="00487E2C">
        <w:rPr>
          <w:rFonts w:ascii="Times New Roman" w:eastAsia="Times New Roman" w:hAnsi="Times New Roman" w:cs="Times New Roman"/>
          <w:sz w:val="28"/>
          <w:szCs w:val="28"/>
          <w:lang w:eastAsia="ru-RU"/>
        </w:rPr>
        <w:t xml:space="preserve"> Наличие разнообразных измерительных приборов и материалов помогают организовать мне цикл взаимосвязанных опытов и экспериментов.</w:t>
      </w:r>
    </w:p>
    <w:p w:rsidR="00487E2C" w:rsidRPr="00487E2C" w:rsidRDefault="00487E2C" w:rsidP="00487E2C">
      <w:pPr>
        <w:spacing w:after="0" w:line="360" w:lineRule="auto"/>
        <w:jc w:val="both"/>
        <w:rPr>
          <w:rFonts w:ascii="Times New Roman" w:eastAsia="Times New Roman" w:hAnsi="Times New Roman" w:cs="Times New Roman"/>
          <w:sz w:val="28"/>
          <w:szCs w:val="28"/>
          <w:lang w:eastAsia="ru-RU"/>
        </w:rPr>
      </w:pPr>
      <w:r w:rsidRPr="00487E2C">
        <w:rPr>
          <w:rFonts w:ascii="Times New Roman" w:eastAsia="Times New Roman" w:hAnsi="Times New Roman" w:cs="Times New Roman"/>
          <w:sz w:val="28"/>
          <w:szCs w:val="28"/>
          <w:lang w:eastAsia="ru-RU"/>
        </w:rPr>
        <w:t xml:space="preserve">    Организуя центр творчества, где содержится материал для продуктивной деятельности, решаю  множество художественно - эстетических задач. Впечатления от окружающего мира, произведений искусства и искусства дети способны отражать с помощью различных изобразительных средств. </w:t>
      </w:r>
      <w:proofErr w:type="gramStart"/>
      <w:r w:rsidRPr="00487E2C">
        <w:rPr>
          <w:rFonts w:ascii="Times New Roman" w:eastAsia="Times New Roman" w:hAnsi="Times New Roman" w:cs="Times New Roman"/>
          <w:sz w:val="28"/>
          <w:szCs w:val="28"/>
          <w:lang w:eastAsia="ru-RU"/>
        </w:rPr>
        <w:t>Лекала, книжки - раскраски, бумага различной текстуры, глина, мелки, краски, карандаши, стеки - вот тот неполный набор инструментов, которым наполнен центр художественного творчества в группе.</w:t>
      </w:r>
      <w:proofErr w:type="gramEnd"/>
      <w:r w:rsidRPr="00487E2C">
        <w:rPr>
          <w:rFonts w:ascii="Times New Roman" w:eastAsia="Times New Roman" w:hAnsi="Times New Roman" w:cs="Times New Roman"/>
          <w:sz w:val="28"/>
          <w:szCs w:val="28"/>
          <w:lang w:eastAsia="ru-RU"/>
        </w:rPr>
        <w:t xml:space="preserve"> В</w:t>
      </w:r>
      <w:r w:rsidRPr="00487E2C">
        <w:rPr>
          <w:rFonts w:ascii="Times New Roman" w:eastAsia="Times New Roman" w:hAnsi="Times New Roman" w:cs="Times New Roman"/>
          <w:color w:val="C00000"/>
          <w:sz w:val="28"/>
          <w:szCs w:val="28"/>
          <w:lang w:eastAsia="ru-RU"/>
        </w:rPr>
        <w:t xml:space="preserve"> </w:t>
      </w:r>
      <w:r w:rsidRPr="00487E2C">
        <w:rPr>
          <w:rFonts w:ascii="Times New Roman" w:eastAsia="Times New Roman" w:hAnsi="Times New Roman" w:cs="Times New Roman"/>
          <w:sz w:val="28"/>
          <w:szCs w:val="28"/>
          <w:lang w:eastAsia="ru-RU"/>
        </w:rPr>
        <w:t>группе органи</w:t>
      </w:r>
      <w:r w:rsidRPr="00487E2C">
        <w:rPr>
          <w:rFonts w:ascii="Times New Roman" w:eastAsia="Times New Roman" w:hAnsi="Times New Roman" w:cs="Times New Roman"/>
          <w:sz w:val="28"/>
          <w:szCs w:val="28"/>
          <w:lang w:eastAsia="ru-RU"/>
        </w:rPr>
        <w:softHyphen/>
        <w:t xml:space="preserve">зованы выставки детского творчества (рисунков, поделок, записей </w:t>
      </w:r>
      <w:r w:rsidRPr="00487E2C">
        <w:rPr>
          <w:rFonts w:ascii="Times New Roman" w:eastAsia="Times New Roman" w:hAnsi="Times New Roman" w:cs="Times New Roman"/>
          <w:sz w:val="28"/>
          <w:szCs w:val="28"/>
          <w:lang w:eastAsia="ru-RU"/>
        </w:rPr>
        <w:softHyphen/>
        <w:t xml:space="preserve">детских стихов, рассказов, сказок). Дети учатся с уважением относиться к результатам труда друг друга. Знают, где в группе можно хранить игрушки, “драгоценные” для них предметы, принесенные из дома, </w:t>
      </w:r>
      <w:r>
        <w:rPr>
          <w:rFonts w:ascii="Times New Roman" w:eastAsia="Times New Roman" w:hAnsi="Times New Roman" w:cs="Times New Roman"/>
          <w:sz w:val="28"/>
          <w:szCs w:val="28"/>
          <w:lang w:eastAsia="ru-RU"/>
        </w:rPr>
        <w:t>незаконченные поделки и рисунки.</w:t>
      </w:r>
      <w:r w:rsidRPr="00487E2C">
        <w:rPr>
          <w:rFonts w:ascii="Times New Roman" w:eastAsia="Times New Roman" w:hAnsi="Times New Roman" w:cs="Times New Roman"/>
          <w:sz w:val="28"/>
          <w:szCs w:val="28"/>
          <w:lang w:eastAsia="ru-RU"/>
        </w:rPr>
        <w:t xml:space="preserve">  Оснащение группы помогает детям  самостоятельно определить содержание деятельности и активно участвовать в деятельности, используя различные предметы и игрушки.  Детям позволено  в соответствии со своими   интересами и желаниями свободно заниматься в одно и то же время, не мешая друг другу, разными видами деятельности: физкультурой, музыкой, рисованием, экспериментированием, инсценировать сказки</w:t>
      </w:r>
      <w:r>
        <w:rPr>
          <w:rFonts w:ascii="Times New Roman" w:eastAsia="Times New Roman" w:hAnsi="Times New Roman" w:cs="Times New Roman"/>
          <w:sz w:val="28"/>
          <w:szCs w:val="28"/>
          <w:lang w:eastAsia="ru-RU"/>
        </w:rPr>
        <w:t>, устраивать игры</w:t>
      </w:r>
      <w:r>
        <w:rPr>
          <w:rFonts w:ascii="Times New Roman" w:eastAsia="Times New Roman" w:hAnsi="Times New Roman" w:cs="Times New Roman"/>
          <w:sz w:val="28"/>
          <w:szCs w:val="28"/>
          <w:lang w:eastAsia="ru-RU"/>
        </w:rPr>
        <w:softHyphen/>
        <w:t xml:space="preserve">-драматизации.  </w:t>
      </w:r>
      <w:r w:rsidRPr="00487E2C">
        <w:rPr>
          <w:rFonts w:ascii="Times New Roman" w:eastAsia="Times New Roman" w:hAnsi="Times New Roman" w:cs="Times New Roman"/>
          <w:sz w:val="28"/>
          <w:szCs w:val="28"/>
          <w:lang w:eastAsia="ru-RU"/>
        </w:rPr>
        <w:t>Используем модули, кон</w:t>
      </w:r>
      <w:r w:rsidRPr="00487E2C">
        <w:rPr>
          <w:rFonts w:ascii="Times New Roman" w:eastAsia="Times New Roman" w:hAnsi="Times New Roman" w:cs="Times New Roman"/>
          <w:sz w:val="28"/>
          <w:szCs w:val="28"/>
          <w:lang w:eastAsia="ru-RU"/>
        </w:rPr>
        <w:softHyphen/>
        <w:t xml:space="preserve">структоры, мозаики, физкультурное оборудование (обручи, мячи, скакалки), предметы и игры, которые не несут в себе определенной смысловой информации, но </w:t>
      </w:r>
      <w:r w:rsidRPr="00487E2C">
        <w:rPr>
          <w:rFonts w:ascii="Times New Roman" w:eastAsia="Times New Roman" w:hAnsi="Times New Roman" w:cs="Times New Roman"/>
          <w:sz w:val="28"/>
          <w:szCs w:val="28"/>
          <w:lang w:eastAsia="ru-RU"/>
        </w:rPr>
        <w:lastRenderedPageBreak/>
        <w:t>способствуют развитию воображения и  мышлению дошкольников.     Центр здоровья и двигательной активности содержит инвентарь и оборудование для физической активности детей, нестандартное физкультурное оборудование, пособия и атрибуты для занятий корригирующей гимнастикой и проведения закаливающих мероприятий; картотеки подвижных игр, дыхательной и пальчиковой гимнастики, гимнастики для глаз, комплексов утренней гимнастики и гимнастики пробуждения; атрибуты, маск</w:t>
      </w:r>
      <w:proofErr w:type="gramStart"/>
      <w:r w:rsidRPr="00487E2C">
        <w:rPr>
          <w:rFonts w:ascii="Times New Roman" w:eastAsia="Times New Roman" w:hAnsi="Times New Roman" w:cs="Times New Roman"/>
          <w:sz w:val="28"/>
          <w:szCs w:val="28"/>
          <w:lang w:eastAsia="ru-RU"/>
        </w:rPr>
        <w:t>и-</w:t>
      </w:r>
      <w:proofErr w:type="gramEnd"/>
      <w:r w:rsidRPr="00487E2C">
        <w:rPr>
          <w:rFonts w:ascii="Times New Roman" w:eastAsia="Times New Roman" w:hAnsi="Times New Roman" w:cs="Times New Roman"/>
          <w:sz w:val="28"/>
          <w:szCs w:val="28"/>
          <w:lang w:eastAsia="ru-RU"/>
        </w:rPr>
        <w:t xml:space="preserve"> шапочки для подвижных и спортивных игр.</w:t>
      </w:r>
    </w:p>
    <w:p w:rsidR="00487E2C" w:rsidRPr="00487E2C" w:rsidRDefault="00487E2C" w:rsidP="00487E2C">
      <w:pPr>
        <w:spacing w:after="0" w:line="360" w:lineRule="auto"/>
        <w:jc w:val="both"/>
        <w:rPr>
          <w:rFonts w:ascii="Times New Roman" w:eastAsia="Times New Roman" w:hAnsi="Times New Roman" w:cs="Times New Roman"/>
          <w:sz w:val="28"/>
          <w:szCs w:val="28"/>
          <w:lang w:eastAsia="ru-RU"/>
        </w:rPr>
      </w:pPr>
      <w:r w:rsidRPr="00487E2C">
        <w:rPr>
          <w:rFonts w:ascii="Times New Roman" w:eastAsia="Times New Roman" w:hAnsi="Times New Roman" w:cs="Times New Roman"/>
          <w:sz w:val="28"/>
          <w:szCs w:val="28"/>
          <w:lang w:eastAsia="ru-RU"/>
        </w:rPr>
        <w:t xml:space="preserve">   В познавательном центре находятся пособия, энциклопедическая и справочная литература, рабочие тетради, атласы, карты, </w:t>
      </w:r>
      <w:proofErr w:type="spellStart"/>
      <w:r w:rsidRPr="00487E2C">
        <w:rPr>
          <w:rFonts w:ascii="Times New Roman" w:eastAsia="Times New Roman" w:hAnsi="Times New Roman" w:cs="Times New Roman"/>
          <w:sz w:val="28"/>
          <w:szCs w:val="28"/>
          <w:lang w:eastAsia="ru-RU"/>
        </w:rPr>
        <w:t>логико</w:t>
      </w:r>
      <w:proofErr w:type="spellEnd"/>
      <w:r w:rsidRPr="00487E2C">
        <w:rPr>
          <w:rFonts w:ascii="Times New Roman" w:eastAsia="Times New Roman" w:hAnsi="Times New Roman" w:cs="Times New Roman"/>
          <w:sz w:val="28"/>
          <w:szCs w:val="28"/>
          <w:lang w:eastAsia="ru-RU"/>
        </w:rPr>
        <w:t>–математические игры. Ещё представлен широкий выбор игровых пособий, которые побуждают воспитанника к познанию мира всеми органами чувств, самостоятельной исследовательской деятельности. Сенсорный материал состоит из разнообразных эталонов для обозначения признаков, качеств и  свой</w:t>
      </w:r>
      <w:proofErr w:type="gramStart"/>
      <w:r w:rsidRPr="00487E2C">
        <w:rPr>
          <w:rFonts w:ascii="Times New Roman" w:eastAsia="Times New Roman" w:hAnsi="Times New Roman" w:cs="Times New Roman"/>
          <w:sz w:val="28"/>
          <w:szCs w:val="28"/>
          <w:lang w:eastAsia="ru-RU"/>
        </w:rPr>
        <w:t>ств пр</w:t>
      </w:r>
      <w:proofErr w:type="gramEnd"/>
      <w:r w:rsidRPr="00487E2C">
        <w:rPr>
          <w:rFonts w:ascii="Times New Roman" w:eastAsia="Times New Roman" w:hAnsi="Times New Roman" w:cs="Times New Roman"/>
          <w:sz w:val="28"/>
          <w:szCs w:val="28"/>
          <w:lang w:eastAsia="ru-RU"/>
        </w:rPr>
        <w:t>едметов. Игры: «Чудесный мешочек», «Потрогай, послушай, посмотри, сравни», наборы ароматизированных баночек, тактильные дощечки, настольные песочницы формируют представление о разнообразии предметного мира, развивают навыки тактильного различения.</w:t>
      </w:r>
    </w:p>
    <w:p w:rsidR="00487E2C" w:rsidRDefault="00487E2C" w:rsidP="00487E2C">
      <w:pPr>
        <w:spacing w:after="0" w:line="360" w:lineRule="auto"/>
        <w:jc w:val="both"/>
        <w:rPr>
          <w:rFonts w:ascii="Times New Roman" w:eastAsia="Times New Roman" w:hAnsi="Times New Roman" w:cs="Times New Roman"/>
          <w:sz w:val="28"/>
          <w:szCs w:val="28"/>
          <w:lang w:eastAsia="ru-RU"/>
        </w:rPr>
      </w:pPr>
      <w:r w:rsidRPr="00487E2C">
        <w:rPr>
          <w:rFonts w:ascii="Times New Roman" w:eastAsia="Times New Roman" w:hAnsi="Times New Roman" w:cs="Times New Roman"/>
          <w:sz w:val="28"/>
          <w:szCs w:val="28"/>
          <w:lang w:eastAsia="ru-RU"/>
        </w:rPr>
        <w:t xml:space="preserve">     На протяжении 3 лет использую в своей работе с детьми игры В.В. </w:t>
      </w:r>
      <w:proofErr w:type="spellStart"/>
      <w:r w:rsidRPr="00487E2C">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с</w:t>
      </w:r>
      <w:r w:rsidRPr="00487E2C">
        <w:rPr>
          <w:rFonts w:ascii="Times New Roman" w:eastAsia="Times New Roman" w:hAnsi="Times New Roman" w:cs="Times New Roman"/>
          <w:sz w:val="28"/>
          <w:szCs w:val="28"/>
          <w:lang w:eastAsia="ru-RU"/>
        </w:rPr>
        <w:t>кобовича</w:t>
      </w:r>
      <w:proofErr w:type="spellEnd"/>
      <w:r w:rsidRPr="00487E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87E2C">
        <w:rPr>
          <w:rFonts w:ascii="Times New Roman" w:eastAsia="Times New Roman" w:hAnsi="Times New Roman" w:cs="Times New Roman"/>
          <w:sz w:val="28"/>
          <w:szCs w:val="28"/>
          <w:lang w:eastAsia="ru-RU"/>
        </w:rPr>
        <w:t xml:space="preserve"> Наличие в центре познания развивающих игр, помогает выстроить </w:t>
      </w:r>
      <w:proofErr w:type="spellStart"/>
      <w:r w:rsidRPr="00487E2C">
        <w:rPr>
          <w:rFonts w:ascii="Times New Roman" w:eastAsia="Times New Roman" w:hAnsi="Times New Roman" w:cs="Times New Roman"/>
          <w:sz w:val="28"/>
          <w:szCs w:val="28"/>
          <w:lang w:eastAsia="ru-RU"/>
        </w:rPr>
        <w:t>воспитательн</w:t>
      </w:r>
      <w:proofErr w:type="gramStart"/>
      <w:r w:rsidRPr="00487E2C">
        <w:rPr>
          <w:rFonts w:ascii="Times New Roman" w:eastAsia="Times New Roman" w:hAnsi="Times New Roman" w:cs="Times New Roman"/>
          <w:sz w:val="28"/>
          <w:szCs w:val="28"/>
          <w:lang w:eastAsia="ru-RU"/>
        </w:rPr>
        <w:t>о</w:t>
      </w:r>
      <w:proofErr w:type="spellEnd"/>
      <w:r w:rsidRPr="00487E2C">
        <w:rPr>
          <w:rFonts w:ascii="Times New Roman" w:eastAsia="Times New Roman" w:hAnsi="Times New Roman" w:cs="Times New Roman"/>
          <w:sz w:val="28"/>
          <w:szCs w:val="28"/>
          <w:lang w:eastAsia="ru-RU"/>
        </w:rPr>
        <w:t>-</w:t>
      </w:r>
      <w:proofErr w:type="gramEnd"/>
      <w:r w:rsidRPr="00487E2C">
        <w:rPr>
          <w:rFonts w:ascii="Times New Roman" w:eastAsia="Times New Roman" w:hAnsi="Times New Roman" w:cs="Times New Roman"/>
          <w:sz w:val="28"/>
          <w:szCs w:val="28"/>
          <w:lang w:eastAsia="ru-RU"/>
        </w:rPr>
        <w:t xml:space="preserve"> образовательный процесс по новому.</w:t>
      </w:r>
    </w:p>
    <w:p w:rsidR="00487E2C" w:rsidRDefault="00487E2C" w:rsidP="00487E2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Совместно с детьми изготовлены сюжетно-ролевые игры: «Школа», «Школьная библиотека»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школьном музее»</w:t>
      </w:r>
      <w:r w:rsidR="008964B8">
        <w:rPr>
          <w:rFonts w:ascii="Times New Roman" w:eastAsia="Times New Roman" w:hAnsi="Times New Roman" w:cs="Times New Roman"/>
          <w:sz w:val="28"/>
          <w:szCs w:val="28"/>
          <w:lang w:eastAsia="ru-RU"/>
        </w:rPr>
        <w:t>,.</w:t>
      </w:r>
    </w:p>
    <w:p w:rsidR="00487E2C" w:rsidRDefault="00487E2C" w:rsidP="00487E2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развития познавательной активности оформлены тематические папки с иллюстрациями и фотографиями о школе; альбомы с загадками; пословицами и поговорками о книгах, учении и труде; художественная литература на школьную тематику « Школьная библиотека».</w:t>
      </w:r>
    </w:p>
    <w:p w:rsidR="00487E2C" w:rsidRPr="00487E2C" w:rsidRDefault="00487E2C" w:rsidP="00487E2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7E2C">
        <w:rPr>
          <w:rFonts w:ascii="Times New Roman" w:eastAsia="Times New Roman" w:hAnsi="Times New Roman" w:cs="Times New Roman"/>
          <w:sz w:val="28"/>
          <w:szCs w:val="28"/>
          <w:lang w:eastAsia="ru-RU"/>
        </w:rPr>
        <w:t>Создав предметн</w:t>
      </w:r>
      <w:proofErr w:type="gramStart"/>
      <w:r w:rsidRPr="00487E2C">
        <w:rPr>
          <w:rFonts w:ascii="Times New Roman" w:eastAsia="Times New Roman" w:hAnsi="Times New Roman" w:cs="Times New Roman"/>
          <w:sz w:val="28"/>
          <w:szCs w:val="28"/>
          <w:lang w:eastAsia="ru-RU"/>
        </w:rPr>
        <w:t>о-</w:t>
      </w:r>
      <w:proofErr w:type="gramEnd"/>
      <w:r w:rsidRPr="00487E2C">
        <w:rPr>
          <w:rFonts w:ascii="Times New Roman" w:eastAsia="Times New Roman" w:hAnsi="Times New Roman" w:cs="Times New Roman"/>
          <w:sz w:val="28"/>
          <w:szCs w:val="28"/>
          <w:lang w:eastAsia="ru-RU"/>
        </w:rPr>
        <w:t xml:space="preserve"> развивающую среду в группе, которая способствует формированию школьной мотивации, </w:t>
      </w:r>
      <w:r>
        <w:rPr>
          <w:rFonts w:ascii="Times New Roman" w:eastAsia="Times New Roman" w:hAnsi="Times New Roman" w:cs="Times New Roman"/>
          <w:sz w:val="28"/>
          <w:szCs w:val="28"/>
          <w:lang w:eastAsia="ru-RU"/>
        </w:rPr>
        <w:t>отметила</w:t>
      </w:r>
      <w:r w:rsidRPr="00487E2C">
        <w:rPr>
          <w:rFonts w:ascii="Times New Roman" w:eastAsia="Times New Roman" w:hAnsi="Times New Roman" w:cs="Times New Roman"/>
          <w:sz w:val="28"/>
          <w:szCs w:val="28"/>
          <w:lang w:eastAsia="ru-RU"/>
        </w:rPr>
        <w:t>, что</w:t>
      </w:r>
      <w:r>
        <w:rPr>
          <w:rFonts w:ascii="Times New Roman" w:eastAsia="Times New Roman" w:hAnsi="Times New Roman" w:cs="Times New Roman"/>
          <w:sz w:val="28"/>
          <w:szCs w:val="28"/>
          <w:lang w:eastAsia="ru-RU"/>
        </w:rPr>
        <w:t xml:space="preserve"> главное заинтересовать </w:t>
      </w:r>
      <w:r>
        <w:rPr>
          <w:rFonts w:ascii="Times New Roman" w:eastAsia="Times New Roman" w:hAnsi="Times New Roman" w:cs="Times New Roman"/>
          <w:sz w:val="28"/>
          <w:szCs w:val="28"/>
          <w:lang w:eastAsia="ru-RU"/>
        </w:rPr>
        <w:lastRenderedPageBreak/>
        <w:t>ребёнка, вовлечь в атмосферу деятельности и тогда результат будет закономерен.</w:t>
      </w:r>
    </w:p>
    <w:p w:rsidR="00487E2C" w:rsidRPr="00487E2C" w:rsidRDefault="00487E2C" w:rsidP="00487E2C">
      <w:pPr>
        <w:spacing w:after="0" w:line="360" w:lineRule="auto"/>
        <w:jc w:val="both"/>
        <w:rPr>
          <w:rFonts w:ascii="Times New Roman" w:eastAsia="Times New Roman" w:hAnsi="Times New Roman" w:cs="Times New Roman"/>
          <w:sz w:val="28"/>
          <w:szCs w:val="28"/>
          <w:lang w:eastAsia="ru-RU"/>
        </w:rPr>
      </w:pPr>
    </w:p>
    <w:p w:rsidR="007F3826" w:rsidRDefault="007F3826"/>
    <w:sectPr w:rsidR="007F3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24"/>
    <w:rsid w:val="00455B7F"/>
    <w:rsid w:val="00487E2C"/>
    <w:rsid w:val="007F3826"/>
    <w:rsid w:val="008964B8"/>
    <w:rsid w:val="00A13D24"/>
    <w:rsid w:val="00DC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2013-11-02T03:33:00Z</dcterms:created>
  <dcterms:modified xsi:type="dcterms:W3CDTF">2013-11-02T04:06:00Z</dcterms:modified>
</cp:coreProperties>
</file>