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55" w:rsidRPr="009A1855" w:rsidRDefault="009A1855" w:rsidP="009A1855">
      <w:pPr>
        <w:spacing w:after="0"/>
        <w:rPr>
          <w:b/>
          <w:sz w:val="36"/>
          <w:szCs w:val="36"/>
        </w:rPr>
      </w:pPr>
      <w:r w:rsidRPr="009A1855">
        <w:rPr>
          <w:b/>
          <w:sz w:val="36"/>
          <w:szCs w:val="36"/>
        </w:rPr>
        <w:t>Сценарий сюжетно-ролевой игры для детей подготовительной к школе группы, тема: «Улицы нашего города»</w:t>
      </w:r>
    </w:p>
    <w:p w:rsidR="009A1855" w:rsidRPr="009A1855" w:rsidRDefault="009A1855" w:rsidP="009A1855">
      <w:pPr>
        <w:spacing w:after="0"/>
        <w:rPr>
          <w:b/>
          <w:sz w:val="36"/>
          <w:szCs w:val="36"/>
        </w:rPr>
      </w:pPr>
    </w:p>
    <w:p w:rsidR="009A1855" w:rsidRPr="009A1855" w:rsidRDefault="009A1855" w:rsidP="009A1855">
      <w:pPr>
        <w:spacing w:after="0"/>
        <w:rPr>
          <w:b/>
          <w:sz w:val="36"/>
          <w:szCs w:val="36"/>
        </w:rPr>
      </w:pPr>
      <w:r w:rsidRPr="009A1855">
        <w:rPr>
          <w:b/>
          <w:sz w:val="36"/>
          <w:szCs w:val="36"/>
        </w:rPr>
        <w:t>Цели игры:</w:t>
      </w:r>
    </w:p>
    <w:p w:rsidR="009A1855" w:rsidRDefault="009A1855" w:rsidP="009A1855">
      <w:pPr>
        <w:spacing w:after="0"/>
      </w:pPr>
    </w:p>
    <w:p w:rsidR="009A1855" w:rsidRPr="009A1855" w:rsidRDefault="009A1855" w:rsidP="009A1855">
      <w:pPr>
        <w:spacing w:after="0"/>
        <w:rPr>
          <w:sz w:val="28"/>
          <w:szCs w:val="28"/>
        </w:rPr>
      </w:pPr>
      <w:r w:rsidRPr="009A1855">
        <w:rPr>
          <w:sz w:val="28"/>
          <w:szCs w:val="28"/>
        </w:rPr>
        <w:t>Закреплять умение творчески реализовывать и развивать игровой замысел.</w:t>
      </w:r>
    </w:p>
    <w:p w:rsidR="009A1855" w:rsidRPr="009A1855" w:rsidRDefault="009A1855" w:rsidP="009A1855">
      <w:pPr>
        <w:spacing w:after="0"/>
        <w:rPr>
          <w:sz w:val="28"/>
          <w:szCs w:val="28"/>
        </w:rPr>
      </w:pPr>
      <w:r w:rsidRPr="009A1855">
        <w:rPr>
          <w:sz w:val="28"/>
          <w:szCs w:val="28"/>
        </w:rPr>
        <w:t xml:space="preserve"> Учить объединять несколько игр в едином игровом сюжете.</w:t>
      </w:r>
    </w:p>
    <w:p w:rsidR="009A1855" w:rsidRPr="009A1855" w:rsidRDefault="009A1855" w:rsidP="009A1855">
      <w:pPr>
        <w:spacing w:after="0"/>
        <w:rPr>
          <w:sz w:val="28"/>
          <w:szCs w:val="28"/>
        </w:rPr>
      </w:pPr>
      <w:r w:rsidRPr="009A1855">
        <w:rPr>
          <w:sz w:val="28"/>
          <w:szCs w:val="28"/>
        </w:rPr>
        <w:t xml:space="preserve"> Продолжать формировать представления о жизни людей в условиях общества, </w:t>
      </w:r>
      <w:proofErr w:type="gramStart"/>
      <w:r w:rsidRPr="009A1855">
        <w:rPr>
          <w:sz w:val="28"/>
          <w:szCs w:val="28"/>
        </w:rPr>
        <w:t>о</w:t>
      </w:r>
      <w:proofErr w:type="gramEnd"/>
      <w:r w:rsidRPr="009A1855">
        <w:rPr>
          <w:sz w:val="28"/>
          <w:szCs w:val="28"/>
        </w:rPr>
        <w:t xml:space="preserve"> их взаимоотношениях, о зависимости друг от друга.</w:t>
      </w:r>
    </w:p>
    <w:p w:rsidR="009A1855" w:rsidRPr="009A1855" w:rsidRDefault="009A1855" w:rsidP="009A1855">
      <w:pPr>
        <w:spacing w:after="0"/>
        <w:rPr>
          <w:sz w:val="28"/>
          <w:szCs w:val="28"/>
        </w:rPr>
      </w:pPr>
      <w:r w:rsidRPr="009A1855">
        <w:rPr>
          <w:sz w:val="28"/>
          <w:szCs w:val="28"/>
        </w:rPr>
        <w:t xml:space="preserve"> Закрепить знания правил дорожного движения, развивать умение применять эти знания в игре.</w:t>
      </w:r>
    </w:p>
    <w:p w:rsidR="009A1855" w:rsidRPr="009A1855" w:rsidRDefault="009A1855" w:rsidP="009A1855">
      <w:pPr>
        <w:spacing w:after="0"/>
        <w:rPr>
          <w:sz w:val="28"/>
          <w:szCs w:val="28"/>
        </w:rPr>
      </w:pPr>
      <w:r w:rsidRPr="009A1855">
        <w:rPr>
          <w:sz w:val="28"/>
          <w:szCs w:val="28"/>
        </w:rPr>
        <w:t xml:space="preserve"> Закрепить умения вести диалог, играть большой группой, развивать интерес к сюжетно-ролевой игре.</w:t>
      </w:r>
    </w:p>
    <w:p w:rsidR="009A1855" w:rsidRPr="009A1855" w:rsidRDefault="009A1855" w:rsidP="009A1855">
      <w:pPr>
        <w:spacing w:after="0"/>
        <w:rPr>
          <w:sz w:val="28"/>
          <w:szCs w:val="28"/>
        </w:rPr>
      </w:pPr>
      <w:r w:rsidRPr="009A1855">
        <w:rPr>
          <w:sz w:val="28"/>
          <w:szCs w:val="28"/>
        </w:rPr>
        <w:t xml:space="preserve"> Воспитывать доброжелательные отношения между всеми участниками игры.</w:t>
      </w:r>
    </w:p>
    <w:p w:rsidR="009A1855" w:rsidRPr="009A1855" w:rsidRDefault="009A1855" w:rsidP="009A1855">
      <w:pPr>
        <w:tabs>
          <w:tab w:val="left" w:pos="5790"/>
        </w:tabs>
        <w:spacing w:after="0"/>
        <w:rPr>
          <w:sz w:val="28"/>
          <w:szCs w:val="28"/>
        </w:rPr>
      </w:pPr>
      <w:r w:rsidRPr="009A1855">
        <w:rPr>
          <w:sz w:val="28"/>
          <w:szCs w:val="28"/>
        </w:rPr>
        <w:t>Предварительная работа:</w:t>
      </w:r>
      <w:r w:rsidRPr="009A1855">
        <w:rPr>
          <w:sz w:val="28"/>
          <w:szCs w:val="28"/>
        </w:rPr>
        <w:tab/>
      </w:r>
    </w:p>
    <w:p w:rsidR="009A1855" w:rsidRPr="009A1855" w:rsidRDefault="009A1855" w:rsidP="009A1855">
      <w:pPr>
        <w:spacing w:after="0"/>
        <w:rPr>
          <w:sz w:val="28"/>
          <w:szCs w:val="28"/>
        </w:rPr>
      </w:pPr>
    </w:p>
    <w:p w:rsidR="009A1855" w:rsidRPr="009A1855" w:rsidRDefault="009A1855" w:rsidP="009A1855">
      <w:pPr>
        <w:spacing w:after="0"/>
        <w:rPr>
          <w:sz w:val="28"/>
          <w:szCs w:val="28"/>
        </w:rPr>
      </w:pPr>
      <w:r w:rsidRPr="009A1855">
        <w:rPr>
          <w:sz w:val="28"/>
          <w:szCs w:val="28"/>
        </w:rPr>
        <w:t>Тематические экскурсии, наблюдение за транспортами и пешеходами, беседы о труде взрослых, рассматривание альбомов, иллюстраций о жизни города, изготовление атрибутов для игр, сюжетно-ролевые игры, дидактическая игра «Назови ошибки» - по правилам дорожного движения, беседа о правилах поведения в общественных местах.</w:t>
      </w:r>
    </w:p>
    <w:p w:rsidR="009A1855" w:rsidRPr="009A1855" w:rsidRDefault="009A1855" w:rsidP="009A1855">
      <w:pPr>
        <w:spacing w:after="0"/>
        <w:rPr>
          <w:sz w:val="28"/>
          <w:szCs w:val="28"/>
        </w:rPr>
      </w:pPr>
      <w:r w:rsidRPr="009A1855">
        <w:rPr>
          <w:sz w:val="28"/>
          <w:szCs w:val="28"/>
        </w:rPr>
        <w:t>Игровой материал:</w:t>
      </w:r>
    </w:p>
    <w:p w:rsidR="009A1855" w:rsidRPr="009A1855" w:rsidRDefault="009A1855" w:rsidP="009A1855">
      <w:pPr>
        <w:spacing w:after="0"/>
        <w:rPr>
          <w:sz w:val="28"/>
          <w:szCs w:val="28"/>
        </w:rPr>
      </w:pPr>
    </w:p>
    <w:p w:rsidR="009A1855" w:rsidRPr="009A1855" w:rsidRDefault="009A1855" w:rsidP="009A1855">
      <w:pPr>
        <w:spacing w:after="0"/>
        <w:rPr>
          <w:sz w:val="28"/>
          <w:szCs w:val="28"/>
        </w:rPr>
      </w:pPr>
      <w:proofErr w:type="gramStart"/>
      <w:r w:rsidRPr="009A1855">
        <w:rPr>
          <w:sz w:val="28"/>
          <w:szCs w:val="28"/>
        </w:rPr>
        <w:t>Вывески, атрибуты для игр «Больница», «Дом, семья», «Салон красоты», «Дорожное движение», макет светофора, дорожные знаки, модель дорожного полотна, игрушки-машины, коляски, форма регулировщика, жезл.</w:t>
      </w:r>
      <w:proofErr w:type="gramEnd"/>
    </w:p>
    <w:p w:rsidR="009A1855" w:rsidRPr="009A1855" w:rsidRDefault="009A1855" w:rsidP="009A1855">
      <w:pPr>
        <w:spacing w:after="0"/>
        <w:rPr>
          <w:sz w:val="28"/>
          <w:szCs w:val="28"/>
        </w:rPr>
      </w:pPr>
      <w:r w:rsidRPr="009A1855">
        <w:rPr>
          <w:sz w:val="28"/>
          <w:szCs w:val="28"/>
        </w:rPr>
        <w:t>Вводная часть:</w:t>
      </w:r>
    </w:p>
    <w:p w:rsidR="009A1855" w:rsidRPr="009A1855" w:rsidRDefault="009A1855" w:rsidP="009A1855">
      <w:pPr>
        <w:spacing w:after="0"/>
        <w:rPr>
          <w:sz w:val="28"/>
          <w:szCs w:val="28"/>
        </w:rPr>
      </w:pPr>
    </w:p>
    <w:p w:rsidR="009A1855" w:rsidRPr="009A1855" w:rsidRDefault="009A1855" w:rsidP="009A1855">
      <w:pPr>
        <w:spacing w:after="0"/>
        <w:rPr>
          <w:sz w:val="28"/>
          <w:szCs w:val="28"/>
        </w:rPr>
      </w:pPr>
      <w:r w:rsidRPr="009A1855">
        <w:rPr>
          <w:sz w:val="28"/>
          <w:szCs w:val="28"/>
        </w:rPr>
        <w:t>Воспитатель:</w:t>
      </w:r>
    </w:p>
    <w:p w:rsidR="009A1855" w:rsidRPr="009A1855" w:rsidRDefault="009A1855" w:rsidP="009A1855">
      <w:pPr>
        <w:spacing w:after="0"/>
        <w:rPr>
          <w:sz w:val="28"/>
          <w:szCs w:val="28"/>
        </w:rPr>
      </w:pPr>
    </w:p>
    <w:p w:rsidR="009A1855" w:rsidRPr="009A1855" w:rsidRDefault="009A1855" w:rsidP="009A1855">
      <w:pPr>
        <w:spacing w:after="0"/>
        <w:rPr>
          <w:sz w:val="28"/>
          <w:szCs w:val="28"/>
        </w:rPr>
      </w:pPr>
      <w:r w:rsidRPr="009A1855">
        <w:rPr>
          <w:sz w:val="28"/>
          <w:szCs w:val="28"/>
        </w:rPr>
        <w:t>- Ребята, отгадайте загадку:</w:t>
      </w:r>
    </w:p>
    <w:p w:rsidR="009A1855" w:rsidRPr="009A1855" w:rsidRDefault="009A1855" w:rsidP="009A1855">
      <w:pPr>
        <w:spacing w:after="0"/>
        <w:rPr>
          <w:sz w:val="28"/>
          <w:szCs w:val="28"/>
        </w:rPr>
      </w:pPr>
      <w:r w:rsidRPr="009A1855">
        <w:rPr>
          <w:sz w:val="28"/>
          <w:szCs w:val="28"/>
        </w:rPr>
        <w:t>Загадка про улицу</w:t>
      </w:r>
    </w:p>
    <w:p w:rsidR="009A1855" w:rsidRPr="009A1855" w:rsidRDefault="009A1855" w:rsidP="009A1855">
      <w:pPr>
        <w:spacing w:after="0"/>
        <w:rPr>
          <w:sz w:val="28"/>
          <w:szCs w:val="28"/>
        </w:rPr>
      </w:pPr>
    </w:p>
    <w:p w:rsidR="009A1855" w:rsidRPr="009A1855" w:rsidRDefault="009A1855" w:rsidP="009A1855">
      <w:pPr>
        <w:spacing w:after="0"/>
        <w:rPr>
          <w:sz w:val="28"/>
          <w:szCs w:val="28"/>
        </w:rPr>
      </w:pPr>
      <w:r w:rsidRPr="009A1855">
        <w:rPr>
          <w:sz w:val="28"/>
          <w:szCs w:val="28"/>
        </w:rPr>
        <w:lastRenderedPageBreak/>
        <w:t>В два ряда дома большие</w:t>
      </w:r>
    </w:p>
    <w:p w:rsidR="009A1855" w:rsidRPr="009A1855" w:rsidRDefault="009A1855" w:rsidP="009A1855">
      <w:pPr>
        <w:spacing w:after="0"/>
        <w:rPr>
          <w:sz w:val="28"/>
          <w:szCs w:val="28"/>
        </w:rPr>
      </w:pPr>
      <w:r w:rsidRPr="009A1855">
        <w:rPr>
          <w:sz w:val="28"/>
          <w:szCs w:val="28"/>
        </w:rPr>
        <w:t xml:space="preserve"> Вдоль дорог стоят.</w:t>
      </w:r>
    </w:p>
    <w:p w:rsidR="009A1855" w:rsidRPr="009A1855" w:rsidRDefault="009A1855" w:rsidP="009A1855">
      <w:pPr>
        <w:spacing w:after="0"/>
        <w:rPr>
          <w:sz w:val="28"/>
          <w:szCs w:val="28"/>
        </w:rPr>
      </w:pPr>
      <w:r w:rsidRPr="009A1855">
        <w:rPr>
          <w:sz w:val="28"/>
          <w:szCs w:val="28"/>
        </w:rPr>
        <w:t xml:space="preserve"> На газоны и машины</w:t>
      </w:r>
    </w:p>
    <w:p w:rsidR="009A1855" w:rsidRPr="009A1855" w:rsidRDefault="009A1855" w:rsidP="009A1855">
      <w:pPr>
        <w:spacing w:after="0"/>
        <w:rPr>
          <w:sz w:val="28"/>
          <w:szCs w:val="28"/>
        </w:rPr>
      </w:pPr>
      <w:r w:rsidRPr="009A1855">
        <w:rPr>
          <w:sz w:val="28"/>
          <w:szCs w:val="28"/>
        </w:rPr>
        <w:t xml:space="preserve"> Свысока глядят.</w:t>
      </w:r>
    </w:p>
    <w:p w:rsidR="009A1855" w:rsidRPr="009A1855" w:rsidRDefault="009A1855" w:rsidP="009A1855">
      <w:pPr>
        <w:spacing w:after="0"/>
        <w:rPr>
          <w:sz w:val="28"/>
          <w:szCs w:val="28"/>
        </w:rPr>
      </w:pPr>
    </w:p>
    <w:p w:rsidR="009A1855" w:rsidRPr="009A1855" w:rsidRDefault="009A1855" w:rsidP="009A1855">
      <w:pPr>
        <w:spacing w:after="0"/>
        <w:rPr>
          <w:sz w:val="28"/>
          <w:szCs w:val="28"/>
        </w:rPr>
      </w:pPr>
      <w:r w:rsidRPr="009A1855">
        <w:rPr>
          <w:sz w:val="28"/>
          <w:szCs w:val="28"/>
        </w:rPr>
        <w:t>- О чем здесь говориться? Конечно же, это улица. А теперь посмотрите, какая необычная улица появилась в нашей группе. Здесь все, что может быть на настоящей улице – дома, парикмахерская, автосервис, больница, магазин.</w:t>
      </w:r>
    </w:p>
    <w:p w:rsidR="009A1855" w:rsidRPr="009A1855" w:rsidRDefault="009A1855" w:rsidP="009A1855">
      <w:pPr>
        <w:spacing w:after="0"/>
        <w:rPr>
          <w:sz w:val="28"/>
          <w:szCs w:val="28"/>
        </w:rPr>
      </w:pPr>
    </w:p>
    <w:p w:rsidR="009A1855" w:rsidRPr="009A1855" w:rsidRDefault="009A1855" w:rsidP="009A1855">
      <w:pPr>
        <w:spacing w:after="0"/>
        <w:rPr>
          <w:sz w:val="28"/>
          <w:szCs w:val="28"/>
        </w:rPr>
      </w:pPr>
      <w:r w:rsidRPr="009A1855">
        <w:rPr>
          <w:sz w:val="28"/>
          <w:szCs w:val="28"/>
        </w:rPr>
        <w:t>Почему на этой улице так тихо? Куда делись жители? Вы хотели бы жить на этой улице? Ну что ж, тогда заселяйтесь.</w:t>
      </w:r>
    </w:p>
    <w:p w:rsidR="009A1855" w:rsidRPr="009A1855" w:rsidRDefault="009A1855" w:rsidP="009A1855">
      <w:pPr>
        <w:spacing w:after="0"/>
        <w:rPr>
          <w:sz w:val="28"/>
          <w:szCs w:val="28"/>
        </w:rPr>
      </w:pPr>
      <w:r w:rsidRPr="009A1855">
        <w:rPr>
          <w:sz w:val="28"/>
          <w:szCs w:val="28"/>
        </w:rPr>
        <w:t>Самостоятельная игра детей</w:t>
      </w:r>
    </w:p>
    <w:p w:rsidR="009A1855" w:rsidRPr="009A1855" w:rsidRDefault="009A1855" w:rsidP="009A1855">
      <w:pPr>
        <w:spacing w:after="0"/>
        <w:rPr>
          <w:sz w:val="28"/>
          <w:szCs w:val="28"/>
        </w:rPr>
      </w:pPr>
    </w:p>
    <w:p w:rsidR="0055747C" w:rsidRPr="009A1855" w:rsidRDefault="009A1855" w:rsidP="009A1855">
      <w:pPr>
        <w:spacing w:after="0"/>
        <w:rPr>
          <w:sz w:val="28"/>
          <w:szCs w:val="28"/>
        </w:rPr>
      </w:pPr>
      <w:r w:rsidRPr="009A1855">
        <w:rPr>
          <w:sz w:val="28"/>
          <w:szCs w:val="28"/>
        </w:rPr>
        <w:t>Дети ведут хозяйство, обращаются в больницу, ходят за покупками в магазины, регулировщик управляет движением машин и пешеходов на дороге. Воспитатель контролирует игровую деятельность детей.</w:t>
      </w:r>
    </w:p>
    <w:sectPr w:rsidR="0055747C" w:rsidRPr="009A1855" w:rsidSect="0055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855"/>
    <w:rsid w:val="0055747C"/>
    <w:rsid w:val="009A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2013-10-30T17:26:00Z</dcterms:created>
  <dcterms:modified xsi:type="dcterms:W3CDTF">2013-10-30T17:28:00Z</dcterms:modified>
</cp:coreProperties>
</file>