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27" w:rsidRPr="00520FE9" w:rsidRDefault="009A5B27" w:rsidP="009A5B27">
      <w:pPr>
        <w:jc w:val="center"/>
        <w:rPr>
          <w:b/>
          <w:sz w:val="36"/>
          <w:szCs w:val="36"/>
        </w:rPr>
      </w:pPr>
      <w:r w:rsidRPr="00520FE9">
        <w:rPr>
          <w:b/>
          <w:sz w:val="36"/>
          <w:szCs w:val="36"/>
        </w:rPr>
        <w:t>«ПУТЕШЕСТВИЕ В ВОЛШЕБНУЮ СТРАНУ ПЕСКА».</w:t>
      </w:r>
    </w:p>
    <w:p w:rsidR="009A5B27" w:rsidRPr="00A25B53" w:rsidRDefault="009A5B27" w:rsidP="009A5B27">
      <w:pPr>
        <w:jc w:val="center"/>
        <w:rPr>
          <w:sz w:val="28"/>
          <w:szCs w:val="28"/>
        </w:rPr>
      </w:pPr>
      <w:r w:rsidRPr="00A25B53">
        <w:rPr>
          <w:sz w:val="28"/>
          <w:szCs w:val="28"/>
        </w:rPr>
        <w:t>(</w:t>
      </w:r>
      <w:r w:rsidRPr="00A25B53">
        <w:rPr>
          <w:b/>
          <w:sz w:val="28"/>
          <w:szCs w:val="28"/>
        </w:rPr>
        <w:t>Познавательная игра по ознакомлению с окружающей средой).</w:t>
      </w:r>
    </w:p>
    <w:p w:rsidR="009A5B27" w:rsidRPr="00A25B53" w:rsidRDefault="009A5B27" w:rsidP="009A5B27">
      <w:pPr>
        <w:rPr>
          <w:sz w:val="28"/>
          <w:szCs w:val="28"/>
        </w:rPr>
      </w:pPr>
      <w:r w:rsidRPr="00A25B53">
        <w:rPr>
          <w:sz w:val="28"/>
          <w:szCs w:val="28"/>
        </w:rPr>
        <w:t xml:space="preserve"> </w:t>
      </w:r>
      <w:r w:rsidR="00C231FA" w:rsidRPr="00A25B53">
        <w:rPr>
          <w:sz w:val="28"/>
          <w:szCs w:val="28"/>
        </w:rPr>
        <w:t xml:space="preserve">  </w:t>
      </w:r>
      <w:r w:rsidRPr="00A25B53">
        <w:rPr>
          <w:sz w:val="28"/>
          <w:szCs w:val="28"/>
        </w:rPr>
        <w:t xml:space="preserve"> </w:t>
      </w:r>
      <w:r w:rsidR="00520FE9" w:rsidRPr="00A25B53">
        <w:rPr>
          <w:sz w:val="28"/>
          <w:szCs w:val="28"/>
        </w:rPr>
        <w:t xml:space="preserve"> </w:t>
      </w:r>
      <w:r w:rsidRPr="00A25B53">
        <w:rPr>
          <w:sz w:val="28"/>
          <w:szCs w:val="28"/>
          <w:u w:val="single"/>
        </w:rPr>
        <w:t xml:space="preserve">Программное содержание: </w:t>
      </w:r>
      <w:r w:rsidRPr="00A25B53">
        <w:rPr>
          <w:sz w:val="28"/>
          <w:szCs w:val="28"/>
        </w:rPr>
        <w:t xml:space="preserve">воспитывать у детей любовь к родной Земле; познакомить со свойствами природного материала-песка и со сферами жизнедеятельности человека, в которых применяется песок; продолжать учить детей работать с песком; воспитывать любовь и уважение к труду; развивать инициативу и творчество. </w:t>
      </w:r>
    </w:p>
    <w:p w:rsidR="00520FE9" w:rsidRPr="00A25B53" w:rsidRDefault="00520FE9" w:rsidP="0072605C">
      <w:pPr>
        <w:jc w:val="both"/>
        <w:rPr>
          <w:sz w:val="28"/>
          <w:szCs w:val="28"/>
        </w:rPr>
      </w:pPr>
      <w:r w:rsidRPr="00A25B53">
        <w:rPr>
          <w:sz w:val="28"/>
          <w:szCs w:val="28"/>
          <w:u w:val="single"/>
        </w:rPr>
        <w:t xml:space="preserve"> </w:t>
      </w:r>
      <w:r w:rsidR="00C231FA" w:rsidRPr="00A25B53">
        <w:rPr>
          <w:sz w:val="28"/>
          <w:szCs w:val="28"/>
          <w:u w:val="single"/>
        </w:rPr>
        <w:t xml:space="preserve">  </w:t>
      </w:r>
      <w:r w:rsidRPr="00A25B53">
        <w:rPr>
          <w:sz w:val="28"/>
          <w:szCs w:val="28"/>
          <w:u w:val="single"/>
        </w:rPr>
        <w:t xml:space="preserve"> </w:t>
      </w:r>
      <w:proofErr w:type="gramStart"/>
      <w:r w:rsidRPr="00A25B53">
        <w:rPr>
          <w:sz w:val="28"/>
          <w:szCs w:val="28"/>
          <w:u w:val="single"/>
        </w:rPr>
        <w:t xml:space="preserve">Материал к игре: </w:t>
      </w:r>
      <w:r w:rsidRPr="00A25B53">
        <w:rPr>
          <w:sz w:val="28"/>
          <w:szCs w:val="28"/>
        </w:rPr>
        <w:t>фигурки животных, выполненные из песка; стол с формой из песка; «королева» (кукла) Страны песка; песок в формочках на каждого ребёнка; песчаная дорожка; салфетки; аппликация на картоне: грибочки, бабочки, ёлочки и др.</w:t>
      </w:r>
      <w:proofErr w:type="gramEnd"/>
    </w:p>
    <w:p w:rsidR="00520FE9" w:rsidRPr="0072605C" w:rsidRDefault="00520FE9" w:rsidP="009A5B27">
      <w:pPr>
        <w:rPr>
          <w:sz w:val="24"/>
          <w:szCs w:val="24"/>
        </w:rPr>
      </w:pPr>
    </w:p>
    <w:p w:rsidR="00520FE9" w:rsidRPr="00A25B53" w:rsidRDefault="00520FE9" w:rsidP="00520FE9">
      <w:pPr>
        <w:jc w:val="center"/>
        <w:rPr>
          <w:b/>
          <w:sz w:val="32"/>
          <w:szCs w:val="32"/>
          <w:u w:val="single"/>
        </w:rPr>
      </w:pPr>
      <w:r w:rsidRPr="00A25B53">
        <w:rPr>
          <w:b/>
          <w:sz w:val="32"/>
          <w:szCs w:val="32"/>
          <w:u w:val="single"/>
        </w:rPr>
        <w:t>Ход познавательной игры:</w:t>
      </w:r>
    </w:p>
    <w:p w:rsidR="00520FE9" w:rsidRPr="00A25B53" w:rsidRDefault="00C231FA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>-</w:t>
      </w:r>
      <w:r w:rsidR="00520FE9" w:rsidRPr="00A25B53">
        <w:rPr>
          <w:sz w:val="28"/>
          <w:szCs w:val="28"/>
        </w:rPr>
        <w:t xml:space="preserve"> </w:t>
      </w:r>
      <w:r w:rsidRPr="00A25B53">
        <w:rPr>
          <w:sz w:val="28"/>
          <w:szCs w:val="28"/>
        </w:rPr>
        <w:t>Э</w:t>
      </w:r>
      <w:r w:rsidR="00520FE9" w:rsidRPr="00A25B53">
        <w:rPr>
          <w:sz w:val="28"/>
          <w:szCs w:val="28"/>
        </w:rPr>
        <w:t xml:space="preserve">то не простая страна, а волшебная. Здесь все из песка (Воспитатель         </w:t>
      </w:r>
      <w:r w:rsidRPr="00A25B53">
        <w:rPr>
          <w:sz w:val="28"/>
          <w:szCs w:val="28"/>
        </w:rPr>
        <w:t xml:space="preserve">    </w:t>
      </w:r>
      <w:r w:rsidR="00520FE9" w:rsidRPr="00A25B53">
        <w:rPr>
          <w:sz w:val="28"/>
          <w:szCs w:val="28"/>
        </w:rPr>
        <w:t>показывает картинки из песка). Наше пребывание в этой стране ограниченно временем, за которым следят песочные часы. (Показывает песочные часы).</w:t>
      </w:r>
    </w:p>
    <w:p w:rsidR="00C231FA" w:rsidRPr="00A25B53" w:rsidRDefault="00C231FA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>- Как и в любой другой стране, в волшебной Стране песка есть королева. У неё и платье из песка и корона (Рассматривают статуэтку женщины из песка).</w:t>
      </w:r>
    </w:p>
    <w:p w:rsidR="00C231FA" w:rsidRPr="00A25B53" w:rsidRDefault="00C231FA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>-  Ну что, в путь! Только я хочу вам напомнить, что в этой стране, как и в любой другой, есть свои правила поведения. Вы их знаете?</w:t>
      </w:r>
    </w:p>
    <w:p w:rsidR="0072605C" w:rsidRPr="00A25B53" w:rsidRDefault="0072605C" w:rsidP="0072605C">
      <w:pPr>
        <w:rPr>
          <w:b/>
          <w:sz w:val="28"/>
          <w:szCs w:val="28"/>
        </w:rPr>
      </w:pPr>
      <w:r w:rsidRPr="00A25B53">
        <w:rPr>
          <w:sz w:val="28"/>
          <w:szCs w:val="28"/>
        </w:rPr>
        <w:t xml:space="preserve">   </w:t>
      </w:r>
      <w:r w:rsidRPr="00A25B53">
        <w:rPr>
          <w:b/>
          <w:sz w:val="28"/>
          <w:szCs w:val="28"/>
        </w:rPr>
        <w:t>Выслушивает ответы детей:</w:t>
      </w:r>
    </w:p>
    <w:p w:rsidR="0072605C" w:rsidRPr="00A25B53" w:rsidRDefault="0072605C" w:rsidP="00726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5B53">
        <w:rPr>
          <w:sz w:val="28"/>
          <w:szCs w:val="28"/>
        </w:rPr>
        <w:t>Не кидаться песком в товарищей.</w:t>
      </w:r>
    </w:p>
    <w:p w:rsidR="0072605C" w:rsidRPr="00A25B53" w:rsidRDefault="0072605C" w:rsidP="00726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5B53">
        <w:rPr>
          <w:sz w:val="28"/>
          <w:szCs w:val="28"/>
        </w:rPr>
        <w:t>Не выносить песок из песочницы.</w:t>
      </w:r>
    </w:p>
    <w:p w:rsidR="0072605C" w:rsidRPr="00A25B53" w:rsidRDefault="0072605C" w:rsidP="00726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5B53">
        <w:rPr>
          <w:sz w:val="28"/>
          <w:szCs w:val="28"/>
        </w:rPr>
        <w:t>Не брать песок в рот.</w:t>
      </w:r>
    </w:p>
    <w:p w:rsidR="0072605C" w:rsidRPr="00A25B53" w:rsidRDefault="0072605C" w:rsidP="00726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5B53">
        <w:rPr>
          <w:sz w:val="28"/>
          <w:szCs w:val="28"/>
        </w:rPr>
        <w:t>Не разрушать постройки товарищей.</w:t>
      </w:r>
    </w:p>
    <w:p w:rsidR="0072605C" w:rsidRPr="00A25B53" w:rsidRDefault="0072605C" w:rsidP="00726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5B53">
        <w:rPr>
          <w:sz w:val="28"/>
          <w:szCs w:val="28"/>
        </w:rPr>
        <w:t>Не подходить близко к песчаному карьеру.</w:t>
      </w:r>
    </w:p>
    <w:p w:rsidR="00EB502C" w:rsidRPr="00A25B53" w:rsidRDefault="0072605C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 xml:space="preserve">   Воспитатель: Для того чтобы открыть двери в эту страну, надо подобрать ключ. «Ключами» будут служить наши ладошки – надо приложить ладошки к песку</w:t>
      </w:r>
      <w:r w:rsidR="00EB502C" w:rsidRPr="00A25B53">
        <w:rPr>
          <w:sz w:val="28"/>
          <w:szCs w:val="28"/>
        </w:rPr>
        <w:t>.</w:t>
      </w:r>
      <w:r w:rsidR="00F2340C" w:rsidRPr="00A25B53">
        <w:rPr>
          <w:sz w:val="28"/>
          <w:szCs w:val="28"/>
        </w:rPr>
        <w:t xml:space="preserve"> </w:t>
      </w:r>
      <w:r w:rsidRPr="00A25B53">
        <w:rPr>
          <w:sz w:val="28"/>
          <w:szCs w:val="28"/>
        </w:rPr>
        <w:t>Дети делают отпечатки ладоней на влажном песке, рассматривают их и рассказывают о своих ощущениях. Называют свойства песка: песок мягкий, влажный, хрустящий, струится под ладошками.</w:t>
      </w:r>
    </w:p>
    <w:p w:rsidR="0072605C" w:rsidRPr="00A25B53" w:rsidRDefault="0072605C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lastRenderedPageBreak/>
        <w:t xml:space="preserve">  Воспитатель: Молодцы! Вот мы и открыли</w:t>
      </w:r>
      <w:r w:rsidR="00BF3E0F" w:rsidRPr="00A25B53">
        <w:rPr>
          <w:sz w:val="28"/>
          <w:szCs w:val="28"/>
        </w:rPr>
        <w:t xml:space="preserve"> дверь в Страну песка. «Добро пожаловать!», сказала нам королева. Посмотрите, все жители в этой стране заколдованы. Чтобы их расколдовать, нужно отгадать загадки. (На песке с помощью формочек выложены фигурки животных</w:t>
      </w:r>
      <w:proofErr w:type="gramStart"/>
      <w:r w:rsidR="00BF3E0F" w:rsidRPr="00A25B53">
        <w:rPr>
          <w:sz w:val="28"/>
          <w:szCs w:val="28"/>
        </w:rPr>
        <w:t xml:space="preserve"> )</w:t>
      </w:r>
      <w:proofErr w:type="gramEnd"/>
      <w:r w:rsidR="00BF3E0F" w:rsidRPr="00A25B53">
        <w:rPr>
          <w:sz w:val="28"/>
          <w:szCs w:val="28"/>
        </w:rPr>
        <w:t>.</w:t>
      </w:r>
    </w:p>
    <w:p w:rsidR="00BF3E0F" w:rsidRPr="00A25B53" w:rsidRDefault="00BF3E0F" w:rsidP="00BF3E0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5B53">
        <w:rPr>
          <w:sz w:val="28"/>
          <w:szCs w:val="28"/>
        </w:rPr>
        <w:t>Крылья есть, да не летает,</w:t>
      </w:r>
    </w:p>
    <w:p w:rsidR="00BF3E0F" w:rsidRPr="00A25B53" w:rsidRDefault="00BF3E0F" w:rsidP="00BF3E0F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Ног нет, да не догонишь.</w:t>
      </w:r>
    </w:p>
    <w:p w:rsidR="00BF3E0F" w:rsidRPr="00A25B53" w:rsidRDefault="00BF3E0F" w:rsidP="00BF3E0F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          (Рыба).</w:t>
      </w:r>
    </w:p>
    <w:p w:rsidR="00EB502C" w:rsidRPr="00A25B53" w:rsidRDefault="00BF3E0F" w:rsidP="00BF3E0F">
      <w:pPr>
        <w:rPr>
          <w:sz w:val="28"/>
          <w:szCs w:val="28"/>
        </w:rPr>
      </w:pPr>
      <w:r w:rsidRPr="00A25B53">
        <w:rPr>
          <w:sz w:val="28"/>
          <w:szCs w:val="28"/>
        </w:rPr>
        <w:t xml:space="preserve">    </w:t>
      </w:r>
      <w:r w:rsidR="00EB502C" w:rsidRPr="00A25B53">
        <w:rPr>
          <w:sz w:val="28"/>
          <w:szCs w:val="28"/>
        </w:rPr>
        <w:t xml:space="preserve">         </w:t>
      </w:r>
    </w:p>
    <w:p w:rsidR="00BF3E0F" w:rsidRPr="00A25B53" w:rsidRDefault="00EB502C" w:rsidP="00EB50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5B53">
        <w:rPr>
          <w:sz w:val="28"/>
          <w:szCs w:val="28"/>
        </w:rPr>
        <w:t>Ходит на рыбалку,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Не спеша, в развалку;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Сама себе удочка, 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Сама себе лодочка.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     (Уточка).</w:t>
      </w:r>
    </w:p>
    <w:p w:rsidR="00EB502C" w:rsidRPr="00A25B53" w:rsidRDefault="00EB502C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                         Дети находят фигурку уточки.</w:t>
      </w:r>
    </w:p>
    <w:p w:rsidR="00EB502C" w:rsidRPr="00A25B53" w:rsidRDefault="00EB502C" w:rsidP="00EB50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5B53">
        <w:rPr>
          <w:sz w:val="28"/>
          <w:szCs w:val="28"/>
        </w:rPr>
        <w:t>Вышла из норки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Ради хлебной корки;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Торговалась с котом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Беленьким,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Поплатилась пальто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Сереньким.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     (Мышка).</w:t>
      </w:r>
    </w:p>
    <w:p w:rsidR="00EB502C" w:rsidRPr="00A25B53" w:rsidRDefault="00EB502C" w:rsidP="00EB502C">
      <w:pPr>
        <w:pStyle w:val="a3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Дети находят фигурку мышки.</w:t>
      </w:r>
    </w:p>
    <w:p w:rsidR="00EB502C" w:rsidRPr="00A25B53" w:rsidRDefault="00EB502C" w:rsidP="00EB502C">
      <w:pPr>
        <w:pStyle w:val="a4"/>
        <w:numPr>
          <w:ilvl w:val="0"/>
          <w:numId w:val="3"/>
        </w:numPr>
        <w:rPr>
          <w:sz w:val="28"/>
          <w:szCs w:val="28"/>
        </w:rPr>
      </w:pPr>
      <w:r w:rsidRPr="00A25B53">
        <w:rPr>
          <w:sz w:val="28"/>
          <w:szCs w:val="28"/>
        </w:rPr>
        <w:t xml:space="preserve">На ладошку сел цветок, </w:t>
      </w:r>
    </w:p>
    <w:p w:rsidR="00EB502C" w:rsidRPr="00A25B53" w:rsidRDefault="00EB502C" w:rsidP="00EB502C">
      <w:pPr>
        <w:pStyle w:val="a4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Мягкий тонкий хоботок.</w:t>
      </w:r>
    </w:p>
    <w:p w:rsidR="00EB502C" w:rsidRPr="00A25B53" w:rsidRDefault="00EB502C" w:rsidP="00EB502C">
      <w:pPr>
        <w:pStyle w:val="a4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Лепестки не задел, </w:t>
      </w:r>
    </w:p>
    <w:p w:rsidR="00EB502C" w:rsidRPr="00A25B53" w:rsidRDefault="00EB502C" w:rsidP="00EB502C">
      <w:pPr>
        <w:pStyle w:val="a4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>Цветок вспорхнул и улетел.</w:t>
      </w:r>
    </w:p>
    <w:p w:rsidR="00EB502C" w:rsidRPr="00A25B53" w:rsidRDefault="00EB502C" w:rsidP="00EB502C">
      <w:pPr>
        <w:pStyle w:val="a4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           (Бабочка).</w:t>
      </w:r>
    </w:p>
    <w:p w:rsidR="00EB502C" w:rsidRPr="00A25B53" w:rsidRDefault="00EB502C" w:rsidP="00EB502C">
      <w:pPr>
        <w:pStyle w:val="a4"/>
        <w:ind w:left="1185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       Дети находят фигурку бабочки.</w:t>
      </w:r>
    </w:p>
    <w:p w:rsidR="00EB502C" w:rsidRPr="00A25B53" w:rsidRDefault="00EB502C" w:rsidP="00EB502C">
      <w:pPr>
        <w:rPr>
          <w:sz w:val="28"/>
          <w:szCs w:val="28"/>
        </w:rPr>
      </w:pPr>
    </w:p>
    <w:p w:rsidR="00EB502C" w:rsidRPr="00A25B53" w:rsidRDefault="00EB502C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>Воспитатель</w:t>
      </w:r>
      <w:proofErr w:type="gramStart"/>
      <w:r w:rsidRPr="00A25B53">
        <w:rPr>
          <w:sz w:val="28"/>
          <w:szCs w:val="28"/>
        </w:rPr>
        <w:t xml:space="preserve"> :</w:t>
      </w:r>
      <w:proofErr w:type="gramEnd"/>
      <w:r w:rsidRPr="00A25B53">
        <w:rPr>
          <w:sz w:val="28"/>
          <w:szCs w:val="28"/>
        </w:rPr>
        <w:t xml:space="preserve"> Дети, мы сегодня много путешествовали по Стране песка. А вы можете сказать, где ещё используют люди песок?</w:t>
      </w:r>
    </w:p>
    <w:p w:rsidR="00EB502C" w:rsidRPr="00A25B53" w:rsidRDefault="00EB502C" w:rsidP="00362B8D">
      <w:pPr>
        <w:pStyle w:val="a4"/>
        <w:rPr>
          <w:sz w:val="28"/>
          <w:szCs w:val="28"/>
          <w:u w:val="single"/>
        </w:rPr>
      </w:pPr>
      <w:r w:rsidRPr="00A25B53">
        <w:rPr>
          <w:sz w:val="28"/>
          <w:szCs w:val="28"/>
        </w:rPr>
        <w:t xml:space="preserve">     </w:t>
      </w:r>
      <w:r w:rsidRPr="00A25B53">
        <w:rPr>
          <w:sz w:val="28"/>
          <w:szCs w:val="28"/>
          <w:u w:val="single"/>
        </w:rPr>
        <w:t>Выслушивает ответы детей:</w:t>
      </w:r>
    </w:p>
    <w:p w:rsidR="00EB502C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1. </w:t>
      </w:r>
      <w:r w:rsidR="00EB502C" w:rsidRPr="00A25B53">
        <w:rPr>
          <w:sz w:val="28"/>
          <w:szCs w:val="28"/>
        </w:rPr>
        <w:t>В строительстве.</w:t>
      </w:r>
    </w:p>
    <w:p w:rsidR="00EB502C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2. </w:t>
      </w:r>
      <w:r w:rsidR="00737C7D" w:rsidRPr="00A25B53">
        <w:rPr>
          <w:sz w:val="28"/>
          <w:szCs w:val="28"/>
        </w:rPr>
        <w:t>При очистке воды.</w:t>
      </w:r>
    </w:p>
    <w:p w:rsidR="00737C7D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3. </w:t>
      </w:r>
      <w:r w:rsidR="00737C7D" w:rsidRPr="00A25B53">
        <w:rPr>
          <w:sz w:val="28"/>
          <w:szCs w:val="28"/>
        </w:rPr>
        <w:t>При тушении пожара.</w:t>
      </w:r>
    </w:p>
    <w:p w:rsidR="00737C7D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lastRenderedPageBreak/>
        <w:t xml:space="preserve">4. </w:t>
      </w:r>
      <w:r w:rsidR="00737C7D" w:rsidRPr="00A25B53">
        <w:rPr>
          <w:sz w:val="28"/>
          <w:szCs w:val="28"/>
        </w:rPr>
        <w:t>Песком посыпают скользкие ледяные дорожки.</w:t>
      </w:r>
    </w:p>
    <w:p w:rsidR="00737C7D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5. </w:t>
      </w:r>
      <w:r w:rsidR="00737C7D" w:rsidRPr="00A25B53">
        <w:rPr>
          <w:sz w:val="28"/>
          <w:szCs w:val="28"/>
        </w:rPr>
        <w:t>Посыпают грядки на огороде.</w:t>
      </w:r>
    </w:p>
    <w:p w:rsidR="00737C7D" w:rsidRPr="00A25B53" w:rsidRDefault="00737C7D" w:rsidP="00737C7D">
      <w:pPr>
        <w:pStyle w:val="a4"/>
        <w:rPr>
          <w:i/>
          <w:sz w:val="28"/>
          <w:szCs w:val="28"/>
        </w:rPr>
      </w:pPr>
      <w:r w:rsidRPr="00A25B53">
        <w:rPr>
          <w:sz w:val="28"/>
          <w:szCs w:val="28"/>
        </w:rPr>
        <w:t>-  Дети, на земном шаре есть огромные залежи песка. Эти залежи называются пустынями.    На карте и на глобусе они обозначены желтым цветом. (</w:t>
      </w:r>
      <w:r w:rsidRPr="00A25B53">
        <w:rPr>
          <w:i/>
          <w:sz w:val="28"/>
          <w:szCs w:val="28"/>
        </w:rPr>
        <w:t>Воспитатель показывает пустыни на карте и на глобусе).</w:t>
      </w:r>
    </w:p>
    <w:p w:rsidR="00737C7D" w:rsidRPr="00A25B53" w:rsidRDefault="00737C7D" w:rsidP="00737C7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>-  А сейчас вы сами попробуйте сделать красивые картинки с применением песка. На предыдущем занятии мы сделали аппликацию, сегодня вы намажете клеем эту картинку и посыплете цветным песком.</w:t>
      </w:r>
    </w:p>
    <w:p w:rsidR="00737C7D" w:rsidRPr="00A25B53" w:rsidRDefault="00737C7D" w:rsidP="00737C7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  </w:t>
      </w:r>
    </w:p>
    <w:p w:rsidR="00737C7D" w:rsidRPr="00A25B53" w:rsidRDefault="00737C7D" w:rsidP="00362B8D">
      <w:pPr>
        <w:jc w:val="center"/>
        <w:rPr>
          <w:sz w:val="28"/>
          <w:szCs w:val="28"/>
        </w:rPr>
      </w:pPr>
      <w:r w:rsidRPr="00A25B53">
        <w:rPr>
          <w:i/>
          <w:sz w:val="28"/>
          <w:szCs w:val="28"/>
        </w:rPr>
        <w:t xml:space="preserve">Звучит тихая музыка, дети выполняют работу.  </w:t>
      </w:r>
      <w:r w:rsidR="00362B8D" w:rsidRPr="00A25B53">
        <w:rPr>
          <w:i/>
          <w:sz w:val="28"/>
          <w:szCs w:val="28"/>
        </w:rPr>
        <w:t>П</w:t>
      </w:r>
      <w:r w:rsidRPr="00A25B53">
        <w:rPr>
          <w:i/>
          <w:sz w:val="28"/>
          <w:szCs w:val="28"/>
        </w:rPr>
        <w:t>о окончании все работы выставляют на подставках</w:t>
      </w:r>
      <w:r w:rsidR="00362B8D" w:rsidRPr="00A25B53">
        <w:rPr>
          <w:i/>
          <w:sz w:val="28"/>
          <w:szCs w:val="28"/>
        </w:rPr>
        <w:t>.</w:t>
      </w:r>
    </w:p>
    <w:p w:rsidR="00362B8D" w:rsidRPr="00A25B53" w:rsidRDefault="00A25B53" w:rsidP="00362B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B8D" w:rsidRPr="00A25B53">
        <w:rPr>
          <w:sz w:val="28"/>
          <w:szCs w:val="28"/>
        </w:rPr>
        <w:t>- Покажем самую интересную, на ваш взгляд, картину.</w:t>
      </w:r>
    </w:p>
    <w:p w:rsidR="00362B8D" w:rsidRPr="00A25B53" w:rsidRDefault="00A25B53" w:rsidP="00362B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B8D" w:rsidRPr="00A25B53">
        <w:rPr>
          <w:sz w:val="28"/>
          <w:szCs w:val="28"/>
        </w:rPr>
        <w:t>- Покажите самую аккуратную картину.</w:t>
      </w:r>
    </w:p>
    <w:p w:rsidR="00362B8D" w:rsidRPr="00A25B53" w:rsidRDefault="00A25B53" w:rsidP="00362B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B8D" w:rsidRPr="00A25B53">
        <w:rPr>
          <w:sz w:val="28"/>
          <w:szCs w:val="28"/>
        </w:rPr>
        <w:t>- Кто отразил в картине природу?</w:t>
      </w:r>
    </w:p>
    <w:p w:rsidR="00362B8D" w:rsidRPr="00A25B53" w:rsidRDefault="00A25B53" w:rsidP="00362B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B8D" w:rsidRPr="00A25B53">
        <w:rPr>
          <w:sz w:val="28"/>
          <w:szCs w:val="28"/>
        </w:rPr>
        <w:t>- Что вам больше всего понравилось в Стране песка?</w:t>
      </w:r>
    </w:p>
    <w:p w:rsidR="00362B8D" w:rsidRPr="00A25B53" w:rsidRDefault="00362B8D" w:rsidP="00362B8D">
      <w:pPr>
        <w:pStyle w:val="a4"/>
        <w:rPr>
          <w:sz w:val="28"/>
          <w:szCs w:val="28"/>
        </w:rPr>
      </w:pPr>
      <w:r w:rsidRPr="00A25B53">
        <w:rPr>
          <w:sz w:val="28"/>
          <w:szCs w:val="28"/>
        </w:rPr>
        <w:t xml:space="preserve">         Наше путешествие подошло к концу.         </w:t>
      </w:r>
    </w:p>
    <w:p w:rsidR="00EB502C" w:rsidRPr="00A25B53" w:rsidRDefault="00737C7D" w:rsidP="00EB502C">
      <w:pPr>
        <w:rPr>
          <w:sz w:val="28"/>
          <w:szCs w:val="28"/>
        </w:rPr>
      </w:pPr>
      <w:r w:rsidRPr="00A25B53">
        <w:rPr>
          <w:sz w:val="28"/>
          <w:szCs w:val="28"/>
        </w:rPr>
        <w:t xml:space="preserve">   </w:t>
      </w:r>
    </w:p>
    <w:p w:rsidR="00EB502C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«Что такое осень?»</w:t>
      </w:r>
      <w:r w:rsidR="00F2340C">
        <w:rPr>
          <w:b/>
          <w:sz w:val="32"/>
          <w:szCs w:val="32"/>
        </w:rPr>
        <w:t xml:space="preserve">                                      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У кого мы спросим?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Осень – это тучи, лужи и дожди,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Слякоть, непогода,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 xml:space="preserve">Ждет зимы природа, 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И тепла от солнца</w:t>
      </w:r>
    </w:p>
    <w:p w:rsidR="00362B8D" w:rsidRPr="00F2340C" w:rsidRDefault="00362B8D" w:rsidP="00F2340C">
      <w:pPr>
        <w:pStyle w:val="a4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Ты уже не жди.</w:t>
      </w:r>
    </w:p>
    <w:p w:rsidR="0072605C" w:rsidRDefault="0072605C" w:rsidP="0072605C">
      <w:pPr>
        <w:pStyle w:val="a3"/>
        <w:rPr>
          <w:sz w:val="24"/>
          <w:szCs w:val="24"/>
        </w:rPr>
      </w:pPr>
    </w:p>
    <w:p w:rsidR="00F2340C" w:rsidRDefault="00F2340C" w:rsidP="0072605C">
      <w:pPr>
        <w:pStyle w:val="a3"/>
        <w:rPr>
          <w:sz w:val="24"/>
          <w:szCs w:val="24"/>
        </w:rPr>
      </w:pPr>
    </w:p>
    <w:p w:rsidR="00F2340C" w:rsidRDefault="00F2340C" w:rsidP="0072605C">
      <w:pPr>
        <w:pStyle w:val="a3"/>
        <w:rPr>
          <w:sz w:val="24"/>
          <w:szCs w:val="24"/>
        </w:rPr>
      </w:pP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 xml:space="preserve">Осень – это листьев 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Чудо  - разноцветье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Нити паутинок,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Хризантем цветенье,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Осень – это птицы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К югу полетели,</w:t>
      </w:r>
    </w:p>
    <w:p w:rsidR="00F2340C" w:rsidRP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Это листопада</w:t>
      </w:r>
    </w:p>
    <w:p w:rsidR="00F2340C" w:rsidRDefault="00F2340C" w:rsidP="0072605C">
      <w:pPr>
        <w:pStyle w:val="a3"/>
        <w:rPr>
          <w:b/>
          <w:sz w:val="32"/>
          <w:szCs w:val="32"/>
        </w:rPr>
      </w:pPr>
      <w:r w:rsidRPr="00F2340C">
        <w:rPr>
          <w:b/>
          <w:sz w:val="32"/>
          <w:szCs w:val="32"/>
        </w:rPr>
        <w:t>Плавное кружение.</w:t>
      </w:r>
    </w:p>
    <w:p w:rsidR="00F2340C" w:rsidRDefault="00F2340C" w:rsidP="0072605C">
      <w:pPr>
        <w:pStyle w:val="a3"/>
        <w:rPr>
          <w:b/>
          <w:sz w:val="32"/>
          <w:szCs w:val="32"/>
        </w:rPr>
      </w:pPr>
    </w:p>
    <w:p w:rsidR="00F2340C" w:rsidRDefault="00F2340C" w:rsidP="0072605C">
      <w:pPr>
        <w:pStyle w:val="a3"/>
        <w:rPr>
          <w:b/>
          <w:sz w:val="32"/>
          <w:szCs w:val="32"/>
        </w:rPr>
      </w:pPr>
    </w:p>
    <w:p w:rsidR="00F2340C" w:rsidRDefault="00F2340C" w:rsidP="0072605C">
      <w:pPr>
        <w:pStyle w:val="a3"/>
        <w:rPr>
          <w:b/>
          <w:sz w:val="32"/>
          <w:szCs w:val="32"/>
        </w:rPr>
      </w:pPr>
    </w:p>
    <w:p w:rsidR="00F2340C" w:rsidRDefault="00F2340C" w:rsidP="0072605C">
      <w:pPr>
        <w:pStyle w:val="a3"/>
        <w:rPr>
          <w:b/>
          <w:sz w:val="32"/>
          <w:szCs w:val="32"/>
        </w:rPr>
      </w:pPr>
    </w:p>
    <w:p w:rsidR="00F2340C" w:rsidRDefault="00F2340C" w:rsidP="0072605C">
      <w:pPr>
        <w:pStyle w:val="a3"/>
        <w:rPr>
          <w:b/>
          <w:sz w:val="32"/>
          <w:szCs w:val="32"/>
        </w:rPr>
      </w:pPr>
    </w:p>
    <w:p w:rsidR="00F2340C" w:rsidRDefault="00F2340C" w:rsidP="0072605C">
      <w:pPr>
        <w:pStyle w:val="a3"/>
        <w:rPr>
          <w:sz w:val="32"/>
          <w:szCs w:val="32"/>
        </w:rPr>
      </w:pPr>
      <w:r>
        <w:rPr>
          <w:sz w:val="32"/>
          <w:szCs w:val="32"/>
        </w:rPr>
        <w:t>Наблюдение за неживой природой.</w:t>
      </w:r>
    </w:p>
    <w:p w:rsidR="00F2340C" w:rsidRDefault="00F2340C" w:rsidP="00F2340C">
      <w:pPr>
        <w:pStyle w:val="a3"/>
        <w:rPr>
          <w:b/>
          <w:sz w:val="32"/>
          <w:szCs w:val="32"/>
        </w:rPr>
      </w:pPr>
    </w:p>
    <w:p w:rsidR="00F2340C" w:rsidRDefault="00F2340C" w:rsidP="00F2340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Исследование: </w:t>
      </w:r>
      <w:r>
        <w:rPr>
          <w:sz w:val="32"/>
          <w:szCs w:val="32"/>
        </w:rPr>
        <w:t>песка и глины, камушков.</w:t>
      </w:r>
    </w:p>
    <w:p w:rsidR="00F2340C" w:rsidRDefault="00F2340C" w:rsidP="00F2340C">
      <w:pPr>
        <w:pStyle w:val="a3"/>
        <w:rPr>
          <w:sz w:val="32"/>
          <w:szCs w:val="32"/>
        </w:rPr>
      </w:pPr>
      <w:r w:rsidRPr="00F2340C">
        <w:rPr>
          <w:b/>
          <w:sz w:val="32"/>
          <w:szCs w:val="32"/>
          <w:u w:val="single"/>
        </w:rPr>
        <w:t>Опыт:</w:t>
      </w:r>
      <w:r>
        <w:rPr>
          <w:b/>
          <w:sz w:val="32"/>
          <w:szCs w:val="32"/>
        </w:rPr>
        <w:t xml:space="preserve"> «</w:t>
      </w:r>
      <w:r>
        <w:rPr>
          <w:sz w:val="32"/>
          <w:szCs w:val="32"/>
        </w:rPr>
        <w:t>Сыпучий песок</w:t>
      </w:r>
      <w:r>
        <w:rPr>
          <w:b/>
          <w:sz w:val="32"/>
          <w:szCs w:val="32"/>
        </w:rPr>
        <w:t xml:space="preserve">» </w:t>
      </w:r>
      <w:r w:rsidRPr="00F2340C">
        <w:rPr>
          <w:sz w:val="32"/>
          <w:szCs w:val="32"/>
        </w:rPr>
        <w:t>и «Сырой песок»</w:t>
      </w:r>
      <w:r>
        <w:rPr>
          <w:sz w:val="32"/>
          <w:szCs w:val="32"/>
        </w:rPr>
        <w:t>.</w:t>
      </w:r>
    </w:p>
    <w:p w:rsidR="00F2340C" w:rsidRPr="00F2340C" w:rsidRDefault="00F2340C" w:rsidP="00F2340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Рассматривание песка через лупу. Песок состоит из мельчайших камушков. Песок хорошо пропускает воду через воронку, а глина нет. Строительство из сырого песка башенок, куличей.</w:t>
      </w:r>
      <w:r>
        <w:rPr>
          <w:b/>
          <w:sz w:val="32"/>
          <w:szCs w:val="32"/>
        </w:rPr>
        <w:t xml:space="preserve"> </w:t>
      </w:r>
    </w:p>
    <w:p w:rsidR="0072605C" w:rsidRPr="0072605C" w:rsidRDefault="0072605C" w:rsidP="0072605C">
      <w:pPr>
        <w:pStyle w:val="a3"/>
        <w:rPr>
          <w:sz w:val="24"/>
          <w:szCs w:val="24"/>
        </w:rPr>
      </w:pPr>
    </w:p>
    <w:p w:rsidR="0072605C" w:rsidRPr="0072605C" w:rsidRDefault="0072605C" w:rsidP="0072605C">
      <w:pPr>
        <w:rPr>
          <w:sz w:val="24"/>
          <w:szCs w:val="24"/>
          <w:u w:val="single"/>
        </w:rPr>
      </w:pPr>
    </w:p>
    <w:p w:rsidR="0072605C" w:rsidRDefault="00637747" w:rsidP="0072605C">
      <w:pPr>
        <w:ind w:left="708"/>
        <w:jc w:val="both"/>
        <w:rPr>
          <w:b/>
          <w:sz w:val="28"/>
          <w:szCs w:val="28"/>
        </w:rPr>
      </w:pPr>
      <w:r w:rsidRPr="00637747">
        <w:rPr>
          <w:b/>
          <w:sz w:val="28"/>
          <w:szCs w:val="28"/>
        </w:rPr>
        <w:t xml:space="preserve">Знакомство с явлениями неживой природы. </w:t>
      </w:r>
    </w:p>
    <w:p w:rsidR="00637747" w:rsidRPr="00637747" w:rsidRDefault="00637747" w:rsidP="0063774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Когда песок сухой – он сыпучий, если его намочить – песок влажный. Из него можно лепить куличи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осле мокрого песка нужно помыть руки. </w:t>
      </w:r>
    </w:p>
    <w:p w:rsidR="00C231FA" w:rsidRPr="00520FE9" w:rsidRDefault="00C231FA" w:rsidP="00520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231FA" w:rsidRPr="00520FE9" w:rsidSect="001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934"/>
    <w:multiLevelType w:val="hybridMultilevel"/>
    <w:tmpl w:val="682A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C88"/>
    <w:multiLevelType w:val="hybridMultilevel"/>
    <w:tmpl w:val="82848248"/>
    <w:lvl w:ilvl="0" w:tplc="70C82B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F1A097E"/>
    <w:multiLevelType w:val="hybridMultilevel"/>
    <w:tmpl w:val="3C00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3972"/>
    <w:multiLevelType w:val="hybridMultilevel"/>
    <w:tmpl w:val="D2164EA8"/>
    <w:lvl w:ilvl="0" w:tplc="B8A2D8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27"/>
    <w:rsid w:val="0002722C"/>
    <w:rsid w:val="0011605D"/>
    <w:rsid w:val="00331803"/>
    <w:rsid w:val="00362B8D"/>
    <w:rsid w:val="00520FE9"/>
    <w:rsid w:val="00616A51"/>
    <w:rsid w:val="00637747"/>
    <w:rsid w:val="0072605C"/>
    <w:rsid w:val="00737C7D"/>
    <w:rsid w:val="009A5B27"/>
    <w:rsid w:val="00A13DC5"/>
    <w:rsid w:val="00A25B53"/>
    <w:rsid w:val="00BF3E0F"/>
    <w:rsid w:val="00C231FA"/>
    <w:rsid w:val="00DB33B3"/>
    <w:rsid w:val="00EB502C"/>
    <w:rsid w:val="00F2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9"/>
    <w:pPr>
      <w:ind w:left="720"/>
      <w:contextualSpacing/>
    </w:pPr>
  </w:style>
  <w:style w:type="paragraph" w:styleId="a4">
    <w:name w:val="No Spacing"/>
    <w:uiPriority w:val="1"/>
    <w:qFormat/>
    <w:rsid w:val="00BF3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PC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2012-11-22T21:48:00Z</dcterms:created>
  <dcterms:modified xsi:type="dcterms:W3CDTF">2012-11-27T17:03:00Z</dcterms:modified>
</cp:coreProperties>
</file>