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F" w:rsidRDefault="00CD32BF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73A" w:rsidRPr="0030173A" w:rsidRDefault="0030173A" w:rsidP="0030173A">
      <w:pPr>
        <w:jc w:val="center"/>
        <w:rPr>
          <w:color w:val="1F497D" w:themeColor="text2"/>
          <w:sz w:val="32"/>
          <w:szCs w:val="32"/>
        </w:rPr>
      </w:pPr>
      <w:r w:rsidRPr="0030173A">
        <w:rPr>
          <w:color w:val="1F497D" w:themeColor="text2"/>
          <w:sz w:val="32"/>
          <w:szCs w:val="32"/>
        </w:rPr>
        <w:t>ГБОУ СОШ №1028</w:t>
      </w:r>
    </w:p>
    <w:p w:rsidR="0030173A" w:rsidRPr="0030173A" w:rsidRDefault="0030173A" w:rsidP="0030173A">
      <w:pPr>
        <w:jc w:val="center"/>
        <w:rPr>
          <w:color w:val="1F497D" w:themeColor="text2"/>
          <w:sz w:val="32"/>
          <w:szCs w:val="32"/>
        </w:rPr>
      </w:pPr>
      <w:r w:rsidRPr="0030173A">
        <w:rPr>
          <w:color w:val="1F497D" w:themeColor="text2"/>
          <w:sz w:val="32"/>
          <w:szCs w:val="32"/>
        </w:rPr>
        <w:t>(дошкольное отделение)</w:t>
      </w:r>
    </w:p>
    <w:p w:rsidR="0030173A" w:rsidRPr="0030173A" w:rsidRDefault="0030173A" w:rsidP="0030173A">
      <w:pPr>
        <w:rPr>
          <w:color w:val="1F497D" w:themeColor="text2"/>
          <w:sz w:val="32"/>
          <w:szCs w:val="32"/>
        </w:rPr>
      </w:pPr>
    </w:p>
    <w:p w:rsidR="0030173A" w:rsidRPr="00AB6A38" w:rsidRDefault="0030173A" w:rsidP="0030173A">
      <w:pPr>
        <w:rPr>
          <w:color w:val="1F497D" w:themeColor="text2"/>
        </w:rPr>
      </w:pPr>
    </w:p>
    <w:p w:rsidR="0030173A" w:rsidRDefault="0030173A" w:rsidP="0030173A"/>
    <w:p w:rsidR="0030173A" w:rsidRDefault="005B4BB3" w:rsidP="0030173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75pt;height:94.5pt" fillcolor="#369" stroked="f">
            <v:shadow on="t" color="#b2b2b2" opacity="52429f" offset="3pt"/>
            <v:textpath style="font-family:&quot;Times New Roman&quot;;v-text-kern:t" trim="t" fitpath="t" string="Конспект игры-занятия &#10;первой младшей группы.&#10; «Мы гостей встречаем, чаем угощаем».&#10;&#10;&#10;"/>
          </v:shape>
        </w:pict>
      </w:r>
      <w:r w:rsidR="0030173A">
        <w:rPr>
          <w:noProof/>
          <w:lang w:eastAsia="ru-RU"/>
        </w:rPr>
        <w:drawing>
          <wp:inline distT="0" distB="0" distL="0" distR="0">
            <wp:extent cx="2914650" cy="2914650"/>
            <wp:effectExtent l="19050" t="0" r="0" b="0"/>
            <wp:docPr id="7" name="Рисунок 0" descr="9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A" w:rsidRDefault="0030173A" w:rsidP="0030173A"/>
    <w:p w:rsidR="0030173A" w:rsidRPr="0030173A" w:rsidRDefault="0030173A" w:rsidP="0030173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30173A">
        <w:rPr>
          <w:color w:val="1F497D" w:themeColor="text2"/>
          <w:sz w:val="28"/>
          <w:szCs w:val="28"/>
        </w:rPr>
        <w:t>Подготовил</w:t>
      </w:r>
      <w:r w:rsidR="000F096C">
        <w:rPr>
          <w:color w:val="1F497D" w:themeColor="text2"/>
          <w:sz w:val="28"/>
          <w:szCs w:val="28"/>
        </w:rPr>
        <w:t>а</w:t>
      </w:r>
      <w:r w:rsidRPr="0030173A">
        <w:rPr>
          <w:color w:val="1F497D" w:themeColor="text2"/>
          <w:sz w:val="28"/>
          <w:szCs w:val="28"/>
        </w:rPr>
        <w:t>и</w:t>
      </w:r>
      <w:proofErr w:type="spellEnd"/>
      <w:r w:rsidRPr="0030173A">
        <w:rPr>
          <w:color w:val="1F497D" w:themeColor="text2"/>
          <w:sz w:val="28"/>
          <w:szCs w:val="28"/>
        </w:rPr>
        <w:t xml:space="preserve"> провел</w:t>
      </w:r>
      <w:r w:rsidR="000F096C">
        <w:rPr>
          <w:color w:val="1F497D" w:themeColor="text2"/>
          <w:sz w:val="28"/>
          <w:szCs w:val="28"/>
        </w:rPr>
        <w:t>а</w:t>
      </w:r>
      <w:r w:rsidRPr="0030173A">
        <w:rPr>
          <w:color w:val="1F497D" w:themeColor="text2"/>
          <w:sz w:val="28"/>
          <w:szCs w:val="28"/>
        </w:rPr>
        <w:t>:</w:t>
      </w:r>
    </w:p>
    <w:p w:rsidR="0030173A" w:rsidRPr="0030173A" w:rsidRDefault="0030173A" w:rsidP="0030173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                                     </w:t>
      </w:r>
      <w:r w:rsidRPr="0030173A">
        <w:rPr>
          <w:color w:val="1F497D" w:themeColor="text2"/>
          <w:sz w:val="28"/>
          <w:szCs w:val="28"/>
        </w:rPr>
        <w:t>воспитател</w:t>
      </w:r>
      <w:r w:rsidR="000F096C">
        <w:rPr>
          <w:color w:val="1F497D" w:themeColor="text2"/>
          <w:sz w:val="28"/>
          <w:szCs w:val="28"/>
        </w:rPr>
        <w:t>ь</w:t>
      </w:r>
      <w:r w:rsidRPr="0030173A">
        <w:rPr>
          <w:color w:val="1F497D" w:themeColor="text2"/>
          <w:sz w:val="28"/>
          <w:szCs w:val="28"/>
        </w:rPr>
        <w:t xml:space="preserve"> Богдашкина Г.Н.</w:t>
      </w:r>
    </w:p>
    <w:p w:rsidR="0030173A" w:rsidRPr="0030173A" w:rsidRDefault="0030173A" w:rsidP="0030173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0173A" w:rsidRPr="0030173A" w:rsidRDefault="0030173A" w:rsidP="0030173A">
      <w:pPr>
        <w:jc w:val="right"/>
        <w:rPr>
          <w:color w:val="1F497D" w:themeColor="text2"/>
          <w:sz w:val="28"/>
          <w:szCs w:val="28"/>
        </w:rPr>
      </w:pPr>
    </w:p>
    <w:p w:rsidR="0030173A" w:rsidRPr="0030173A" w:rsidRDefault="0030173A" w:rsidP="0030173A">
      <w:pPr>
        <w:jc w:val="center"/>
        <w:rPr>
          <w:color w:val="1F497D" w:themeColor="text2"/>
          <w:sz w:val="28"/>
          <w:szCs w:val="28"/>
        </w:rPr>
      </w:pPr>
      <w:r w:rsidRPr="0030173A">
        <w:rPr>
          <w:color w:val="1F497D" w:themeColor="text2"/>
          <w:sz w:val="28"/>
          <w:szCs w:val="28"/>
        </w:rPr>
        <w:t>Москва-2012</w:t>
      </w:r>
    </w:p>
    <w:p w:rsidR="00CD32BF" w:rsidRDefault="00CD32BF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73A" w:rsidRDefault="0030173A" w:rsidP="0051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2BF" w:rsidRDefault="00F46986" w:rsidP="0051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Формировать умение проявлять интерес к игровым действиям с куклой.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Задачи: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Учить детей называть отдельные предметы посуды, Формировать представления об их функциях.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 Развивать умение детей по словесному указанию воспитателя находить нужные предметы.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Воспитывать приветливость, заботливость.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Обогащение словаря: Красивая, нарядная, здравствуйте, пожалуйста, мы рады, угощайтесь.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Активизация словаря: Чашка, чайник, Чайная посуда, </w:t>
      </w:r>
      <w:proofErr w:type="spellStart"/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салфетница</w:t>
      </w:r>
      <w:proofErr w:type="spellEnd"/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блюдце, скатерть.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Ход игры.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Сюрпризный момент: Стук в дверь (Почтальон принёс письмо)</w:t>
      </w:r>
      <w:proofErr w:type="gramStart"/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5133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</w:t>
      </w:r>
      <w:r w:rsidR="00CD32B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58290" cy="2228850"/>
            <wp:effectExtent l="19050" t="0" r="0" b="0"/>
            <wp:docPr id="4" name="Рисунок 3" descr="envelop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29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«Дорогие ребята! Я кукла Маша, и мне непременно хочется Вас всех увидеть. Ждите в гости»!</w:t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Воспитатель: К нам гости Машенька идёт. Когда Маша придёт, какое вежливое слово мы скажем ей? (Ответы детей)</w:t>
      </w:r>
      <w:proofErr w:type="gramStart"/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Воспитатель: Пойдёмте накрывать стол для Маши. На стол мы постелем скатерть. Андрей, что возьмём мы из шкафа? (Чайную посуду). А где же наша </w:t>
      </w:r>
      <w:proofErr w:type="spellStart"/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салфетница</w:t>
      </w:r>
      <w:proofErr w:type="spellEnd"/>
      <w:proofErr w:type="gramStart"/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End"/>
      <w:r w:rsid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Чашки есть, а где чайник.</w:t>
      </w:r>
    </w:p>
    <w:p w:rsidR="00CD32BF" w:rsidRDefault="00CD32BF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2BF" w:rsidRDefault="00CD32BF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2BF" w:rsidRDefault="00CD32BF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2BF" w:rsidRDefault="00F46986" w:rsidP="0051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D32BF" w:rsidRDefault="00CD32BF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96C" w:rsidRDefault="0051333B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</w:t>
      </w:r>
    </w:p>
    <w:p w:rsidR="0051333B" w:rsidRDefault="0051333B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986"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Для встречи с Маши мы всё приготовили, у нас согрет чайник, накрыт </w:t>
      </w:r>
      <w:r w:rsidR="00CD32BF"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ол.</w:t>
      </w:r>
    </w:p>
    <w:p w:rsidR="0051333B" w:rsidRDefault="0051333B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2BF" w:rsidRDefault="0051333B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F46986"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Заходит в группу Маша: Здравствуйте, ребята! Я принесла для Вас угощения.</w:t>
      </w:r>
    </w:p>
    <w:p w:rsidR="0030173A" w:rsidRDefault="00CD32BF" w:rsidP="0051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19600" cy="2952275"/>
            <wp:effectExtent l="76200" t="38100" r="57150" b="76675"/>
            <wp:docPr id="2" name="Рисунок 1" descr="DSC06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8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52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46986"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6986"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Дети: Здравствуй, Маша, проходи.</w:t>
      </w:r>
      <w:r w:rsidR="00F46986"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6986"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Дети: Мы накрыли этот стол для тебя.</w:t>
      </w:r>
    </w:p>
    <w:p w:rsidR="0030173A" w:rsidRDefault="0030173A" w:rsidP="0051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33B" w:rsidRDefault="0051333B" w:rsidP="0051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61224" cy="3648075"/>
            <wp:effectExtent l="114300" t="38100" r="63276" b="66675"/>
            <wp:docPr id="5" name="Рисунок 4" descr="DSC06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8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224" cy="3648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46986"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1333B" w:rsidRDefault="0051333B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33B" w:rsidRDefault="0051333B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33B" w:rsidRDefault="00F46986" w:rsidP="0051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Усаживают куклу Машу, (ухаживают, за ней при этом все действия проговаривают, совместно с воспитателем, для чего нужна чашка, что чай горячий, где находится салфетки и т. д. Активизация вежливых слов). </w:t>
      </w:r>
      <w:r w:rsidR="0051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F46986" w:rsidRPr="00CD32BF" w:rsidRDefault="00F46986" w:rsidP="00CD3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Пьют вместе чай, затем Маша уходит, благодарит детей, прощается, обещая прийти в следующий раз.</w:t>
      </w:r>
    </w:p>
    <w:p w:rsidR="00283135" w:rsidRPr="00CD32BF" w:rsidRDefault="00283135" w:rsidP="00CD32BF">
      <w:pPr>
        <w:rPr>
          <w:b/>
          <w:sz w:val="24"/>
          <w:szCs w:val="24"/>
        </w:rPr>
      </w:pPr>
    </w:p>
    <w:sectPr w:rsidR="00283135" w:rsidRPr="00CD32BF" w:rsidSect="0030173A">
      <w:pgSz w:w="12240" w:h="15840" w:code="1"/>
      <w:pgMar w:top="851" w:right="850" w:bottom="1134" w:left="1276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986"/>
    <w:rsid w:val="00060EEA"/>
    <w:rsid w:val="000F096C"/>
    <w:rsid w:val="001E49D5"/>
    <w:rsid w:val="00225A26"/>
    <w:rsid w:val="00283135"/>
    <w:rsid w:val="0030173A"/>
    <w:rsid w:val="00353F74"/>
    <w:rsid w:val="004750C6"/>
    <w:rsid w:val="004D38EC"/>
    <w:rsid w:val="0051333B"/>
    <w:rsid w:val="005B4BB3"/>
    <w:rsid w:val="006979CC"/>
    <w:rsid w:val="006A5354"/>
    <w:rsid w:val="00744B53"/>
    <w:rsid w:val="00CD32BF"/>
    <w:rsid w:val="00F4698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4</cp:revision>
  <dcterms:created xsi:type="dcterms:W3CDTF">2012-11-01T15:47:00Z</dcterms:created>
  <dcterms:modified xsi:type="dcterms:W3CDTF">2013-10-21T07:36:00Z</dcterms:modified>
</cp:coreProperties>
</file>