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 ВОСПИТАНИЕ ДОШКОЛЬНИКОВ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color w:val="000000"/>
          <w:sz w:val="24"/>
          <w:szCs w:val="24"/>
        </w:rPr>
        <w:t>ЧЕРЕЗ ТЕАТРАЛИЗОВАННУЮ  ДЕЯТЕЛЬНОСТЬ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color w:val="000000"/>
          <w:sz w:val="24"/>
          <w:szCs w:val="24"/>
        </w:rPr>
        <w:t>ТЕАТРАЛИЗОВАННАЯ ДЕЯТЕЛЬНОСТЬ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 - наиболее доступный ребенку и интересный для него способ переработки и выражения впечатлений, знаний и эмоций. Театрализованная игра как одна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347C0B" w:rsidRPr="00347C0B" w:rsidRDefault="00347C0B" w:rsidP="00347C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>Характерными особенностями  театрализованных игр являются литературная или фольклорная основа их содержания и наличие зрителей. Их можно  разделить на две основные группы: режиссерские и драматизации.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 играх-драматизациях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ребенок, исполняя роль в качестве «артиста», са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 создает образ с помощью комплекса средств вербальной и невер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бальной выразительности. Видами дра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матизации являются игры-имитации образов животных, людей, литератур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ных персонажей; ролевые диалоги на основе текста; инсценировки произве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дений; постановки спектаклей по одно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му или нескольким произведениям; иг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ры-импровизации с разыгрыванием сюжета (или нескольких сюжетов) без предварительной подготовки.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 режиссерской игре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«артистами» являются игрушки или их заместители, а ребенок, организуя деятельность как «сценарист и режиссер», управляет «ар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тистами». «Озвучивая» героев и коммен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 настоль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ный, плоскостной и объемный, куколь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ный (бибабо, пальчиковый, марионе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ток) и т.д.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разви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тия театрализованной игры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состоят в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постепенном переходе ребенка от наблюдения театрализованной постанов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 взрослого к самостоятельной игровой деятельности; от индивидуальной игры и «игры рядом» к игре в группе из трех-пяти сверстников, исполняющих роли; от имитации действий 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фольклор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ных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и литературных персонажей к ими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тации действий в сочетании с переда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чей основных эмоций героя и освое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нию роли как созданию простого «ти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пичного» образа в игре-драматизации.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Прежде всего, необходимо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формиро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вать интерес к театрализованным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играм,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складывающийся в процессе просмотра небольших кукольных спек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таклей, которые показывает воспита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тель, взяв за основу содержание знако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мых ребенку </w:t>
      </w:r>
      <w:proofErr w:type="spellStart"/>
      <w:r w:rsidRPr="00347C0B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, стихов и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сказок. В дальнейшем важно стимулировать его желание включиться в спектакль, до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полняя отдельные фразы в диалогах ге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роев, устойчивые обороты зачина и концовки сказки. Внимание детей фиксируется на том, что в конце куклы кла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няются и просят поблагодарить их, по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хлопать в ладоши. Перчаточные и дру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гие театральные куклы используются на занятиях, в повседневном об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щении. От их лица взрослый благодарит и хвалит детей, здоровается и прощается. В ход занятий, вечеров развле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чений он включает фрагмен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ты драматизации, переодева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ясь в специальный костюм, меняя голос и интонацию.</w:t>
      </w:r>
    </w:p>
    <w:p w:rsidR="00347C0B" w:rsidRPr="00347C0B" w:rsidRDefault="00347C0B" w:rsidP="00347C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>Важным аспектом деятель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воспитателя является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постепенное расширение иг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рового опыта за счет освое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ния разновидностей игры-драматизации.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Реализация данной задачи достигается последовательным усложне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нием игровых заданий и игр-драматизаций,   в   которые включается ребенок.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У детей дошкольного возраста отмечается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первичное освоение режиссерской теа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трализованной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игры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- настольного теа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тра игрушек, настольного плоскостного театра, плоскостного театра на </w:t>
      </w:r>
      <w:proofErr w:type="spellStart"/>
      <w:r w:rsidRPr="00347C0B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347C0B">
        <w:rPr>
          <w:rFonts w:ascii="Times New Roman" w:hAnsi="Times New Roman" w:cs="Times New Roman"/>
          <w:color w:val="000000"/>
          <w:sz w:val="24"/>
          <w:szCs w:val="24"/>
        </w:rPr>
        <w:t>, пальчикового театра. Процесс освоения включает мини-постановки по текстам народных и авторских сти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хов, сказок, рассказов. Фигурки пальчикового театра ребенок начинает использовать в совместных с взрослым импровизациях на заданные темы.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>Обогащение игрового опыта возмож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только при условии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развития специ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альных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игровых умений.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Первая группа умений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связана с осво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ением позиции «зритель» (умение быть доброжелательным зрителем, досмот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реть и дослушать до конца, похлопать в ладоши, сказать спасибо «артистам»).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Вторая группа умений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обеспечивает первичное становление позиции «ар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тист», включающей умение использо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вать некоторые средства выразительно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сти (мимика, жесты, движения, сила и тембр голоса, темп речи) для передачи образа героя, его эмоций и пережива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ний и правильно держать и «вести» кук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лу или фигурку героя в режиссерской театрализованной игре.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Третья группа умений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это умение взаимодействовать с </w:t>
      </w:r>
      <w:r w:rsidRPr="00347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другими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участни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ками игры: играть дружно, не ссориться, исполнять привлекательные роли по очереди и т.д.</w:t>
      </w:r>
    </w:p>
    <w:p w:rsidR="00347C0B" w:rsidRPr="00347C0B" w:rsidRDefault="00347C0B" w:rsidP="00347C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воспитателя должна быть направлена на 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t>стимулирование интереса к творчеству и импровиза</w:t>
      </w:r>
      <w:r w:rsidRPr="00347C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ции</w:t>
      </w:r>
      <w:r w:rsidRPr="00347C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которое является важной частью работы с детьми. Постепенно они вклю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softHyphen/>
        <w:t>чаются в процесс игрового общения с театральными куклами, а затем в совместные с взрослым импровизации.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color w:val="000000"/>
          <w:sz w:val="24"/>
          <w:szCs w:val="24"/>
        </w:rPr>
        <w:t>В дошкольном учреждении используются разные виды театров.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«Театр   пальчиков»:  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артисты   и   персонажи   всегда   готовы   к выступлениям.   На  пальцы   можно   надеть   «напёрстки»   в   виде зверушек или сказочных героев.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«Театр рукавичек»: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требует от взрослых умения из старых перчаток или варежек сшить забавные персонажи. Дети надевают их на руки и оживляют сказку, с ширмой или без ширмы. 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7C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«Театр Петрушек»: </w:t>
      </w:r>
      <w:r w:rsidRPr="00347C0B">
        <w:rPr>
          <w:rFonts w:ascii="Times New Roman" w:hAnsi="Times New Roman" w:cs="Times New Roman"/>
          <w:color w:val="000000"/>
          <w:sz w:val="24"/>
          <w:szCs w:val="24"/>
        </w:rPr>
        <w:t>перчаточный кукольный театр, более подходит старшим дошкольникам. Здесь требуются умелые руки и желание произносить монологи, даже самостоятельно создавать сценарии, распределять роли, озвучивать сценки, подбирать декорации и музыку. Куклы двигаются в такт музыке, поворачивают голову, кланяются, выразительно действуют «руками» - детскими пальцами. В результате совместного творчества детей и взрослых появятся веселые сценки и даже «Театр в руке» или «Ручной театр».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Превращается рука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 в котенка и в щенка.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Чтоб рука артисткой стала,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Нужно очень-очень мало:</w:t>
      </w:r>
    </w:p>
    <w:p w:rsidR="00347C0B" w:rsidRPr="00347C0B" w:rsidRDefault="00347C0B" w:rsidP="00347C0B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Специальные перчатки, </w:t>
      </w:r>
    </w:p>
    <w:p w:rsidR="00347C0B" w:rsidRPr="00347C0B" w:rsidRDefault="00347C0B" w:rsidP="00347C0B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Ум, талант - и все в порядке.</w:t>
      </w:r>
    </w:p>
    <w:p w:rsidR="00347C0B" w:rsidRPr="00347C0B" w:rsidRDefault="00347C0B" w:rsidP="00347C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Наблюдательные взрослые, имеющие опыт общения с детьми, отмечают, что ребенок до 4-х лет больше изображает, показывает, чем рассказывает, объясняет. В этом возрасте артикуляционные органы еще «не успевают» за мыслями, чувствами, желаниями, а рука и тело уже освоили способы передачи информации. Причем, сообразительные и разговорчивые дети пользуются руками при </w:t>
      </w:r>
      <w:proofErr w:type="gramStart"/>
      <w:r w:rsidRPr="00347C0B">
        <w:rPr>
          <w:rFonts w:ascii="Times New Roman" w:hAnsi="Times New Roman" w:cs="Times New Roman"/>
          <w:color w:val="000000"/>
          <w:sz w:val="24"/>
          <w:szCs w:val="24"/>
        </w:rPr>
        <w:t>объяснении</w:t>
      </w:r>
      <w:proofErr w:type="gramEnd"/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 ничуть не реже, чем немногословные. На основании этого, очень уместно использовать в детском саду игры в «</w:t>
      </w:r>
      <w:proofErr w:type="spellStart"/>
      <w:r w:rsidRPr="00347C0B">
        <w:rPr>
          <w:rFonts w:ascii="Times New Roman" w:hAnsi="Times New Roman" w:cs="Times New Roman"/>
          <w:color w:val="000000"/>
          <w:sz w:val="24"/>
          <w:szCs w:val="24"/>
        </w:rPr>
        <w:t>сурдоперевод</w:t>
      </w:r>
      <w:proofErr w:type="spellEnd"/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». Суть их в том, что один ребенок медленно читает незамысловатое стихотворение, а другой показывает его содержание руками, жестами, телодвижениями (это </w:t>
      </w:r>
      <w:proofErr w:type="spellStart"/>
      <w:r w:rsidRPr="00347C0B">
        <w:rPr>
          <w:rFonts w:ascii="Times New Roman" w:hAnsi="Times New Roman" w:cs="Times New Roman"/>
          <w:color w:val="000000"/>
          <w:sz w:val="24"/>
          <w:szCs w:val="24"/>
        </w:rPr>
        <w:t>дактильная</w:t>
      </w:r>
      <w:proofErr w:type="spellEnd"/>
      <w:r w:rsidRPr="00347C0B">
        <w:rPr>
          <w:rFonts w:ascii="Times New Roman" w:hAnsi="Times New Roman" w:cs="Times New Roman"/>
          <w:color w:val="000000"/>
          <w:sz w:val="24"/>
          <w:szCs w:val="24"/>
        </w:rPr>
        <w:t xml:space="preserve"> речь).</w:t>
      </w:r>
    </w:p>
    <w:p w:rsidR="00347C0B" w:rsidRPr="00347C0B" w:rsidRDefault="00347C0B" w:rsidP="00347C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C0B">
        <w:rPr>
          <w:rFonts w:ascii="Times New Roman" w:hAnsi="Times New Roman" w:cs="Times New Roman"/>
          <w:color w:val="000000"/>
          <w:sz w:val="24"/>
          <w:szCs w:val="24"/>
        </w:rPr>
        <w:t>С детьми 5-6 лет полезно также играть в «Театр теней». Практика подтверждает выводы специалистов о том, насколько эмоционально значимы игры в театр, как положительно влияют они на развитие мелкой моторики рук, внимания, наблюдательности, памяти, оптико-пространственного восприятия, речи, мышления, на формирование коммуникативных умений.</w:t>
      </w:r>
    </w:p>
    <w:p w:rsidR="00347C0B" w:rsidRPr="00347C0B" w:rsidRDefault="00347C0B" w:rsidP="00347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0B" w:rsidRPr="00347C0B" w:rsidRDefault="00347C0B" w:rsidP="00347C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7C0B" w:rsidRPr="00347C0B" w:rsidRDefault="00347C0B" w:rsidP="00347C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7C0B" w:rsidRPr="00347C0B" w:rsidRDefault="00347C0B" w:rsidP="00347C0B">
      <w:pPr>
        <w:rPr>
          <w:rFonts w:ascii="Times New Roman" w:hAnsi="Times New Roman" w:cs="Times New Roman"/>
          <w:sz w:val="24"/>
          <w:szCs w:val="24"/>
        </w:rPr>
      </w:pPr>
    </w:p>
    <w:p w:rsidR="004B7F93" w:rsidRPr="00347C0B" w:rsidRDefault="004B7F93">
      <w:pPr>
        <w:rPr>
          <w:rFonts w:ascii="Times New Roman" w:hAnsi="Times New Roman" w:cs="Times New Roman"/>
          <w:sz w:val="24"/>
          <w:szCs w:val="24"/>
        </w:rPr>
      </w:pPr>
    </w:p>
    <w:sectPr w:rsidR="004B7F93" w:rsidRPr="0034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C0B"/>
    <w:rsid w:val="00347C0B"/>
    <w:rsid w:val="004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Company>Grizli777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2013-10-30T11:26:00Z</dcterms:created>
  <dcterms:modified xsi:type="dcterms:W3CDTF">2013-10-30T11:27:00Z</dcterms:modified>
</cp:coreProperties>
</file>