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89" w:rsidRPr="00CC3CF8" w:rsidRDefault="00134489" w:rsidP="00134489">
      <w:pPr>
        <w:pStyle w:val="a3"/>
        <w:spacing w:before="729" w:line="288" w:lineRule="exact"/>
        <w:ind w:left="1972"/>
        <w:rPr>
          <w:b/>
          <w:bCs/>
          <w:i/>
          <w:iCs/>
          <w:color w:val="000000"/>
          <w:sz w:val="26"/>
          <w:szCs w:val="26"/>
        </w:rPr>
      </w:pPr>
      <w:r w:rsidRPr="00CC3CF8">
        <w:rPr>
          <w:b/>
          <w:bCs/>
          <w:i/>
          <w:iCs/>
          <w:color w:val="000000"/>
          <w:sz w:val="26"/>
          <w:szCs w:val="26"/>
        </w:rPr>
        <w:t>Ф</w:t>
      </w:r>
      <w:r w:rsidRPr="00CC3CF8">
        <w:rPr>
          <w:b/>
          <w:bCs/>
          <w:i/>
          <w:iCs/>
          <w:color w:val="100F0E"/>
          <w:sz w:val="26"/>
          <w:szCs w:val="26"/>
        </w:rPr>
        <w:t>о</w:t>
      </w:r>
      <w:r w:rsidRPr="00CC3CF8">
        <w:rPr>
          <w:b/>
          <w:bCs/>
          <w:i/>
          <w:iCs/>
          <w:color w:val="000000"/>
          <w:sz w:val="26"/>
          <w:szCs w:val="26"/>
        </w:rPr>
        <w:t>р</w:t>
      </w:r>
      <w:r w:rsidRPr="00CC3CF8">
        <w:rPr>
          <w:b/>
          <w:bCs/>
          <w:i/>
          <w:iCs/>
          <w:color w:val="100F0E"/>
          <w:sz w:val="26"/>
          <w:szCs w:val="26"/>
        </w:rPr>
        <w:t xml:space="preserve">ма </w:t>
      </w:r>
      <w:r w:rsidRPr="00CC3CF8">
        <w:rPr>
          <w:b/>
          <w:bCs/>
          <w:i/>
          <w:iCs/>
          <w:color w:val="000000"/>
          <w:sz w:val="26"/>
          <w:szCs w:val="26"/>
        </w:rPr>
        <w:t>ка</w:t>
      </w:r>
      <w:r w:rsidRPr="00CC3CF8">
        <w:rPr>
          <w:b/>
          <w:bCs/>
          <w:i/>
          <w:iCs/>
          <w:color w:val="100F0E"/>
          <w:sz w:val="26"/>
          <w:szCs w:val="26"/>
        </w:rPr>
        <w:t>ле</w:t>
      </w:r>
      <w:r w:rsidRPr="00CC3CF8">
        <w:rPr>
          <w:b/>
          <w:bCs/>
          <w:i/>
          <w:iCs/>
          <w:color w:val="000000"/>
          <w:sz w:val="26"/>
          <w:szCs w:val="26"/>
        </w:rPr>
        <w:t>ндарно</w:t>
      </w:r>
      <w:r w:rsidRPr="00CC3CF8">
        <w:rPr>
          <w:b/>
          <w:bCs/>
          <w:i/>
          <w:iCs/>
          <w:color w:val="100F0E"/>
          <w:sz w:val="26"/>
          <w:szCs w:val="26"/>
        </w:rPr>
        <w:t>г</w:t>
      </w:r>
      <w:r w:rsidRPr="00CC3CF8">
        <w:rPr>
          <w:b/>
          <w:bCs/>
          <w:i/>
          <w:iCs/>
          <w:color w:val="000000"/>
          <w:sz w:val="26"/>
          <w:szCs w:val="26"/>
        </w:rPr>
        <w:t>о п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анирования д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я воспитате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 xml:space="preserve">я. </w:t>
      </w:r>
    </w:p>
    <w:p w:rsidR="00134489" w:rsidRPr="00CC3CF8" w:rsidRDefault="00134489" w:rsidP="00134489">
      <w:pPr>
        <w:pStyle w:val="a3"/>
        <w:spacing w:line="316" w:lineRule="exact"/>
        <w:ind w:left="3926" w:hanging="3926"/>
        <w:rPr>
          <w:b/>
          <w:bCs/>
          <w:i/>
          <w:iCs/>
          <w:color w:val="100F0E"/>
          <w:sz w:val="26"/>
          <w:szCs w:val="26"/>
        </w:rPr>
      </w:pPr>
      <w:r w:rsidRPr="00CC3CF8">
        <w:rPr>
          <w:b/>
          <w:bCs/>
          <w:i/>
          <w:iCs/>
          <w:color w:val="000000"/>
          <w:sz w:val="26"/>
          <w:szCs w:val="26"/>
        </w:rPr>
        <w:t>Комп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ек</w:t>
      </w:r>
      <w:r w:rsidRPr="00CC3CF8">
        <w:rPr>
          <w:b/>
          <w:bCs/>
          <w:i/>
          <w:iCs/>
          <w:color w:val="100F0E"/>
          <w:sz w:val="26"/>
          <w:szCs w:val="26"/>
        </w:rPr>
        <w:t>с</w:t>
      </w:r>
      <w:r w:rsidRPr="00CC3CF8">
        <w:rPr>
          <w:b/>
          <w:bCs/>
          <w:i/>
          <w:iCs/>
          <w:color w:val="000000"/>
          <w:sz w:val="26"/>
          <w:szCs w:val="26"/>
        </w:rPr>
        <w:t xml:space="preserve">но-тематический </w:t>
      </w:r>
      <w:proofErr w:type="spellStart"/>
      <w:proofErr w:type="gramStart"/>
      <w:r w:rsidRPr="00CC3CF8">
        <w:rPr>
          <w:b/>
          <w:bCs/>
          <w:i/>
          <w:iCs/>
          <w:color w:val="000000"/>
          <w:sz w:val="26"/>
          <w:szCs w:val="26"/>
        </w:rPr>
        <w:t>n</w:t>
      </w:r>
      <w:proofErr w:type="gramEnd"/>
      <w:r w:rsidRPr="00CC3CF8">
        <w:rPr>
          <w:b/>
          <w:bCs/>
          <w:i/>
          <w:iCs/>
          <w:color w:val="000000"/>
          <w:sz w:val="26"/>
          <w:szCs w:val="26"/>
        </w:rPr>
        <w:t>ринциn</w:t>
      </w:r>
      <w:proofErr w:type="spellEnd"/>
      <w:r w:rsidRPr="00CC3CF8">
        <w:rPr>
          <w:b/>
          <w:bCs/>
          <w:i/>
          <w:iCs/>
          <w:color w:val="000000"/>
          <w:sz w:val="26"/>
          <w:szCs w:val="26"/>
        </w:rPr>
        <w:t xml:space="preserve"> построения образовательного </w:t>
      </w:r>
      <w:proofErr w:type="spellStart"/>
      <w:r w:rsidRPr="00CC3CF8">
        <w:rPr>
          <w:b/>
          <w:bCs/>
          <w:i/>
          <w:iCs/>
          <w:color w:val="000000"/>
          <w:sz w:val="26"/>
          <w:szCs w:val="26"/>
        </w:rPr>
        <w:t>nр</w:t>
      </w:r>
      <w:r w:rsidRPr="00CC3CF8">
        <w:rPr>
          <w:b/>
          <w:bCs/>
          <w:i/>
          <w:iCs/>
          <w:color w:val="100F0E"/>
          <w:sz w:val="26"/>
          <w:szCs w:val="26"/>
        </w:rPr>
        <w:t>о</w:t>
      </w:r>
      <w:r w:rsidRPr="00CC3CF8">
        <w:rPr>
          <w:b/>
          <w:bCs/>
          <w:i/>
          <w:iCs/>
          <w:color w:val="000000"/>
          <w:sz w:val="26"/>
          <w:szCs w:val="26"/>
        </w:rPr>
        <w:t>цесса</w:t>
      </w:r>
      <w:proofErr w:type="spellEnd"/>
      <w:r w:rsidRPr="00CC3CF8">
        <w:rPr>
          <w:b/>
          <w:bCs/>
          <w:i/>
          <w:iCs/>
          <w:color w:val="000000"/>
          <w:sz w:val="26"/>
          <w:szCs w:val="26"/>
        </w:rPr>
        <w:t xml:space="preserve"> на основе </w:t>
      </w:r>
      <w:r w:rsidRPr="00CC3CF8">
        <w:rPr>
          <w:b/>
          <w:i/>
          <w:iCs/>
          <w:color w:val="000000"/>
          <w:sz w:val="27"/>
          <w:szCs w:val="27"/>
        </w:rPr>
        <w:t xml:space="preserve">проектной </w:t>
      </w:r>
      <w:r w:rsidRPr="00CC3CF8">
        <w:rPr>
          <w:b/>
          <w:i/>
          <w:iCs/>
          <w:color w:val="000000"/>
          <w:sz w:val="27"/>
          <w:szCs w:val="27"/>
        </w:rPr>
        <w:br/>
      </w:r>
      <w:r w:rsidRPr="00CC3CF8">
        <w:rPr>
          <w:b/>
          <w:bCs/>
          <w:i/>
          <w:iCs/>
          <w:color w:val="000000"/>
          <w:sz w:val="26"/>
          <w:szCs w:val="26"/>
        </w:rPr>
        <w:t>дея</w:t>
      </w:r>
      <w:r w:rsidRPr="00CC3CF8">
        <w:rPr>
          <w:b/>
          <w:bCs/>
          <w:i/>
          <w:iCs/>
          <w:color w:val="100F0E"/>
          <w:sz w:val="26"/>
          <w:szCs w:val="26"/>
        </w:rPr>
        <w:t>т</w:t>
      </w:r>
      <w:r w:rsidRPr="00CC3CF8">
        <w:rPr>
          <w:b/>
          <w:bCs/>
          <w:i/>
          <w:iCs/>
          <w:color w:val="000000"/>
          <w:sz w:val="26"/>
          <w:szCs w:val="26"/>
        </w:rPr>
        <w:t>е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ьности в</w:t>
      </w:r>
      <w:r w:rsidRPr="00CC3CF8">
        <w:rPr>
          <w:b/>
          <w:bCs/>
          <w:i/>
          <w:iCs/>
          <w:color w:val="100F0E"/>
          <w:sz w:val="26"/>
          <w:szCs w:val="26"/>
        </w:rPr>
        <w:t>з</w:t>
      </w:r>
      <w:r w:rsidRPr="00CC3CF8">
        <w:rPr>
          <w:b/>
          <w:bCs/>
          <w:i/>
          <w:iCs/>
          <w:color w:val="000000"/>
          <w:sz w:val="26"/>
          <w:szCs w:val="26"/>
        </w:rPr>
        <w:t>рос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ых и дете</w:t>
      </w:r>
      <w:r w:rsidRPr="00CC3CF8">
        <w:rPr>
          <w:b/>
          <w:bCs/>
          <w:i/>
          <w:iCs/>
          <w:color w:val="100F0E"/>
          <w:sz w:val="26"/>
          <w:szCs w:val="26"/>
        </w:rPr>
        <w:t xml:space="preserve">й </w:t>
      </w:r>
    </w:p>
    <w:p w:rsidR="00134489" w:rsidRPr="00CC3CF8" w:rsidRDefault="00134489" w:rsidP="00134489">
      <w:pPr>
        <w:pStyle w:val="a3"/>
        <w:spacing w:line="316" w:lineRule="exact"/>
        <w:ind w:left="3796"/>
        <w:rPr>
          <w:b/>
          <w:i/>
          <w:iCs/>
          <w:color w:val="000000"/>
          <w:sz w:val="27"/>
          <w:szCs w:val="27"/>
        </w:rPr>
      </w:pPr>
      <w:r w:rsidRPr="00CC3CF8">
        <w:rPr>
          <w:b/>
          <w:bCs/>
          <w:i/>
          <w:iCs/>
          <w:color w:val="000000"/>
          <w:sz w:val="26"/>
          <w:szCs w:val="26"/>
        </w:rPr>
        <w:t>(реа</w:t>
      </w:r>
      <w:r w:rsidRPr="00CC3CF8">
        <w:rPr>
          <w:b/>
          <w:bCs/>
          <w:i/>
          <w:iCs/>
          <w:color w:val="100F0E"/>
          <w:sz w:val="26"/>
          <w:szCs w:val="26"/>
        </w:rPr>
        <w:t>л</w:t>
      </w:r>
      <w:r w:rsidRPr="00CC3CF8">
        <w:rPr>
          <w:b/>
          <w:bCs/>
          <w:i/>
          <w:iCs/>
          <w:color w:val="000000"/>
          <w:sz w:val="26"/>
          <w:szCs w:val="26"/>
        </w:rPr>
        <w:t>и</w:t>
      </w:r>
      <w:r w:rsidRPr="00CC3CF8">
        <w:rPr>
          <w:b/>
          <w:bCs/>
          <w:i/>
          <w:iCs/>
          <w:color w:val="100F0E"/>
          <w:sz w:val="26"/>
          <w:szCs w:val="26"/>
        </w:rPr>
        <w:t>з</w:t>
      </w:r>
      <w:r w:rsidRPr="00CC3CF8">
        <w:rPr>
          <w:b/>
          <w:bCs/>
          <w:i/>
          <w:iCs/>
          <w:color w:val="000000"/>
          <w:sz w:val="26"/>
          <w:szCs w:val="26"/>
        </w:rPr>
        <w:t>ация те</w:t>
      </w:r>
      <w:r w:rsidRPr="00CC3CF8">
        <w:rPr>
          <w:b/>
          <w:bCs/>
          <w:i/>
          <w:iCs/>
          <w:color w:val="100F0E"/>
          <w:sz w:val="26"/>
          <w:szCs w:val="26"/>
        </w:rPr>
        <w:t>м</w:t>
      </w:r>
      <w:r w:rsidRPr="00CC3CF8">
        <w:rPr>
          <w:b/>
          <w:bCs/>
          <w:i/>
          <w:iCs/>
          <w:color w:val="000000"/>
          <w:sz w:val="26"/>
          <w:szCs w:val="26"/>
        </w:rPr>
        <w:t xml:space="preserve">атических </w:t>
      </w:r>
      <w:r w:rsidRPr="00CC3CF8">
        <w:rPr>
          <w:b/>
          <w:i/>
          <w:iCs/>
          <w:color w:val="000000"/>
          <w:sz w:val="27"/>
          <w:szCs w:val="27"/>
        </w:rPr>
        <w:t xml:space="preserve">проектов). </w:t>
      </w:r>
    </w:p>
    <w:p w:rsidR="00A35534" w:rsidRDefault="00A35534" w:rsidP="00134489">
      <w:pPr>
        <w:jc w:val="center"/>
        <w:rPr>
          <w:b/>
          <w:i/>
          <w:sz w:val="28"/>
          <w:szCs w:val="28"/>
        </w:rPr>
      </w:pPr>
    </w:p>
    <w:p w:rsidR="00134489" w:rsidRDefault="00134489" w:rsidP="0013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воспитательно-образовательной работы</w:t>
      </w:r>
    </w:p>
    <w:p w:rsidR="00134489" w:rsidRDefault="00134489" w:rsidP="00134489">
      <w:pPr>
        <w:rPr>
          <w:sz w:val="28"/>
          <w:szCs w:val="28"/>
        </w:rPr>
      </w:pPr>
    </w:p>
    <w:p w:rsidR="00134489" w:rsidRDefault="00134489" w:rsidP="00134489">
      <w:pPr>
        <w:rPr>
          <w:sz w:val="28"/>
          <w:szCs w:val="28"/>
        </w:rPr>
      </w:pPr>
      <w:r>
        <w:rPr>
          <w:sz w:val="28"/>
          <w:szCs w:val="28"/>
        </w:rPr>
        <w:t>Группа_______________</w:t>
      </w:r>
      <w:r w:rsidR="009862A3">
        <w:rPr>
          <w:sz w:val="28"/>
          <w:szCs w:val="28"/>
        </w:rPr>
        <w:t xml:space="preserve"> средняя</w:t>
      </w:r>
    </w:p>
    <w:p w:rsidR="00134489" w:rsidRDefault="00134489" w:rsidP="00134489">
      <w:p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spellStart"/>
      <w:r>
        <w:rPr>
          <w:sz w:val="28"/>
          <w:szCs w:val="28"/>
        </w:rPr>
        <w:t>проекта_________Осень</w:t>
      </w:r>
      <w:proofErr w:type="spellEnd"/>
    </w:p>
    <w:p w:rsidR="00134489" w:rsidRDefault="00134489" w:rsidP="00134489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проекта</w:t>
      </w:r>
      <w:proofErr w:type="gramStart"/>
      <w:r>
        <w:rPr>
          <w:sz w:val="28"/>
          <w:szCs w:val="28"/>
        </w:rPr>
        <w:t>_________Р</w:t>
      </w:r>
      <w:proofErr w:type="gramEnd"/>
      <w:r>
        <w:rPr>
          <w:sz w:val="28"/>
          <w:szCs w:val="28"/>
        </w:rPr>
        <w:t>асширять</w:t>
      </w:r>
      <w:proofErr w:type="spellEnd"/>
      <w:r>
        <w:rPr>
          <w:sz w:val="28"/>
          <w:szCs w:val="28"/>
        </w:rPr>
        <w:t xml:space="preserve"> </w:t>
      </w:r>
      <w:r w:rsidR="009862A3">
        <w:rPr>
          <w:sz w:val="28"/>
          <w:szCs w:val="28"/>
        </w:rPr>
        <w:t xml:space="preserve">и уточнять </w:t>
      </w:r>
      <w:r>
        <w:rPr>
          <w:sz w:val="28"/>
          <w:szCs w:val="28"/>
        </w:rPr>
        <w:t>представления об осени, воспитание бережного отношения к природе, умение замечать красоту осенней природы</w:t>
      </w:r>
      <w:r w:rsidR="00CC49D9">
        <w:rPr>
          <w:sz w:val="28"/>
          <w:szCs w:val="28"/>
        </w:rPr>
        <w:t xml:space="preserve">, народные подвижные игры, профессии людей, выращивающих хлеб. </w:t>
      </w:r>
    </w:p>
    <w:p w:rsidR="00134489" w:rsidRDefault="00134489" w:rsidP="0013448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итогового мероприятия </w:t>
      </w:r>
      <w:r w:rsidR="009862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Праздник осени для детей и родителей.   </w:t>
      </w:r>
    </w:p>
    <w:p w:rsidR="006071A3" w:rsidRDefault="00134489" w:rsidP="00134489">
      <w:pPr>
        <w:rPr>
          <w:sz w:val="28"/>
          <w:szCs w:val="28"/>
          <w:u w:val="single"/>
        </w:rPr>
      </w:pPr>
      <w:r>
        <w:rPr>
          <w:sz w:val="28"/>
          <w:szCs w:val="28"/>
        </w:rPr>
        <w:t>Форма итогового мероприятия</w:t>
      </w:r>
      <w:r w:rsidR="0098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62A3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="006071A3">
        <w:rPr>
          <w:sz w:val="28"/>
          <w:szCs w:val="28"/>
          <w:u w:val="single"/>
        </w:rPr>
        <w:t>Выставка поделок и рисунков по теме проекта; загадывание загадок, чтение стихов, подвижные игры.</w:t>
      </w:r>
    </w:p>
    <w:p w:rsidR="006071A3" w:rsidRDefault="006071A3" w:rsidP="00134489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итогового мероприятия  </w:t>
      </w:r>
      <w:r>
        <w:rPr>
          <w:sz w:val="28"/>
          <w:szCs w:val="28"/>
          <w:u w:val="single"/>
        </w:rPr>
        <w:t>14 октября</w:t>
      </w:r>
    </w:p>
    <w:p w:rsidR="006071A3" w:rsidRDefault="006071A3" w:rsidP="00134489">
      <w:pPr>
        <w:rPr>
          <w:sz w:val="28"/>
          <w:szCs w:val="28"/>
        </w:rPr>
      </w:pPr>
      <w:r>
        <w:rPr>
          <w:sz w:val="28"/>
          <w:szCs w:val="28"/>
        </w:rPr>
        <w:t>Ф.И.О. воспитателя, ответственного за итоговое мероприятие: Видова Клавдия Васильевна.</w:t>
      </w:r>
    </w:p>
    <w:p w:rsidR="006071A3" w:rsidRDefault="006071A3" w:rsidP="00134489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26"/>
        <w:gridCol w:w="2126"/>
        <w:gridCol w:w="2126"/>
        <w:gridCol w:w="2268"/>
        <w:gridCol w:w="2552"/>
        <w:gridCol w:w="2487"/>
      </w:tblGrid>
      <w:tr w:rsidR="006071A3" w:rsidRPr="006071A3" w:rsidTr="00AF19A7">
        <w:trPr>
          <w:trHeight w:val="545"/>
        </w:trPr>
        <w:tc>
          <w:tcPr>
            <w:tcW w:w="1668" w:type="dxa"/>
            <w:vMerge w:val="restart"/>
          </w:tcPr>
          <w:p w:rsidR="006071A3" w:rsidRDefault="006071A3" w:rsidP="006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</w:t>
            </w:r>
          </w:p>
          <w:p w:rsidR="006071A3" w:rsidRPr="006071A3" w:rsidRDefault="006071A3" w:rsidP="006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недели/дата</w:t>
            </w:r>
          </w:p>
        </w:tc>
        <w:tc>
          <w:tcPr>
            <w:tcW w:w="2126" w:type="dxa"/>
            <w:vMerge w:val="restart"/>
          </w:tcPr>
          <w:p w:rsidR="006071A3" w:rsidRDefault="006071A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</w:t>
            </w:r>
          </w:p>
          <w:p w:rsidR="006071A3" w:rsidRPr="006071A3" w:rsidRDefault="006071A3" w:rsidP="006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6071A3" w:rsidRPr="006071A3" w:rsidRDefault="006071A3" w:rsidP="0060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учётом</w:t>
            </w:r>
            <w:r w:rsidR="003B5523">
              <w:rPr>
                <w:sz w:val="24"/>
                <w:szCs w:val="24"/>
              </w:rPr>
              <w:t xml:space="preserve">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487" w:type="dxa"/>
            <w:vMerge w:val="restart"/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родителями/социальными партнёрами (театрами, спортивными и художественными школами, общеобразовательными учреждениями)</w:t>
            </w:r>
          </w:p>
        </w:tc>
      </w:tr>
      <w:tr w:rsidR="006071A3" w:rsidRPr="006071A3" w:rsidTr="00AF19A7">
        <w:trPr>
          <w:trHeight w:val="480"/>
        </w:trPr>
        <w:tc>
          <w:tcPr>
            <w:tcW w:w="1668" w:type="dxa"/>
            <w:vMerge/>
          </w:tcPr>
          <w:p w:rsidR="006071A3" w:rsidRDefault="006071A3" w:rsidP="0060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71A3" w:rsidRDefault="006071A3" w:rsidP="0013448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6071A3" w:rsidRPr="006071A3" w:rsidRDefault="006071A3" w:rsidP="0013448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071A3" w:rsidRPr="006071A3" w:rsidRDefault="006071A3" w:rsidP="00134489">
            <w:pPr>
              <w:rPr>
                <w:sz w:val="24"/>
                <w:szCs w:val="24"/>
              </w:rPr>
            </w:pPr>
          </w:p>
        </w:tc>
      </w:tr>
      <w:tr w:rsidR="003B5523" w:rsidRPr="006071A3" w:rsidTr="00AF19A7">
        <w:trPr>
          <w:trHeight w:val="495"/>
        </w:trPr>
        <w:tc>
          <w:tcPr>
            <w:tcW w:w="1668" w:type="dxa"/>
            <w:vMerge/>
          </w:tcPr>
          <w:p w:rsidR="006071A3" w:rsidRDefault="006071A3" w:rsidP="0060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71A3" w:rsidRDefault="006071A3" w:rsidP="00134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71A3" w:rsidRPr="006071A3" w:rsidRDefault="003B5523" w:rsidP="003B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vMerge/>
          </w:tcPr>
          <w:p w:rsidR="006071A3" w:rsidRPr="006071A3" w:rsidRDefault="006071A3" w:rsidP="00134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071A3" w:rsidRPr="006071A3" w:rsidRDefault="006071A3" w:rsidP="0013448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071A3" w:rsidRPr="006071A3" w:rsidRDefault="006071A3" w:rsidP="00134489">
            <w:pPr>
              <w:rPr>
                <w:sz w:val="24"/>
                <w:szCs w:val="24"/>
              </w:rPr>
            </w:pPr>
          </w:p>
        </w:tc>
      </w:tr>
      <w:tr w:rsidR="003B5523" w:rsidRPr="003B5523" w:rsidTr="00AF19A7">
        <w:tc>
          <w:tcPr>
            <w:tcW w:w="1668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6071A3" w:rsidRPr="003B5523" w:rsidRDefault="0094766F" w:rsidP="003B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AF19A7" w:rsidRDefault="009862A3" w:rsidP="00134489">
            <w:pPr>
              <w:rPr>
                <w:sz w:val="24"/>
                <w:szCs w:val="24"/>
              </w:rPr>
            </w:pPr>
            <w:r w:rsidRPr="00AF19A7">
              <w:rPr>
                <w:sz w:val="24"/>
                <w:szCs w:val="24"/>
              </w:rPr>
              <w:t>Понедельни</w:t>
            </w:r>
            <w:r w:rsidR="00AF19A7">
              <w:rPr>
                <w:sz w:val="24"/>
                <w:szCs w:val="24"/>
              </w:rPr>
              <w:t>к</w:t>
            </w:r>
            <w:r w:rsidR="00355FDB">
              <w:rPr>
                <w:sz w:val="24"/>
                <w:szCs w:val="24"/>
              </w:rPr>
              <w:t>3.10.11</w:t>
            </w:r>
            <w:r w:rsidRPr="00AF19A7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1A3" w:rsidRPr="006071A3" w:rsidRDefault="009862A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Коммуникация, художественное творчество, познание, социализация, музыка. </w:t>
            </w:r>
          </w:p>
        </w:tc>
        <w:tc>
          <w:tcPr>
            <w:tcW w:w="2126" w:type="dxa"/>
          </w:tcPr>
          <w:p w:rsidR="006071A3" w:rsidRDefault="00431F6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«Листопад» с использованием букета из осенних листьев, сюжетная картинка с девочкой, несущей букет из осенних листьев.</w:t>
            </w:r>
          </w:p>
          <w:p w:rsidR="00431F63" w:rsidRPr="006071A3" w:rsidRDefault="00431F6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(расширение и активизация словаря; согласование прилагательного с существительным в числе; развитие мышления.)</w:t>
            </w:r>
          </w:p>
        </w:tc>
        <w:tc>
          <w:tcPr>
            <w:tcW w:w="2126" w:type="dxa"/>
          </w:tcPr>
          <w:p w:rsidR="006071A3" w:rsidRDefault="00431F6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="00A57F91">
              <w:rPr>
                <w:sz w:val="24"/>
                <w:szCs w:val="24"/>
              </w:rPr>
              <w:t xml:space="preserve">декоративная рельефная </w:t>
            </w:r>
            <w:r>
              <w:rPr>
                <w:sz w:val="24"/>
                <w:szCs w:val="24"/>
              </w:rPr>
              <w:t>«</w:t>
            </w:r>
            <w:r w:rsidR="00A57F91">
              <w:rPr>
                <w:sz w:val="24"/>
                <w:szCs w:val="24"/>
              </w:rPr>
              <w:t>Листья танцуют и превращаются в деревья</w:t>
            </w:r>
            <w:r>
              <w:rPr>
                <w:sz w:val="24"/>
                <w:szCs w:val="24"/>
              </w:rPr>
              <w:t>»</w:t>
            </w:r>
            <w:r w:rsidR="00A57F91">
              <w:rPr>
                <w:sz w:val="24"/>
                <w:szCs w:val="24"/>
              </w:rPr>
              <w:t xml:space="preserve"> с музыкальным  сопровождением</w:t>
            </w:r>
          </w:p>
          <w:p w:rsidR="00A57F91" w:rsidRPr="006071A3" w:rsidRDefault="00A57F91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(осенние песни). Познакомить с техникой рельефной лепки, кистевая роспись. Развивать чувство формы и композиции.</w:t>
            </w:r>
          </w:p>
        </w:tc>
        <w:tc>
          <w:tcPr>
            <w:tcW w:w="2268" w:type="dxa"/>
          </w:tcPr>
          <w:p w:rsidR="006071A3" w:rsidRPr="006071A3" w:rsidRDefault="00A57F91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учить детей распознавать лист березы от других осенних листьев, имеющих схожую форму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AF19A7">
              <w:rPr>
                <w:sz w:val="24"/>
                <w:szCs w:val="24"/>
              </w:rPr>
              <w:t xml:space="preserve"> (</w:t>
            </w:r>
            <w:proofErr w:type="gramStart"/>
            <w:r w:rsidR="00AF19A7">
              <w:rPr>
                <w:sz w:val="24"/>
                <w:szCs w:val="24"/>
              </w:rPr>
              <w:t>р</w:t>
            </w:r>
            <w:proofErr w:type="gramEnd"/>
            <w:r w:rsidR="00AF19A7">
              <w:rPr>
                <w:sz w:val="24"/>
                <w:szCs w:val="24"/>
              </w:rPr>
              <w:t>асширять представления о характерных особенностях осенних листьев).</w:t>
            </w:r>
          </w:p>
        </w:tc>
        <w:tc>
          <w:tcPr>
            <w:tcW w:w="2552" w:type="dxa"/>
          </w:tcPr>
          <w:p w:rsidR="006071A3" w:rsidRPr="006071A3" w:rsidRDefault="00AF19A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гербария. Д/И «Собери листок» (набор разрезных картинок)</w:t>
            </w:r>
          </w:p>
        </w:tc>
        <w:tc>
          <w:tcPr>
            <w:tcW w:w="2487" w:type="dxa"/>
          </w:tcPr>
          <w:p w:rsidR="006071A3" w:rsidRPr="006071A3" w:rsidRDefault="00AF19A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родителям совместно с детьми собрать и оформить свой гербарий осенних листьев.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AF19A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355FDB">
              <w:rPr>
                <w:sz w:val="24"/>
                <w:szCs w:val="24"/>
              </w:rPr>
              <w:t>4.10.11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71A3" w:rsidRPr="006071A3" w:rsidRDefault="00AF19A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литературы, </w:t>
            </w:r>
            <w:r>
              <w:rPr>
                <w:sz w:val="24"/>
                <w:szCs w:val="24"/>
              </w:rPr>
              <w:lastRenderedPageBreak/>
              <w:t>коммуникация, художественное творчество, социализация, познание.</w:t>
            </w:r>
          </w:p>
        </w:tc>
        <w:tc>
          <w:tcPr>
            <w:tcW w:w="2126" w:type="dxa"/>
          </w:tcPr>
          <w:p w:rsidR="006071A3" w:rsidRPr="006071A3" w:rsidRDefault="0035300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Бунин</w:t>
            </w:r>
            <w:proofErr w:type="gramStart"/>
            <w:r>
              <w:rPr>
                <w:sz w:val="24"/>
                <w:szCs w:val="24"/>
              </w:rPr>
              <w:t xml:space="preserve">. «Листопад». </w:t>
            </w:r>
            <w:proofErr w:type="gramEnd"/>
            <w:r>
              <w:rPr>
                <w:sz w:val="24"/>
                <w:szCs w:val="24"/>
              </w:rPr>
              <w:t xml:space="preserve">(Приобщать детей </w:t>
            </w:r>
            <w:r>
              <w:rPr>
                <w:sz w:val="24"/>
                <w:szCs w:val="24"/>
              </w:rPr>
              <w:lastRenderedPageBreak/>
              <w:t>к восприятию поэтических произведений о природе.)</w:t>
            </w:r>
          </w:p>
        </w:tc>
        <w:tc>
          <w:tcPr>
            <w:tcW w:w="2126" w:type="dxa"/>
          </w:tcPr>
          <w:p w:rsidR="006071A3" w:rsidRPr="006071A3" w:rsidRDefault="0093422D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Аппликация симметричная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 xml:space="preserve">«Листочки на </w:t>
            </w:r>
            <w:r>
              <w:rPr>
                <w:sz w:val="24"/>
                <w:szCs w:val="24"/>
              </w:rPr>
              <w:lastRenderedPageBreak/>
              <w:t>окошке» (витраж). Совершенствовать навык складывания листа пополам и вырезание округлых форм листочков для украшения интерьера группы. Формировать навыки аккуратной работы.</w:t>
            </w:r>
          </w:p>
        </w:tc>
        <w:tc>
          <w:tcPr>
            <w:tcW w:w="2268" w:type="dxa"/>
          </w:tcPr>
          <w:p w:rsidR="006071A3" w:rsidRPr="006071A3" w:rsidRDefault="0093422D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прогулке с детьми </w:t>
            </w:r>
            <w:r w:rsidR="0080342A">
              <w:rPr>
                <w:sz w:val="24"/>
                <w:szCs w:val="24"/>
              </w:rPr>
              <w:t xml:space="preserve">разучить игру «Солнышко и </w:t>
            </w:r>
            <w:r w:rsidR="0080342A">
              <w:rPr>
                <w:sz w:val="24"/>
                <w:szCs w:val="24"/>
              </w:rPr>
              <w:lastRenderedPageBreak/>
              <w:t xml:space="preserve">дождик». Учить ходить и бегать врассыпную, не наталкиваясь друг на друга, учить </w:t>
            </w:r>
            <w:proofErr w:type="gramStart"/>
            <w:r w:rsidR="0080342A">
              <w:rPr>
                <w:sz w:val="24"/>
                <w:szCs w:val="24"/>
              </w:rPr>
              <w:t>быстро</w:t>
            </w:r>
            <w:proofErr w:type="gramEnd"/>
            <w:r w:rsidR="0080342A">
              <w:rPr>
                <w:sz w:val="24"/>
                <w:szCs w:val="24"/>
              </w:rPr>
              <w:t xml:space="preserve"> действовать по сигналу.</w:t>
            </w:r>
          </w:p>
        </w:tc>
        <w:tc>
          <w:tcPr>
            <w:tcW w:w="2552" w:type="dxa"/>
          </w:tcPr>
          <w:p w:rsidR="006071A3" w:rsidRDefault="008034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Книги об осени.</w:t>
            </w:r>
          </w:p>
          <w:p w:rsidR="0080342A" w:rsidRPr="006071A3" w:rsidRDefault="008034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Д/у «Узнай по описанию». </w:t>
            </w:r>
            <w:r>
              <w:rPr>
                <w:sz w:val="24"/>
                <w:szCs w:val="24"/>
              </w:rPr>
              <w:lastRenderedPageBreak/>
              <w:t>Расширять представления об осенних деревьях.</w:t>
            </w:r>
          </w:p>
        </w:tc>
        <w:tc>
          <w:tcPr>
            <w:tcW w:w="2487" w:type="dxa"/>
          </w:tcPr>
          <w:p w:rsidR="006071A3" w:rsidRPr="006071A3" w:rsidRDefault="008034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Предложить родителям почитать стихи об осени.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 5.10.11</w:t>
            </w:r>
            <w:r w:rsidR="0080342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71A3" w:rsidRPr="006071A3" w:rsidRDefault="008034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художественное творчество, познание, труд.</w:t>
            </w:r>
          </w:p>
        </w:tc>
        <w:tc>
          <w:tcPr>
            <w:tcW w:w="2126" w:type="dxa"/>
          </w:tcPr>
          <w:p w:rsidR="006071A3" w:rsidRPr="006071A3" w:rsidRDefault="00ED3432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музыкальном занятии разучить с детьми песню «Падают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падают листья». Учить выразительному пению, развивать умению кружиться в парах.</w:t>
            </w:r>
          </w:p>
        </w:tc>
        <w:tc>
          <w:tcPr>
            <w:tcW w:w="2126" w:type="dxa"/>
          </w:tcPr>
          <w:p w:rsidR="006071A3" w:rsidRPr="006071A3" w:rsidRDefault="00ED3432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«Платье Осени»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точнять и расширять знания детей по дымковской росписи, умение применять элементы дымковской росписи, закреплять понятия верх, низ, право, лево</w:t>
            </w:r>
            <w:r w:rsidR="005A11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71A3" w:rsidRPr="006071A3" w:rsidRDefault="005A11C1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рассмотреть  клумбу. Продолжать учить и называть два цветущих растения по цвету, размеру, обращать внимание на их окраску; воспитывать любовь к природе.</w:t>
            </w:r>
          </w:p>
        </w:tc>
        <w:tc>
          <w:tcPr>
            <w:tcW w:w="2552" w:type="dxa"/>
          </w:tcPr>
          <w:p w:rsidR="006071A3" w:rsidRDefault="005A11C1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876939">
              <w:rPr>
                <w:sz w:val="24"/>
                <w:szCs w:val="24"/>
              </w:rPr>
              <w:t>Лото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876939">
              <w:rPr>
                <w:sz w:val="24"/>
                <w:szCs w:val="24"/>
              </w:rPr>
              <w:t>(</w:t>
            </w:r>
            <w:proofErr w:type="gramEnd"/>
            <w:r w:rsidR="00876939">
              <w:rPr>
                <w:sz w:val="24"/>
                <w:szCs w:val="24"/>
              </w:rPr>
              <w:t>расширять представления о осенних цветах осени)</w:t>
            </w:r>
          </w:p>
          <w:p w:rsidR="00876939" w:rsidRPr="006071A3" w:rsidRDefault="0087693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«Семья» - Прогулка в осенний лес.</w:t>
            </w:r>
          </w:p>
        </w:tc>
        <w:tc>
          <w:tcPr>
            <w:tcW w:w="2487" w:type="dxa"/>
          </w:tcPr>
          <w:p w:rsidR="006071A3" w:rsidRPr="006071A3" w:rsidRDefault="0087693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совместно с детьми сделать коллаж из осенних цветов. 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87693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>
              <w:rPr>
                <w:sz w:val="24"/>
                <w:szCs w:val="24"/>
              </w:rPr>
              <w:lastRenderedPageBreak/>
              <w:t>6.10.</w:t>
            </w:r>
            <w:r w:rsidR="00355FD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1A3" w:rsidRPr="006071A3" w:rsidRDefault="0090731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Коммуникация, </w:t>
            </w:r>
            <w:r>
              <w:rPr>
                <w:sz w:val="24"/>
                <w:szCs w:val="24"/>
              </w:rPr>
              <w:lastRenderedPageBreak/>
              <w:t>художественное творчество, социализация, чтение художественной литературы, физическая культура.</w:t>
            </w:r>
          </w:p>
        </w:tc>
        <w:tc>
          <w:tcPr>
            <w:tcW w:w="2126" w:type="dxa"/>
          </w:tcPr>
          <w:p w:rsidR="006071A3" w:rsidRPr="006071A3" w:rsidRDefault="006227DE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«Что нам осень </w:t>
            </w:r>
            <w:r>
              <w:rPr>
                <w:sz w:val="24"/>
                <w:szCs w:val="24"/>
              </w:rPr>
              <w:lastRenderedPageBreak/>
              <w:t>принесла» Расширять представления детей об овощах и фруктах. Закреплять знания о сезонных изменениях в природе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Дать представления о пользе природных витаминов. Чтение сказки «Пых». Закреплять знания об овощах.</w:t>
            </w:r>
          </w:p>
        </w:tc>
        <w:tc>
          <w:tcPr>
            <w:tcW w:w="2126" w:type="dxa"/>
          </w:tcPr>
          <w:p w:rsidR="006071A3" w:rsidRPr="006071A3" w:rsidRDefault="006227DE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</w:t>
            </w:r>
            <w:r w:rsidR="005D4876">
              <w:rPr>
                <w:sz w:val="24"/>
                <w:szCs w:val="24"/>
              </w:rPr>
              <w:t xml:space="preserve"> предметная </w:t>
            </w:r>
            <w:r w:rsidR="005D4876">
              <w:rPr>
                <w:sz w:val="24"/>
                <w:szCs w:val="24"/>
              </w:rPr>
              <w:lastRenderedPageBreak/>
              <w:t>из соленого теста</w:t>
            </w:r>
            <w:proofErr w:type="gramStart"/>
            <w:r w:rsidR="005D4876">
              <w:rPr>
                <w:sz w:val="24"/>
                <w:szCs w:val="24"/>
              </w:rPr>
              <w:t xml:space="preserve">. </w:t>
            </w:r>
            <w:proofErr w:type="gramEnd"/>
            <w:r w:rsidR="005D4876">
              <w:rPr>
                <w:sz w:val="24"/>
                <w:szCs w:val="24"/>
              </w:rPr>
              <w:t>«Осенний натюрморт». Учить создавать объемные композиции из соленого теста, применяя знакомые приемы в лепке. Воспитывать аккуратность в работе и творческое воображение.</w:t>
            </w:r>
          </w:p>
        </w:tc>
        <w:tc>
          <w:tcPr>
            <w:tcW w:w="2268" w:type="dxa"/>
          </w:tcPr>
          <w:p w:rsidR="006071A3" w:rsidRDefault="005D4876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прогулке </w:t>
            </w:r>
            <w:r>
              <w:rPr>
                <w:sz w:val="24"/>
                <w:szCs w:val="24"/>
              </w:rPr>
              <w:lastRenderedPageBreak/>
              <w:t>обратить внимание на подготовку огорода к зиме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ерекопка грядок).</w:t>
            </w:r>
          </w:p>
          <w:p w:rsidR="005D4876" w:rsidRPr="006071A3" w:rsidRDefault="005D4876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игра «Сажала бабка лук чеснок». Учить ходить по кругу и бегать врассыпную, по сигналу находить себе пару.</w:t>
            </w:r>
            <w:r w:rsidR="00355FDB">
              <w:rPr>
                <w:sz w:val="24"/>
                <w:szCs w:val="24"/>
              </w:rPr>
              <w:t xml:space="preserve"> Закрепить навыки бега змейкой.</w:t>
            </w:r>
          </w:p>
        </w:tc>
        <w:tc>
          <w:tcPr>
            <w:tcW w:w="2552" w:type="dxa"/>
          </w:tcPr>
          <w:p w:rsid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«книг – </w:t>
            </w:r>
            <w:r>
              <w:rPr>
                <w:sz w:val="24"/>
                <w:szCs w:val="24"/>
              </w:rPr>
              <w:lastRenderedPageBreak/>
              <w:t>малышек. Что растет на грядке».</w:t>
            </w:r>
          </w:p>
          <w:p w:rsidR="00355FDB" w:rsidRP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 «Магазин».</w:t>
            </w:r>
          </w:p>
        </w:tc>
        <w:tc>
          <w:tcPr>
            <w:tcW w:w="2487" w:type="dxa"/>
          </w:tcPr>
          <w:p w:rsidR="006071A3" w:rsidRP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Предложить </w:t>
            </w:r>
            <w:r>
              <w:rPr>
                <w:sz w:val="24"/>
                <w:szCs w:val="24"/>
              </w:rPr>
              <w:lastRenderedPageBreak/>
              <w:t xml:space="preserve">родителям книжки – раскраски «Чудо с грядки». </w:t>
            </w:r>
            <w:r w:rsidR="00993C93">
              <w:rPr>
                <w:sz w:val="24"/>
                <w:szCs w:val="24"/>
              </w:rPr>
              <w:t>Изготовление поделок из овощей и фруктов.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 7.10.11г.</w:t>
            </w:r>
          </w:p>
        </w:tc>
        <w:tc>
          <w:tcPr>
            <w:tcW w:w="2126" w:type="dxa"/>
          </w:tcPr>
          <w:p w:rsidR="006071A3" w:rsidRPr="006071A3" w:rsidRDefault="00355FD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Коммуникация, чтение художественной литературы, труд, художественное творчество</w:t>
            </w:r>
            <w:r w:rsidR="0091208E">
              <w:rPr>
                <w:sz w:val="24"/>
                <w:szCs w:val="24"/>
              </w:rPr>
              <w:t>, ФЭМП</w:t>
            </w:r>
          </w:p>
        </w:tc>
        <w:tc>
          <w:tcPr>
            <w:tcW w:w="2126" w:type="dxa"/>
          </w:tcPr>
          <w:p w:rsidR="006071A3" w:rsidRPr="006071A3" w:rsidRDefault="0091208E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«Поездка на дачу». Развивать навыки ориентирования на листе бумаги, формировать навыки классификации предметов по форме, величине, цвету, развивать логическое мышление.</w:t>
            </w:r>
          </w:p>
        </w:tc>
        <w:tc>
          <w:tcPr>
            <w:tcW w:w="2126" w:type="dxa"/>
          </w:tcPr>
          <w:p w:rsidR="006071A3" w:rsidRPr="006071A3" w:rsidRDefault="009F36CD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детей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 они помогали делать заготовки овощей и фруктов на зиму.</w:t>
            </w:r>
          </w:p>
        </w:tc>
        <w:tc>
          <w:tcPr>
            <w:tcW w:w="2268" w:type="dxa"/>
          </w:tcPr>
          <w:p w:rsidR="006071A3" w:rsidRDefault="009F36CD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провести обследование песка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из какого можно лепить овощи и фрукты).</w:t>
            </w:r>
          </w:p>
          <w:p w:rsidR="009F36CD" w:rsidRPr="006071A3" w:rsidRDefault="009F36CD" w:rsidP="001344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». Учить </w:t>
            </w:r>
            <w:proofErr w:type="gramStart"/>
            <w:r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выполнять действия по сигналу. Улучшать координацию движений, умение </w:t>
            </w:r>
            <w:r>
              <w:rPr>
                <w:sz w:val="24"/>
                <w:szCs w:val="24"/>
              </w:rPr>
              <w:lastRenderedPageBreak/>
              <w:t>придать броску силу.</w:t>
            </w:r>
          </w:p>
        </w:tc>
        <w:tc>
          <w:tcPr>
            <w:tcW w:w="2552" w:type="dxa"/>
          </w:tcPr>
          <w:p w:rsidR="006071A3" w:rsidRPr="006071A3" w:rsidRDefault="009F36CD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 режиссерской игры.</w:t>
            </w:r>
          </w:p>
        </w:tc>
        <w:tc>
          <w:tcPr>
            <w:tcW w:w="2487" w:type="dxa"/>
          </w:tcPr>
          <w:p w:rsidR="006071A3" w:rsidRPr="006071A3" w:rsidRDefault="008179C6" w:rsidP="001344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Порекомендовать родителям почитать</w:t>
            </w:r>
            <w:proofErr w:type="gramEnd"/>
            <w:r>
              <w:rPr>
                <w:sz w:val="24"/>
                <w:szCs w:val="24"/>
              </w:rPr>
              <w:t xml:space="preserve"> дома сказку 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«Яблоко».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8179C6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Понедельник 10. 10. 11. </w:t>
            </w:r>
          </w:p>
        </w:tc>
        <w:tc>
          <w:tcPr>
            <w:tcW w:w="2126" w:type="dxa"/>
          </w:tcPr>
          <w:p w:rsidR="006071A3" w:rsidRPr="006071A3" w:rsidRDefault="008179C6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Познание, коммуникация, труд, художественное творчество</w:t>
            </w:r>
            <w:r w:rsidR="00AC310F">
              <w:rPr>
                <w:sz w:val="24"/>
                <w:szCs w:val="24"/>
              </w:rPr>
              <w:t>, чтение художественной литературы.</w:t>
            </w:r>
          </w:p>
        </w:tc>
        <w:tc>
          <w:tcPr>
            <w:tcW w:w="2126" w:type="dxa"/>
          </w:tcPr>
          <w:p w:rsidR="006071A3" w:rsidRPr="006071A3" w:rsidRDefault="008179C6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растений: «Грибы». Познакомить детей с разнообразием грибов, выделив группы съедобных и несъедобных грибов</w:t>
            </w:r>
            <w:r w:rsidR="00AC310F">
              <w:rPr>
                <w:sz w:val="24"/>
                <w:szCs w:val="24"/>
              </w:rPr>
              <w:t>, рассказать о пользе несъедобных грибов, как правильно собирать грибы.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71A3" w:rsidRPr="006071A3" w:rsidRDefault="00AC310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«Грибы». Закреплять умение детей лепить знакомые предметы, используя усвоенные ранее приемы лепки для уточнения формы. Подводить к образной оценке работ.</w:t>
            </w:r>
          </w:p>
        </w:tc>
        <w:tc>
          <w:tcPr>
            <w:tcW w:w="2268" w:type="dxa"/>
          </w:tcPr>
          <w:p w:rsidR="006071A3" w:rsidRPr="006071A3" w:rsidRDefault="00AC310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закрепить знания о сезонных изменениях в жизни растений. Сбор семян цветов.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«Найди </w:t>
            </w:r>
            <w:r w:rsidR="00274377">
              <w:rPr>
                <w:sz w:val="24"/>
                <w:szCs w:val="24"/>
              </w:rPr>
              <w:t>себе пару</w:t>
            </w:r>
            <w:r>
              <w:rPr>
                <w:sz w:val="24"/>
                <w:szCs w:val="24"/>
              </w:rPr>
              <w:t>»</w:t>
            </w:r>
            <w:r w:rsidR="00274377">
              <w:rPr>
                <w:sz w:val="24"/>
                <w:szCs w:val="24"/>
              </w:rPr>
              <w:t xml:space="preserve">. Учить </w:t>
            </w:r>
            <w:proofErr w:type="gramStart"/>
            <w:r w:rsidR="00274377">
              <w:rPr>
                <w:sz w:val="24"/>
                <w:szCs w:val="24"/>
              </w:rPr>
              <w:t>быстро</w:t>
            </w:r>
            <w:proofErr w:type="gramEnd"/>
            <w:r w:rsidR="00274377">
              <w:rPr>
                <w:sz w:val="24"/>
                <w:szCs w:val="24"/>
              </w:rPr>
              <w:t xml:space="preserve"> двигаться по сигналу, меняя направление движения.</w:t>
            </w:r>
          </w:p>
        </w:tc>
        <w:tc>
          <w:tcPr>
            <w:tcW w:w="2552" w:type="dxa"/>
          </w:tcPr>
          <w:p w:rsidR="006071A3" w:rsidRPr="006071A3" w:rsidRDefault="0027437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«Грибы» Закрепить знания о грибах. Чтение сказки В.Г.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«Под грибом». Инсценировка сказки.</w:t>
            </w:r>
          </w:p>
        </w:tc>
        <w:tc>
          <w:tcPr>
            <w:tcW w:w="2487" w:type="dxa"/>
          </w:tcPr>
          <w:p w:rsidR="006071A3" w:rsidRDefault="0027437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совместно с детьми изготовить шапочки героев сказки «Под грибом» для </w:t>
            </w:r>
            <w:proofErr w:type="spellStart"/>
            <w:r>
              <w:rPr>
                <w:sz w:val="24"/>
                <w:szCs w:val="24"/>
              </w:rPr>
              <w:t>инсценирования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377" w:rsidRPr="006071A3" w:rsidRDefault="0027437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 о грибах.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27437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11.10.11.</w:t>
            </w:r>
          </w:p>
        </w:tc>
        <w:tc>
          <w:tcPr>
            <w:tcW w:w="2126" w:type="dxa"/>
          </w:tcPr>
          <w:p w:rsidR="006071A3" w:rsidRPr="006071A3" w:rsidRDefault="00274377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Коммуникация, социализация, физическая культура, музыка.</w:t>
            </w:r>
          </w:p>
        </w:tc>
        <w:tc>
          <w:tcPr>
            <w:tcW w:w="2126" w:type="dxa"/>
          </w:tcPr>
          <w:p w:rsidR="006071A3" w:rsidRPr="006071A3" w:rsidRDefault="00407A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«откуда хлеб пришел».  Уточнять знания детей о хлебе,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 на наших столах появился хлеб.</w:t>
            </w:r>
          </w:p>
        </w:tc>
        <w:tc>
          <w:tcPr>
            <w:tcW w:w="2126" w:type="dxa"/>
          </w:tcPr>
          <w:p w:rsidR="006071A3" w:rsidRPr="006071A3" w:rsidRDefault="00407A2A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(сказка «Колосок»).</w:t>
            </w:r>
          </w:p>
        </w:tc>
        <w:tc>
          <w:tcPr>
            <w:tcW w:w="2268" w:type="dxa"/>
          </w:tcPr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с использованием имитационных движений беззаботных мышек.</w:t>
            </w:r>
          </w:p>
        </w:tc>
        <w:tc>
          <w:tcPr>
            <w:tcW w:w="2552" w:type="dxa"/>
          </w:tcPr>
          <w:p w:rsid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делают из муки».</w:t>
            </w:r>
          </w:p>
          <w:p w:rsidR="00916DDF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«Мы - хлеборобы».</w:t>
            </w:r>
          </w:p>
        </w:tc>
        <w:tc>
          <w:tcPr>
            <w:tcW w:w="2487" w:type="dxa"/>
          </w:tcPr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о бережном отношении к хлебу.</w:t>
            </w:r>
          </w:p>
        </w:tc>
      </w:tr>
      <w:tr w:rsidR="003B5523" w:rsidRPr="006071A3" w:rsidTr="00AF19A7">
        <w:tc>
          <w:tcPr>
            <w:tcW w:w="1668" w:type="dxa"/>
          </w:tcPr>
          <w:p w:rsidR="00916DDF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 10.11г.</w:t>
            </w:r>
          </w:p>
        </w:tc>
        <w:tc>
          <w:tcPr>
            <w:tcW w:w="2126" w:type="dxa"/>
          </w:tcPr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коммуникация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чтение художественной литературы.</w:t>
            </w:r>
          </w:p>
        </w:tc>
        <w:tc>
          <w:tcPr>
            <w:tcW w:w="2126" w:type="dxa"/>
          </w:tcPr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занятие по сюжету сказки «Колосок».</w:t>
            </w:r>
          </w:p>
        </w:tc>
        <w:tc>
          <w:tcPr>
            <w:tcW w:w="2126" w:type="dxa"/>
          </w:tcPr>
          <w:p w:rsidR="006071A3" w:rsidRPr="006071A3" w:rsidRDefault="00916DDF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Загадывание загадок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осени и осенних явлениях, повторение стихов к празднику.</w:t>
            </w:r>
          </w:p>
        </w:tc>
        <w:tc>
          <w:tcPr>
            <w:tcW w:w="2268" w:type="dxa"/>
          </w:tcPr>
          <w:p w:rsidR="006071A3" w:rsidRDefault="0042132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обратить внимание на то, как изменилась природа. Учить сравнивать </w:t>
            </w:r>
            <w:r>
              <w:rPr>
                <w:sz w:val="24"/>
                <w:szCs w:val="24"/>
              </w:rPr>
              <w:lastRenderedPageBreak/>
              <w:t>природные изменения, развивать наблюдательность. Чтение С.Маршак «В октябре, в октябре».</w:t>
            </w:r>
          </w:p>
          <w:p w:rsidR="0042132B" w:rsidRPr="006071A3" w:rsidRDefault="0042132B" w:rsidP="001344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«Догони». Учить </w:t>
            </w:r>
            <w:proofErr w:type="gramStart"/>
            <w:r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действовать по сигналу, воспитывать дружеские отношения. </w:t>
            </w:r>
          </w:p>
        </w:tc>
        <w:tc>
          <w:tcPr>
            <w:tcW w:w="2552" w:type="dxa"/>
          </w:tcPr>
          <w:p w:rsidR="006071A3" w:rsidRPr="006071A3" w:rsidRDefault="0042132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Настольная дидактическая игра по сказке «Колосок».</w:t>
            </w:r>
          </w:p>
        </w:tc>
        <w:tc>
          <w:tcPr>
            <w:tcW w:w="2487" w:type="dxa"/>
          </w:tcPr>
          <w:p w:rsidR="006071A3" w:rsidRPr="006071A3" w:rsidRDefault="00993C9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и их родителям принять участие  в открытии музея о хлебе.</w:t>
            </w:r>
          </w:p>
        </w:tc>
      </w:tr>
      <w:tr w:rsidR="003B5523" w:rsidRPr="006071A3" w:rsidTr="00AF19A7">
        <w:tc>
          <w:tcPr>
            <w:tcW w:w="1668" w:type="dxa"/>
          </w:tcPr>
          <w:p w:rsidR="006071A3" w:rsidRPr="006071A3" w:rsidRDefault="00993C9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 13.10.11.</w:t>
            </w:r>
          </w:p>
        </w:tc>
        <w:tc>
          <w:tcPr>
            <w:tcW w:w="2126" w:type="dxa"/>
          </w:tcPr>
          <w:p w:rsidR="006071A3" w:rsidRPr="006071A3" w:rsidRDefault="00993C93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Коммуникация, чтение художественной литературы, художественное творчество, социализация, физическая культура, музыка. </w:t>
            </w:r>
          </w:p>
        </w:tc>
        <w:tc>
          <w:tcPr>
            <w:tcW w:w="2126" w:type="dxa"/>
          </w:tcPr>
          <w:p w:rsidR="006071A3" w:rsidRDefault="00864180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«О </w:t>
            </w:r>
            <w:proofErr w:type="gramStart"/>
            <w:r>
              <w:rPr>
                <w:sz w:val="24"/>
                <w:szCs w:val="24"/>
              </w:rPr>
              <w:t>тех</w:t>
            </w:r>
            <w:proofErr w:type="gramEnd"/>
            <w:r>
              <w:rPr>
                <w:sz w:val="24"/>
                <w:szCs w:val="24"/>
              </w:rPr>
              <w:t xml:space="preserve"> кто хлеб растит». Уточнять профессии людей, которые выращивают хлеб. </w:t>
            </w:r>
          </w:p>
          <w:p w:rsidR="00864180" w:rsidRPr="006071A3" w:rsidRDefault="00864180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Ю.В. </w:t>
            </w:r>
            <w:proofErr w:type="spellStart"/>
            <w:r>
              <w:rPr>
                <w:sz w:val="24"/>
                <w:szCs w:val="24"/>
              </w:rPr>
              <w:t>Ждановской</w:t>
            </w:r>
            <w:proofErr w:type="spellEnd"/>
            <w:r>
              <w:rPr>
                <w:sz w:val="24"/>
                <w:szCs w:val="24"/>
              </w:rPr>
              <w:t xml:space="preserve">  «Нива».</w:t>
            </w:r>
          </w:p>
        </w:tc>
        <w:tc>
          <w:tcPr>
            <w:tcW w:w="2126" w:type="dxa"/>
          </w:tcPr>
          <w:p w:rsidR="006071A3" w:rsidRPr="006071A3" w:rsidRDefault="00864180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«Урожай». Учить детей изображать фигуры людей, машины. Совершенствовать навыки работы карандашами. Слушание спокойной музыки во время работы.</w:t>
            </w:r>
          </w:p>
        </w:tc>
        <w:tc>
          <w:tcPr>
            <w:tcW w:w="2268" w:type="dxa"/>
          </w:tcPr>
          <w:p w:rsidR="006071A3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</w:t>
            </w:r>
            <w:r w:rsidR="00864180">
              <w:rPr>
                <w:sz w:val="24"/>
                <w:szCs w:val="24"/>
              </w:rPr>
              <w:t>рника</w:t>
            </w:r>
            <w:r>
              <w:rPr>
                <w:sz w:val="24"/>
                <w:szCs w:val="24"/>
              </w:rPr>
              <w:t>. Оказание посильной помощи в уборке территории сада. Воспитывать бережное отношение к труду взрослых.</w:t>
            </w:r>
          </w:p>
          <w:p w:rsidR="00746F4B" w:rsidRPr="006071A3" w:rsidRDefault="00746F4B" w:rsidP="00134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71A3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 игра «Комбайн». Развитие навыков работы с конструктором, нового расположения деталей, поиск новых конструктивных решений.</w:t>
            </w:r>
          </w:p>
          <w:p w:rsidR="00746F4B" w:rsidRPr="006071A3" w:rsidRDefault="00746F4B" w:rsidP="0013448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6071A3" w:rsidRPr="006071A3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родителей на праздник  знаний.</w:t>
            </w:r>
          </w:p>
        </w:tc>
      </w:tr>
      <w:tr w:rsidR="00746F4B" w:rsidRPr="006071A3" w:rsidTr="00CC49D9">
        <w:trPr>
          <w:trHeight w:val="2128"/>
        </w:trPr>
        <w:tc>
          <w:tcPr>
            <w:tcW w:w="1668" w:type="dxa"/>
          </w:tcPr>
          <w:p w:rsidR="00746F4B" w:rsidRPr="006071A3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 14.10.11.</w:t>
            </w:r>
          </w:p>
        </w:tc>
        <w:tc>
          <w:tcPr>
            <w:tcW w:w="13685" w:type="dxa"/>
            <w:gridSpan w:val="6"/>
          </w:tcPr>
          <w:p w:rsidR="00746F4B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мероприятие:</w:t>
            </w:r>
          </w:p>
          <w:p w:rsidR="00746F4B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 рисунков, изготовленных за все время проекта.</w:t>
            </w:r>
          </w:p>
          <w:p w:rsidR="00746F4B" w:rsidRDefault="00746F4B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знаний ребенка об окружающем мире: загадывание загадок, чтение стихов об осени</w:t>
            </w:r>
            <w:r w:rsidR="00CC49D9">
              <w:rPr>
                <w:sz w:val="24"/>
                <w:szCs w:val="24"/>
              </w:rPr>
              <w:t>.</w:t>
            </w:r>
          </w:p>
          <w:p w:rsidR="00CC49D9" w:rsidRDefault="00CC49D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  <w:p w:rsidR="00CC49D9" w:rsidRDefault="00CC49D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Конкурсные вопросы на знание овощей и фруктов, профессии людей, выращивающих хлеб.</w:t>
            </w:r>
          </w:p>
          <w:p w:rsidR="00CC49D9" w:rsidRPr="006071A3" w:rsidRDefault="00CC49D9" w:rsidP="0013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вручение всем небольших призов и грамот.</w:t>
            </w:r>
          </w:p>
        </w:tc>
      </w:tr>
    </w:tbl>
    <w:p w:rsidR="00134489" w:rsidRPr="00134489" w:rsidRDefault="00134489" w:rsidP="00134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34489" w:rsidRPr="00134489" w:rsidSect="0013448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489"/>
    <w:rsid w:val="000122B8"/>
    <w:rsid w:val="000822FB"/>
    <w:rsid w:val="000A525B"/>
    <w:rsid w:val="000C1493"/>
    <w:rsid w:val="000F4A81"/>
    <w:rsid w:val="001007FA"/>
    <w:rsid w:val="00134489"/>
    <w:rsid w:val="001365C2"/>
    <w:rsid w:val="00146869"/>
    <w:rsid w:val="001839D9"/>
    <w:rsid w:val="001A0F68"/>
    <w:rsid w:val="00237259"/>
    <w:rsid w:val="00260AFB"/>
    <w:rsid w:val="00261425"/>
    <w:rsid w:val="00274377"/>
    <w:rsid w:val="002941B9"/>
    <w:rsid w:val="002A7F8D"/>
    <w:rsid w:val="002C229F"/>
    <w:rsid w:val="002D6171"/>
    <w:rsid w:val="002D6F3E"/>
    <w:rsid w:val="002E7363"/>
    <w:rsid w:val="002F3823"/>
    <w:rsid w:val="00353009"/>
    <w:rsid w:val="00355FDB"/>
    <w:rsid w:val="003A6E91"/>
    <w:rsid w:val="003B5523"/>
    <w:rsid w:val="003F1DB7"/>
    <w:rsid w:val="00403A8F"/>
    <w:rsid w:val="00407A2A"/>
    <w:rsid w:val="00414E14"/>
    <w:rsid w:val="00414E53"/>
    <w:rsid w:val="0042121B"/>
    <w:rsid w:val="0042132B"/>
    <w:rsid w:val="00431F63"/>
    <w:rsid w:val="00453671"/>
    <w:rsid w:val="004A6926"/>
    <w:rsid w:val="004B19F4"/>
    <w:rsid w:val="004C0A07"/>
    <w:rsid w:val="004C2A8E"/>
    <w:rsid w:val="004C56EA"/>
    <w:rsid w:val="004E357C"/>
    <w:rsid w:val="004E3A84"/>
    <w:rsid w:val="004E5655"/>
    <w:rsid w:val="00505771"/>
    <w:rsid w:val="00514B7B"/>
    <w:rsid w:val="00520BA9"/>
    <w:rsid w:val="00526793"/>
    <w:rsid w:val="00560E8A"/>
    <w:rsid w:val="005A0F63"/>
    <w:rsid w:val="005A11C1"/>
    <w:rsid w:val="005C47B5"/>
    <w:rsid w:val="005D28C5"/>
    <w:rsid w:val="005D3539"/>
    <w:rsid w:val="005D4876"/>
    <w:rsid w:val="005E50F2"/>
    <w:rsid w:val="00605DCA"/>
    <w:rsid w:val="006071A3"/>
    <w:rsid w:val="00620D67"/>
    <w:rsid w:val="006227DE"/>
    <w:rsid w:val="0062539D"/>
    <w:rsid w:val="00670245"/>
    <w:rsid w:val="006728E5"/>
    <w:rsid w:val="00694B56"/>
    <w:rsid w:val="006C07A4"/>
    <w:rsid w:val="006D2486"/>
    <w:rsid w:val="006D68A5"/>
    <w:rsid w:val="006E72B6"/>
    <w:rsid w:val="00733283"/>
    <w:rsid w:val="00734385"/>
    <w:rsid w:val="00736DDB"/>
    <w:rsid w:val="0073743A"/>
    <w:rsid w:val="0074090A"/>
    <w:rsid w:val="00741489"/>
    <w:rsid w:val="00746F4B"/>
    <w:rsid w:val="00754BFD"/>
    <w:rsid w:val="007A5068"/>
    <w:rsid w:val="007D0166"/>
    <w:rsid w:val="007F1201"/>
    <w:rsid w:val="007F6BBE"/>
    <w:rsid w:val="0080342A"/>
    <w:rsid w:val="008055E4"/>
    <w:rsid w:val="008112EB"/>
    <w:rsid w:val="008179C6"/>
    <w:rsid w:val="00850B71"/>
    <w:rsid w:val="00854C66"/>
    <w:rsid w:val="00864180"/>
    <w:rsid w:val="00873914"/>
    <w:rsid w:val="00876939"/>
    <w:rsid w:val="0088447A"/>
    <w:rsid w:val="0088528F"/>
    <w:rsid w:val="008D55E8"/>
    <w:rsid w:val="008F396F"/>
    <w:rsid w:val="00907319"/>
    <w:rsid w:val="0091208E"/>
    <w:rsid w:val="00916DDF"/>
    <w:rsid w:val="00923B0B"/>
    <w:rsid w:val="0093422D"/>
    <w:rsid w:val="00936845"/>
    <w:rsid w:val="0094766F"/>
    <w:rsid w:val="009677C2"/>
    <w:rsid w:val="009824C3"/>
    <w:rsid w:val="009852A8"/>
    <w:rsid w:val="009862A3"/>
    <w:rsid w:val="00993C93"/>
    <w:rsid w:val="009A20C7"/>
    <w:rsid w:val="009B623E"/>
    <w:rsid w:val="009F36CD"/>
    <w:rsid w:val="009F51D5"/>
    <w:rsid w:val="00A039B8"/>
    <w:rsid w:val="00A20642"/>
    <w:rsid w:val="00A206C4"/>
    <w:rsid w:val="00A35534"/>
    <w:rsid w:val="00A41E26"/>
    <w:rsid w:val="00A4281F"/>
    <w:rsid w:val="00A54F4A"/>
    <w:rsid w:val="00A575AE"/>
    <w:rsid w:val="00A57F91"/>
    <w:rsid w:val="00AC310F"/>
    <w:rsid w:val="00AD2886"/>
    <w:rsid w:val="00AF19A7"/>
    <w:rsid w:val="00AF1A4B"/>
    <w:rsid w:val="00B368B7"/>
    <w:rsid w:val="00B67236"/>
    <w:rsid w:val="00B704C4"/>
    <w:rsid w:val="00B979B9"/>
    <w:rsid w:val="00BB66C6"/>
    <w:rsid w:val="00BF2169"/>
    <w:rsid w:val="00C10780"/>
    <w:rsid w:val="00C3513D"/>
    <w:rsid w:val="00C365EB"/>
    <w:rsid w:val="00C51D70"/>
    <w:rsid w:val="00C64279"/>
    <w:rsid w:val="00C83191"/>
    <w:rsid w:val="00C842CD"/>
    <w:rsid w:val="00C86CE6"/>
    <w:rsid w:val="00CC49D9"/>
    <w:rsid w:val="00CE32B1"/>
    <w:rsid w:val="00CE6B1F"/>
    <w:rsid w:val="00D50CFE"/>
    <w:rsid w:val="00D766E8"/>
    <w:rsid w:val="00D858F9"/>
    <w:rsid w:val="00D92602"/>
    <w:rsid w:val="00D94D6F"/>
    <w:rsid w:val="00DD630A"/>
    <w:rsid w:val="00E311C5"/>
    <w:rsid w:val="00E55818"/>
    <w:rsid w:val="00E71A6B"/>
    <w:rsid w:val="00EA724B"/>
    <w:rsid w:val="00EC6F6B"/>
    <w:rsid w:val="00ED3432"/>
    <w:rsid w:val="00F33038"/>
    <w:rsid w:val="00F5134D"/>
    <w:rsid w:val="00FC7F35"/>
    <w:rsid w:val="00FD7479"/>
    <w:rsid w:val="00FE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7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2012-03-18T19:50:00Z</dcterms:created>
  <dcterms:modified xsi:type="dcterms:W3CDTF">2012-03-18T19:50:00Z</dcterms:modified>
</cp:coreProperties>
</file>