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D9" w:rsidRPr="00DA74D9" w:rsidRDefault="00DA74D9" w:rsidP="00DA74D9">
      <w:pPr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74D9">
        <w:rPr>
          <w:rFonts w:ascii="Times New Roman" w:hAnsi="Times New Roman" w:cs="Times New Roman"/>
          <w:color w:val="000000"/>
          <w:sz w:val="28"/>
          <w:szCs w:val="28"/>
        </w:rPr>
        <w:t xml:space="preserve">     Государственное бюджетное дошкольное</w:t>
      </w:r>
    </w:p>
    <w:p w:rsidR="00DA74D9" w:rsidRPr="00DA74D9" w:rsidRDefault="00DA74D9" w:rsidP="00DA74D9">
      <w:pPr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74D9">
        <w:rPr>
          <w:rFonts w:ascii="Times New Roman" w:hAnsi="Times New Roman" w:cs="Times New Roman"/>
          <w:color w:val="000000"/>
          <w:sz w:val="28"/>
          <w:szCs w:val="28"/>
        </w:rPr>
        <w:t xml:space="preserve">     Образовательное учреждение детский – сад  № 113.  </w:t>
      </w:r>
    </w:p>
    <w:p w:rsidR="00DA74D9" w:rsidRPr="00DA74D9" w:rsidRDefault="00DA74D9" w:rsidP="00DA74D9">
      <w:pPr>
        <w:ind w:lef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P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P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P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Pr="00DA74D9" w:rsidRDefault="00DA74D9" w:rsidP="00DA74D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Pr="00E936E7" w:rsidRDefault="00DA74D9" w:rsidP="00CD624E">
      <w:pPr>
        <w:ind w:left="142" w:firstLine="21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Проектный метод.</w:t>
      </w:r>
    </w:p>
    <w:p w:rsidR="00E936E7" w:rsidRDefault="00E936E7" w:rsidP="00CD624E">
      <w:pPr>
        <w:ind w:left="142" w:firstLine="21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(День снятия блокады).</w:t>
      </w:r>
    </w:p>
    <w:p w:rsidR="00E936E7" w:rsidRDefault="00E936E7" w:rsidP="00CD624E">
      <w:pPr>
        <w:ind w:left="142" w:firstLine="21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CD624E">
      <w:pPr>
        <w:ind w:left="142" w:firstLine="21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Pr="00E936E7" w:rsidRDefault="00E936E7" w:rsidP="00E936E7">
      <w:pPr>
        <w:ind w:left="142" w:firstLine="15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74D9" w:rsidRDefault="00CD624E" w:rsidP="00CD624E">
      <w:pPr>
        <w:ind w:left="4820"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Авторы:</w:t>
      </w:r>
    </w:p>
    <w:p w:rsidR="00CD624E" w:rsidRDefault="00CD624E" w:rsidP="00CD624E">
      <w:pPr>
        <w:ind w:left="1559" w:firstLine="26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624E"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Наталья Борисовна</w:t>
      </w:r>
    </w:p>
    <w:p w:rsidR="00CD624E" w:rsidRDefault="00CD624E" w:rsidP="00CD624E">
      <w:pPr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(воспитатель логопедической группы №3) </w:t>
      </w:r>
    </w:p>
    <w:p w:rsidR="00CD624E" w:rsidRDefault="00CD624E" w:rsidP="00CD624E">
      <w:pPr>
        <w:ind w:left="1559" w:firstLine="26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Сеняева Наталья Павловна </w:t>
      </w:r>
    </w:p>
    <w:p w:rsidR="00CD624E" w:rsidRPr="00DA74D9" w:rsidRDefault="00CD624E" w:rsidP="00CD624E">
      <w:pPr>
        <w:ind w:left="1559" w:firstLine="26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(музыкальный руководитель).</w:t>
      </w:r>
    </w:p>
    <w:p w:rsidR="00D25A7D" w:rsidRDefault="00D25A7D" w:rsidP="00E936E7">
      <w:pPr>
        <w:rPr>
          <w:color w:val="000000"/>
          <w:sz w:val="28"/>
          <w:szCs w:val="28"/>
        </w:rPr>
      </w:pPr>
    </w:p>
    <w:p w:rsidR="00CD624E" w:rsidRDefault="00CD624E" w:rsidP="00E936E7">
      <w:pPr>
        <w:rPr>
          <w:color w:val="000000"/>
          <w:sz w:val="28"/>
          <w:szCs w:val="28"/>
        </w:rPr>
      </w:pPr>
    </w:p>
    <w:p w:rsidR="00CD624E" w:rsidRDefault="00CD624E" w:rsidP="00CD624E">
      <w:pPr>
        <w:rPr>
          <w:color w:val="000000"/>
          <w:sz w:val="28"/>
          <w:szCs w:val="28"/>
        </w:rPr>
      </w:pPr>
    </w:p>
    <w:p w:rsidR="00BE0EB1" w:rsidRDefault="00BE0EB1" w:rsidP="00BE0EB1">
      <w:pPr>
        <w:tabs>
          <w:tab w:val="left" w:pos="1134"/>
        </w:tabs>
        <w:ind w:left="2268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0EB1" w:rsidRDefault="00CD624E" w:rsidP="00BE0EB1">
      <w:pPr>
        <w:tabs>
          <w:tab w:val="left" w:pos="1134"/>
        </w:tabs>
        <w:ind w:left="2268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 – Петербург</w:t>
      </w:r>
    </w:p>
    <w:p w:rsidR="00BE0EB1" w:rsidRDefault="00CD624E" w:rsidP="00BE0EB1">
      <w:pPr>
        <w:tabs>
          <w:tab w:val="left" w:pos="1134"/>
        </w:tabs>
        <w:ind w:left="2694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BE0EB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BE0EB1" w:rsidRDefault="00BE0EB1" w:rsidP="00BE0EB1">
      <w:pPr>
        <w:tabs>
          <w:tab w:val="left" w:pos="1134"/>
        </w:tabs>
        <w:ind w:left="2268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936E7" w:rsidRPr="00BE0EB1" w:rsidRDefault="00E936E7" w:rsidP="00BE0EB1">
      <w:pPr>
        <w:tabs>
          <w:tab w:val="left" w:pos="1134"/>
        </w:tabs>
        <w:ind w:left="2268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86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Паспорт проекта.</w:t>
      </w:r>
    </w:p>
    <w:p w:rsidR="002A3D2E" w:rsidRDefault="00E936E7" w:rsidP="002A3D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 xml:space="preserve">Авторы: Иванова Наталья Борисовна, </w:t>
      </w:r>
    </w:p>
    <w:p w:rsidR="002A3D2E" w:rsidRDefault="00E936E7" w:rsidP="00E936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 xml:space="preserve">воспитатель логопедической группы №3 </w:t>
      </w:r>
    </w:p>
    <w:p w:rsidR="002A3D2E" w:rsidRDefault="00E936E7" w:rsidP="00836F1F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Сеняева Наталья Павловна</w:t>
      </w:r>
      <w:r w:rsidR="00836F1F">
        <w:rPr>
          <w:rFonts w:ascii="Times New Roman" w:hAnsi="Times New Roman" w:cs="Times New Roman"/>
          <w:sz w:val="28"/>
          <w:szCs w:val="28"/>
        </w:rPr>
        <w:t>,</w:t>
      </w:r>
    </w:p>
    <w:p w:rsidR="00E936E7" w:rsidRPr="003866CA" w:rsidRDefault="00E936E7" w:rsidP="00E936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3866CA" w:rsidRPr="003866CA" w:rsidRDefault="003866CA" w:rsidP="003866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Тема проекта: « День снятия блокады».</w:t>
      </w:r>
    </w:p>
    <w:p w:rsidR="003866CA" w:rsidRPr="003866CA" w:rsidRDefault="003866CA" w:rsidP="003866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Цель проекта: Расширить представления детей об истории Родины и города.</w:t>
      </w:r>
    </w:p>
    <w:p w:rsidR="00927440" w:rsidRDefault="003866CA" w:rsidP="009274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Детская цель: Воспитывать чувство патриотизма, сострадания, гордости за свой город.</w:t>
      </w:r>
    </w:p>
    <w:p w:rsidR="003866CA" w:rsidRPr="003866CA" w:rsidRDefault="003866CA" w:rsidP="009274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866CA" w:rsidRPr="003866CA" w:rsidRDefault="003866CA" w:rsidP="003866C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Расширить представления детей об истории Родины.</w:t>
      </w:r>
    </w:p>
    <w:p w:rsidR="003866CA" w:rsidRPr="003866CA" w:rsidRDefault="003866CA" w:rsidP="003866C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Уточнить знания о городе Санкт-Петербург.</w:t>
      </w:r>
    </w:p>
    <w:p w:rsidR="003866CA" w:rsidRPr="003866CA" w:rsidRDefault="003866CA" w:rsidP="003866C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Воспитывать чувство патриотизма, сострадание.</w:t>
      </w:r>
    </w:p>
    <w:p w:rsidR="003866CA" w:rsidRDefault="003866CA" w:rsidP="003866C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Вызвать эмоциональный отклик.</w:t>
      </w:r>
    </w:p>
    <w:p w:rsidR="002A3D2E" w:rsidRPr="003866CA" w:rsidRDefault="002A3D2E" w:rsidP="002A3D2E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3866CA" w:rsidRPr="003866CA" w:rsidRDefault="003866CA" w:rsidP="002A3D2E">
      <w:pPr>
        <w:ind w:left="709"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Участники проекта: дети логопеди</w:t>
      </w:r>
      <w:r w:rsidR="002A3D2E">
        <w:rPr>
          <w:rFonts w:ascii="Times New Roman" w:hAnsi="Times New Roman" w:cs="Times New Roman"/>
          <w:sz w:val="28"/>
          <w:szCs w:val="28"/>
        </w:rPr>
        <w:t xml:space="preserve">ческой группы № 3, воспитатель, </w:t>
      </w:r>
      <w:r w:rsidRPr="003866CA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3866CA" w:rsidRPr="003866CA" w:rsidRDefault="003866CA" w:rsidP="0092744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 xml:space="preserve">Срок проекта: 3 недели, работа проводится во второй половине дня </w:t>
      </w:r>
    </w:p>
    <w:p w:rsidR="003866CA" w:rsidRDefault="003866CA" w:rsidP="00927440">
      <w:pPr>
        <w:ind w:left="120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2 раза в неделю.</w:t>
      </w:r>
    </w:p>
    <w:p w:rsidR="003866CA" w:rsidRPr="003866CA" w:rsidRDefault="003866CA" w:rsidP="0092744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3866CA" w:rsidRPr="003866CA" w:rsidRDefault="003866CA" w:rsidP="00927440">
      <w:pPr>
        <w:ind w:left="1200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- Приобретение знаний об истории Родины.</w:t>
      </w:r>
    </w:p>
    <w:p w:rsidR="003866CA" w:rsidRPr="003866CA" w:rsidRDefault="003866CA" w:rsidP="00927440">
      <w:pPr>
        <w:ind w:left="1200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- Понимание детьми подвига, совершённого жителями блокадного города.</w:t>
      </w:r>
    </w:p>
    <w:p w:rsidR="003866CA" w:rsidRPr="003866CA" w:rsidRDefault="003866CA" w:rsidP="00927440">
      <w:pPr>
        <w:ind w:left="1200"/>
        <w:contextualSpacing/>
        <w:rPr>
          <w:rFonts w:ascii="Times New Roman" w:hAnsi="Times New Roman" w:cs="Times New Roman"/>
          <w:sz w:val="28"/>
          <w:szCs w:val="28"/>
        </w:rPr>
      </w:pPr>
      <w:r w:rsidRPr="003866CA">
        <w:rPr>
          <w:rFonts w:ascii="Times New Roman" w:hAnsi="Times New Roman" w:cs="Times New Roman"/>
          <w:sz w:val="28"/>
          <w:szCs w:val="28"/>
        </w:rPr>
        <w:t>- Приобретение знаний об истории города Санкт-Петербург.</w:t>
      </w:r>
    </w:p>
    <w:p w:rsidR="003866CA" w:rsidRDefault="003866CA" w:rsidP="00927440">
      <w:pPr>
        <w:ind w:left="1200"/>
        <w:contextualSpacing/>
        <w:rPr>
          <w:sz w:val="28"/>
          <w:szCs w:val="28"/>
        </w:rPr>
      </w:pPr>
    </w:p>
    <w:p w:rsidR="003866CA" w:rsidRDefault="003866CA" w:rsidP="003866CA">
      <w:pPr>
        <w:ind w:left="1200"/>
        <w:rPr>
          <w:sz w:val="28"/>
          <w:szCs w:val="28"/>
        </w:rPr>
      </w:pPr>
    </w:p>
    <w:p w:rsidR="003866CA" w:rsidRPr="003866CA" w:rsidRDefault="003866CA" w:rsidP="003866CA">
      <w:pPr>
        <w:ind w:left="1200"/>
        <w:rPr>
          <w:rFonts w:ascii="Times New Roman" w:hAnsi="Times New Roman" w:cs="Times New Roman"/>
          <w:sz w:val="28"/>
          <w:szCs w:val="28"/>
        </w:rPr>
      </w:pPr>
    </w:p>
    <w:p w:rsidR="003866CA" w:rsidRDefault="003866C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p w:rsidR="006D6C2A" w:rsidRDefault="006D6C2A" w:rsidP="003866CA">
      <w:p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схема реализации проекта.</w:t>
      </w:r>
    </w:p>
    <w:p w:rsidR="006D6C2A" w:rsidRPr="006D6C2A" w:rsidRDefault="006D6C2A" w:rsidP="003866CA">
      <w:pPr>
        <w:ind w:left="120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3974"/>
        <w:gridCol w:w="3604"/>
      </w:tblGrid>
      <w:tr w:rsidR="003866CA" w:rsidRPr="003866CA" w:rsidTr="0056304E">
        <w:trPr>
          <w:trHeight w:val="795"/>
        </w:trPr>
        <w:tc>
          <w:tcPr>
            <w:tcW w:w="2502" w:type="dxa"/>
          </w:tcPr>
          <w:p w:rsidR="003866CA" w:rsidRPr="003866CA" w:rsidRDefault="003866CA" w:rsidP="0056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Этапы.</w:t>
            </w:r>
          </w:p>
        </w:tc>
        <w:tc>
          <w:tcPr>
            <w:tcW w:w="3974" w:type="dxa"/>
          </w:tcPr>
          <w:p w:rsidR="003866CA" w:rsidRPr="003866CA" w:rsidRDefault="003866CA" w:rsidP="0056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проекта.</w:t>
            </w:r>
          </w:p>
        </w:tc>
        <w:tc>
          <w:tcPr>
            <w:tcW w:w="3604" w:type="dxa"/>
          </w:tcPr>
          <w:p w:rsidR="003866CA" w:rsidRPr="003866CA" w:rsidRDefault="003866CA" w:rsidP="0056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Примечания.</w:t>
            </w:r>
          </w:p>
        </w:tc>
      </w:tr>
      <w:tr w:rsidR="003866CA" w:rsidRPr="003866CA" w:rsidTr="0056304E">
        <w:trPr>
          <w:trHeight w:val="1605"/>
        </w:trPr>
        <w:tc>
          <w:tcPr>
            <w:tcW w:w="2502" w:type="dxa"/>
          </w:tcPr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1 этап.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974" w:type="dxa"/>
          </w:tcPr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Формулирование проблемы, 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проекта</w:t>
            </w:r>
          </w:p>
        </w:tc>
        <w:tc>
          <w:tcPr>
            <w:tcW w:w="3604" w:type="dxa"/>
          </w:tcPr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866CA" w:rsidRPr="003866CA" w:rsidTr="0056304E">
        <w:trPr>
          <w:trHeight w:val="3060"/>
        </w:trPr>
        <w:tc>
          <w:tcPr>
            <w:tcW w:w="2502" w:type="dxa"/>
          </w:tcPr>
          <w:p w:rsidR="003866CA" w:rsidRPr="003866CA" w:rsidRDefault="003866CA" w:rsidP="0056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– цикл 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практических дел</w:t>
            </w:r>
          </w:p>
        </w:tc>
        <w:tc>
          <w:tcPr>
            <w:tcW w:w="3974" w:type="dxa"/>
          </w:tcPr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о Родине, об истории  </w:t>
            </w:r>
            <w:r w:rsid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D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Санкт-Петербурга, о войне и блокаде.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литературы.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Изодеятельнос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песни, танца, презентация 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866CA" w:rsidRPr="003866CA" w:rsidRDefault="003866CA" w:rsidP="003866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866CA" w:rsidRPr="003866CA" w:rsidRDefault="003866CA" w:rsidP="0056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Воспитатель, дети, музыкальный руководитель</w:t>
            </w:r>
          </w:p>
        </w:tc>
      </w:tr>
      <w:tr w:rsidR="003866CA" w:rsidRPr="003866CA" w:rsidTr="0056304E">
        <w:trPr>
          <w:trHeight w:val="2505"/>
        </w:trPr>
        <w:tc>
          <w:tcPr>
            <w:tcW w:w="2502" w:type="dxa"/>
          </w:tcPr>
          <w:p w:rsidR="003866CA" w:rsidRPr="003866CA" w:rsidRDefault="003866CA" w:rsidP="0056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3 этап - Заключительный</w:t>
            </w:r>
          </w:p>
        </w:tc>
        <w:tc>
          <w:tcPr>
            <w:tcW w:w="3974" w:type="dxa"/>
          </w:tcPr>
          <w:p w:rsidR="003866CA" w:rsidRPr="003866CA" w:rsidRDefault="003866CA" w:rsidP="00285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  <w:p w:rsidR="003866CA" w:rsidRPr="003866CA" w:rsidRDefault="003866CA" w:rsidP="00285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рисунков.</w:t>
            </w:r>
          </w:p>
          <w:p w:rsidR="003866CA" w:rsidRPr="003866CA" w:rsidRDefault="003866CA" w:rsidP="00285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66CA" w:rsidRPr="003866CA" w:rsidRDefault="003866CA" w:rsidP="00285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866CA" w:rsidRPr="003866CA" w:rsidRDefault="003866CA" w:rsidP="0056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A">
              <w:rPr>
                <w:rFonts w:ascii="Times New Roman" w:hAnsi="Times New Roman" w:cs="Times New Roman"/>
                <w:sz w:val="28"/>
                <w:szCs w:val="28"/>
              </w:rPr>
              <w:t>Воспитатель, дети, музыкальный руководитель.</w:t>
            </w:r>
          </w:p>
        </w:tc>
      </w:tr>
    </w:tbl>
    <w:p w:rsidR="003866CA" w:rsidRPr="003866CA" w:rsidRDefault="003866CA" w:rsidP="003866CA">
      <w:pPr>
        <w:ind w:left="1200"/>
        <w:rPr>
          <w:rFonts w:ascii="Times New Roman" w:hAnsi="Times New Roman" w:cs="Times New Roman"/>
          <w:color w:val="000000"/>
          <w:sz w:val="28"/>
          <w:szCs w:val="28"/>
        </w:rPr>
      </w:pPr>
    </w:p>
    <w:p w:rsidR="003866CA" w:rsidRPr="003866CA" w:rsidRDefault="003866CA" w:rsidP="003866CA">
      <w:pPr>
        <w:ind w:left="1200"/>
        <w:rPr>
          <w:rFonts w:ascii="Times New Roman" w:hAnsi="Times New Roman" w:cs="Times New Roman"/>
          <w:color w:val="000000"/>
          <w:sz w:val="28"/>
          <w:szCs w:val="28"/>
        </w:rPr>
      </w:pPr>
    </w:p>
    <w:p w:rsidR="003866CA" w:rsidRPr="003866CA" w:rsidRDefault="003866CA" w:rsidP="003866CA">
      <w:pPr>
        <w:ind w:left="1200"/>
        <w:rPr>
          <w:rFonts w:ascii="Times New Roman" w:hAnsi="Times New Roman" w:cs="Times New Roman"/>
          <w:color w:val="000000"/>
          <w:sz w:val="28"/>
          <w:szCs w:val="28"/>
        </w:rPr>
      </w:pPr>
    </w:p>
    <w:p w:rsidR="003866CA" w:rsidRDefault="003866CA" w:rsidP="003866CA">
      <w:pPr>
        <w:ind w:left="1200"/>
        <w:rPr>
          <w:color w:val="000000"/>
          <w:sz w:val="28"/>
          <w:szCs w:val="28"/>
        </w:rPr>
      </w:pPr>
    </w:p>
    <w:p w:rsidR="003866CA" w:rsidRDefault="003866CA" w:rsidP="003866CA">
      <w:pPr>
        <w:ind w:left="1200"/>
        <w:rPr>
          <w:color w:val="000000"/>
          <w:sz w:val="28"/>
          <w:szCs w:val="28"/>
        </w:rPr>
      </w:pPr>
    </w:p>
    <w:p w:rsidR="003866CA" w:rsidRDefault="003866CA" w:rsidP="003866CA">
      <w:pPr>
        <w:ind w:left="1200"/>
        <w:rPr>
          <w:color w:val="000000"/>
          <w:sz w:val="28"/>
          <w:szCs w:val="28"/>
        </w:rPr>
      </w:pPr>
    </w:p>
    <w:p w:rsidR="003866CA" w:rsidRDefault="003866CA" w:rsidP="003866CA">
      <w:pPr>
        <w:ind w:left="1200"/>
        <w:rPr>
          <w:color w:val="000000"/>
          <w:sz w:val="28"/>
          <w:szCs w:val="28"/>
        </w:rPr>
      </w:pPr>
    </w:p>
    <w:p w:rsidR="006D6C2A" w:rsidRDefault="006D6C2A" w:rsidP="003866CA">
      <w:pPr>
        <w:ind w:left="1200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277"/>
        <w:gridCol w:w="2278"/>
        <w:gridCol w:w="2357"/>
        <w:gridCol w:w="2452"/>
        <w:gridCol w:w="2268"/>
      </w:tblGrid>
      <w:tr w:rsidR="006D6C2A" w:rsidRPr="00FD7ABD" w:rsidTr="00451CBE">
        <w:tc>
          <w:tcPr>
            <w:tcW w:w="1277" w:type="dxa"/>
          </w:tcPr>
          <w:p w:rsidR="006D6C2A" w:rsidRPr="00FD7ABD" w:rsidRDefault="00FD7ABD" w:rsidP="00FD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278" w:type="dxa"/>
          </w:tcPr>
          <w:p w:rsidR="006D6C2A" w:rsidRPr="00FD7ABD" w:rsidRDefault="00FD7ABD" w:rsidP="00FD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57" w:type="dxa"/>
          </w:tcPr>
          <w:p w:rsidR="006D6C2A" w:rsidRDefault="00FD7ABD" w:rsidP="00FD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FD7ABD" w:rsidRPr="00FD7ABD" w:rsidRDefault="00FD7ABD" w:rsidP="00FD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52" w:type="dxa"/>
          </w:tcPr>
          <w:p w:rsidR="006D6C2A" w:rsidRDefault="00FD7ABD" w:rsidP="00FD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FD7ABD" w:rsidRPr="00FD7ABD" w:rsidRDefault="00FD7ABD" w:rsidP="00FD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6D6C2A" w:rsidRPr="00FD7ABD" w:rsidRDefault="00FD7ABD" w:rsidP="00FD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D6C2A" w:rsidTr="00451CBE">
        <w:trPr>
          <w:trHeight w:val="3869"/>
        </w:trPr>
        <w:tc>
          <w:tcPr>
            <w:tcW w:w="1277" w:type="dxa"/>
          </w:tcPr>
          <w:p w:rsidR="006D6C2A" w:rsidRP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2278" w:type="dxa"/>
          </w:tcPr>
          <w:p w:rsidR="006D6C2A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BD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 В.О.В.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блокадой.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сострадания.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Б. Александрова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«Священная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война».</w:t>
            </w:r>
          </w:p>
          <w:p w:rsidR="00FD7ABD" w:rsidRP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6D6C2A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«Жила-была» М.Милсон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28" w:rsidRPr="00FD7ABD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танцевальной композиции «Не отнимайте солнце у детей»</w:t>
            </w:r>
          </w:p>
        </w:tc>
        <w:tc>
          <w:tcPr>
            <w:tcW w:w="2452" w:type="dxa"/>
          </w:tcPr>
          <w:p w:rsidR="006D6C2A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 в книге (дневник</w:t>
            </w:r>
          </w:p>
          <w:p w:rsidR="00FD7ABD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Савичевой)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Островского</w:t>
            </w:r>
          </w:p>
          <w:p w:rsidR="00EE7028" w:rsidRPr="00FD7ABD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</w:tc>
        <w:tc>
          <w:tcPr>
            <w:tcW w:w="2268" w:type="dxa"/>
          </w:tcPr>
          <w:p w:rsidR="006D6C2A" w:rsidRDefault="00FD7ABD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FD7ABD" w:rsidRPr="00FD7ABD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7ABD">
              <w:rPr>
                <w:rFonts w:ascii="Times New Roman" w:hAnsi="Times New Roman" w:cs="Times New Roman"/>
                <w:sz w:val="28"/>
                <w:szCs w:val="28"/>
              </w:rPr>
              <w:t>наний о блокаде.</w:t>
            </w:r>
          </w:p>
        </w:tc>
      </w:tr>
      <w:tr w:rsidR="006D6C2A" w:rsidRPr="00EE7028" w:rsidTr="00451CBE">
        <w:tc>
          <w:tcPr>
            <w:tcW w:w="1277" w:type="dxa"/>
          </w:tcPr>
          <w:p w:rsidR="006D6C2A" w:rsidRP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78" w:type="dxa"/>
          </w:tcPr>
          <w:p w:rsidR="006D6C2A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блокадном городе.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Дорогой жизни.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Pr="00EE7028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свой город.</w:t>
            </w:r>
          </w:p>
        </w:tc>
        <w:tc>
          <w:tcPr>
            <w:tcW w:w="2357" w:type="dxa"/>
          </w:tcPr>
          <w:p w:rsidR="006D6C2A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«Дорога жизни» Н. Ходза.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Эх, Ладога» муз.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Шенберга и П.Крауберга.</w:t>
            </w:r>
          </w:p>
          <w:p w:rsidR="00FA4BE5" w:rsidRPr="00EE7028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«Солнечной круг».</w:t>
            </w:r>
          </w:p>
        </w:tc>
        <w:tc>
          <w:tcPr>
            <w:tcW w:w="2452" w:type="dxa"/>
          </w:tcPr>
          <w:p w:rsidR="00EE7028" w:rsidRDefault="00EE7028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E7028" w:rsidRDefault="00EE7028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  <w:p w:rsidR="00EE7028" w:rsidRDefault="00EE7028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жизни» на фоне песни</w:t>
            </w:r>
          </w:p>
          <w:p w:rsidR="00EE7028" w:rsidRDefault="00EE7028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Ладога»</w:t>
            </w:r>
          </w:p>
          <w:p w:rsidR="00EE7028" w:rsidRDefault="00FA4BE5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танца на песню</w:t>
            </w:r>
          </w:p>
          <w:p w:rsidR="00FA4BE5" w:rsidRDefault="00FA4BE5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отнимайте солнце у детей».</w:t>
            </w:r>
          </w:p>
          <w:p w:rsidR="00FA4BE5" w:rsidRPr="00EE7028" w:rsidRDefault="00FA4BE5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C2A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EE7028" w:rsidRDefault="00EE7028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о дороге жизни.</w:t>
            </w: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5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Подпевание песни</w:t>
            </w:r>
          </w:p>
          <w:p w:rsidR="00FA4BE5" w:rsidRPr="00EE7028" w:rsidRDefault="00FA4BE5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</w:tc>
      </w:tr>
      <w:tr w:rsidR="00EC6340" w:rsidRPr="00FA1280" w:rsidTr="00451CBE">
        <w:tc>
          <w:tcPr>
            <w:tcW w:w="1277" w:type="dxa"/>
          </w:tcPr>
          <w:p w:rsidR="00EC6340" w:rsidRPr="00EE7028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2278" w:type="dxa"/>
          </w:tcPr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блокадном городе.</w:t>
            </w:r>
          </w:p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патриотизма.</w:t>
            </w:r>
          </w:p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технику рисования восковыми и пастельными мелками.</w:t>
            </w:r>
          </w:p>
        </w:tc>
        <w:tc>
          <w:tcPr>
            <w:tcW w:w="2357" w:type="dxa"/>
          </w:tcPr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наизусть стихотворения </w:t>
            </w:r>
          </w:p>
          <w:p w:rsidR="00EC6340" w:rsidRDefault="00EC6340" w:rsidP="00EC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«Ма-ша е-ла ка-шу».</w:t>
            </w:r>
          </w:p>
          <w:p w:rsidR="00EC6340" w:rsidRDefault="00EC6340" w:rsidP="00EC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0" w:rsidRDefault="00EC6340" w:rsidP="00EC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Подпевание песни</w:t>
            </w:r>
            <w:r w:rsidR="002C6049">
              <w:rPr>
                <w:rFonts w:ascii="Times New Roman" w:hAnsi="Times New Roman" w:cs="Times New Roman"/>
                <w:sz w:val="28"/>
                <w:szCs w:val="28"/>
              </w:rPr>
              <w:t xml:space="preserve"> «Эх, Ладога».</w:t>
            </w:r>
          </w:p>
        </w:tc>
        <w:tc>
          <w:tcPr>
            <w:tcW w:w="2452" w:type="dxa"/>
          </w:tcPr>
          <w:p w:rsidR="00EC6340" w:rsidRDefault="00EC6340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темы: «Блокадный город», «Дорога</w:t>
            </w:r>
          </w:p>
          <w:p w:rsidR="00EC6340" w:rsidRDefault="00EC6340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жизни».</w:t>
            </w:r>
          </w:p>
          <w:p w:rsidR="002C6049" w:rsidRDefault="002C6049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танца, песни </w:t>
            </w:r>
          </w:p>
          <w:p w:rsidR="002C6049" w:rsidRDefault="002C6049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круг».</w:t>
            </w:r>
          </w:p>
        </w:tc>
        <w:tc>
          <w:tcPr>
            <w:tcW w:w="2268" w:type="dxa"/>
          </w:tcPr>
          <w:p w:rsidR="00EC6340" w:rsidRDefault="00EC6340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  <w:p w:rsidR="002C6049" w:rsidRDefault="002C6049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49" w:rsidRDefault="002C6049" w:rsidP="002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танца, песни </w:t>
            </w:r>
          </w:p>
          <w:p w:rsidR="002C6049" w:rsidRDefault="002C6049" w:rsidP="002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круг».</w:t>
            </w:r>
          </w:p>
        </w:tc>
      </w:tr>
      <w:tr w:rsidR="00451CBE" w:rsidRPr="00EE7028" w:rsidTr="00451CBE">
        <w:tc>
          <w:tcPr>
            <w:tcW w:w="1277" w:type="dxa"/>
          </w:tcPr>
          <w:p w:rsidR="00451CBE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2278" w:type="dxa"/>
          </w:tcPr>
          <w:p w:rsidR="00451CBE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открытое мероприятие.</w:t>
            </w:r>
          </w:p>
        </w:tc>
        <w:tc>
          <w:tcPr>
            <w:tcW w:w="2357" w:type="dxa"/>
          </w:tcPr>
          <w:p w:rsidR="00451CBE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 проекта.</w:t>
            </w:r>
          </w:p>
        </w:tc>
        <w:tc>
          <w:tcPr>
            <w:tcW w:w="2452" w:type="dxa"/>
          </w:tcPr>
          <w:p w:rsidR="00451CBE" w:rsidRDefault="00451CBE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танца</w:t>
            </w:r>
          </w:p>
          <w:p w:rsidR="00451CBE" w:rsidRDefault="00451CBE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песен, </w:t>
            </w:r>
            <w:r w:rsidR="00234A70">
              <w:rPr>
                <w:rFonts w:ascii="Times New Roman" w:hAnsi="Times New Roman" w:cs="Times New Roman"/>
                <w:sz w:val="28"/>
                <w:szCs w:val="28"/>
              </w:rPr>
              <w:t>стихов;</w:t>
            </w:r>
          </w:p>
          <w:p w:rsidR="00451CBE" w:rsidRDefault="00451CBE" w:rsidP="00EE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234A70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268" w:type="dxa"/>
          </w:tcPr>
          <w:p w:rsidR="00451CBE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451CBE" w:rsidRDefault="00451CBE" w:rsidP="0038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о блокаде. </w:t>
            </w:r>
          </w:p>
        </w:tc>
      </w:tr>
    </w:tbl>
    <w:p w:rsidR="00A237A0" w:rsidRPr="007A1022" w:rsidRDefault="00A237A0" w:rsidP="00F64F91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0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Сце</w:t>
      </w:r>
      <w:r w:rsidR="000D1EC9" w:rsidRPr="007A1022">
        <w:rPr>
          <w:rFonts w:ascii="Times New Roman" w:hAnsi="Times New Roman" w:cs="Times New Roman"/>
          <w:b/>
          <w:color w:val="000000"/>
          <w:sz w:val="28"/>
          <w:szCs w:val="28"/>
        </w:rPr>
        <w:t>нарий итогового открытого ме</w:t>
      </w:r>
      <w:r w:rsidR="007A1022" w:rsidRPr="007A1022">
        <w:rPr>
          <w:rFonts w:ascii="Times New Roman" w:hAnsi="Times New Roman" w:cs="Times New Roman"/>
          <w:b/>
          <w:color w:val="000000"/>
          <w:sz w:val="28"/>
          <w:szCs w:val="28"/>
        </w:rPr>
        <w:t>роприятия ко дню снятия блокады.</w:t>
      </w:r>
    </w:p>
    <w:p w:rsidR="007A1022" w:rsidRPr="007A1022" w:rsidRDefault="007A1022" w:rsidP="00F64F91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1EC9" w:rsidRPr="00F64F91" w:rsidRDefault="000D1EC9" w:rsidP="00F64F9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64F91">
        <w:rPr>
          <w:rFonts w:ascii="Times New Roman" w:hAnsi="Times New Roman" w:cs="Times New Roman"/>
          <w:color w:val="000000"/>
          <w:sz w:val="28"/>
          <w:szCs w:val="28"/>
        </w:rPr>
        <w:t>Зал оформлен в военной тематике, выставка детских рисунков на темы: «Блокадный Ленинград», « Дорога жизни».</w:t>
      </w:r>
    </w:p>
    <w:p w:rsidR="000D1EC9" w:rsidRPr="00F64F91" w:rsidRDefault="000D1EC9" w:rsidP="00F64F9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64F91">
        <w:rPr>
          <w:rFonts w:ascii="Times New Roman" w:hAnsi="Times New Roman" w:cs="Times New Roman"/>
          <w:color w:val="000000"/>
          <w:sz w:val="28"/>
          <w:szCs w:val="28"/>
        </w:rPr>
        <w:t>Дети под музыку входят в зал, рассматривают декорации в зале и выставку детских рисунков. Воспитатель комментирует рисунки и декорации, предлагает детям занять места на стульчиках.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5"/>
      </w:tblGrid>
      <w:tr w:rsidR="005A6BB6" w:rsidRPr="000D1EC9" w:rsidTr="005A6BB6">
        <w:trPr>
          <w:trHeight w:val="330"/>
        </w:trPr>
        <w:tc>
          <w:tcPr>
            <w:tcW w:w="10485" w:type="dxa"/>
          </w:tcPr>
          <w:tbl>
            <w:tblPr>
              <w:tblW w:w="10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2"/>
              <w:gridCol w:w="6030"/>
            </w:tblGrid>
            <w:tr w:rsidR="005A6BB6" w:rsidRPr="00F64F91" w:rsidTr="007A1022">
              <w:trPr>
                <w:trHeight w:val="10995"/>
              </w:trPr>
              <w:tc>
                <w:tcPr>
                  <w:tcW w:w="4952" w:type="dxa"/>
                </w:tcPr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Задаёт вопрос детям, почему так украшен зал.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Рассказывает, как раньше назывался наш город,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что дали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городу звание « Город – герой», 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как началась война.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Рассказывает,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как город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казался в блокаде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Ч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 означает блокада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?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Задаёт вопрос детям, что они знают о жизни в блокадном городе ленинградцев</w:t>
                  </w:r>
                </w:p>
                <w:p w:rsidR="005A6BB6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Рассказывает о жизни взрослых и детей в блокадном городе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Задаёт вопрос 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Как страна помогала жителям блокадного города 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Рассказывает о дороге жизни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Рассказывает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 прорыве блокады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 снятии блокады задаёт вопрос « О том, как в городе праздновали победу над врагом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030" w:type="dxa"/>
                </w:tcPr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Потому что скоро праздник « День снятия блокады».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шание песни « Священная война» 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Б.Александрова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ассказывают о маскировках на окнах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 Тане Савичевой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 паровозе « Кукушка».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 хлебе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Читают стихотворение В.Шумилина«Ма-ша е-ла ка-шу»</w:t>
                  </w:r>
                </w:p>
                <w:p w:rsidR="005A6BB6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Исполняют танцевальную композицию на песню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«Не отнимайте солнце у детей».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Рассказывают о том, как по льду Ладожского озера машины везли продукты в город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Исполняют песню « Эх, Ладога» и Л.Шенберга и П.Краунбера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Рассказывают о том, как люди радовались.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Читают стихи о салюте в Ленинграде в честь снятия блокады</w:t>
                  </w:r>
                </w:p>
                <w:p w:rsidR="005A6BB6" w:rsidRPr="00F64F91" w:rsidRDefault="005A6BB6" w:rsidP="00234A7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Просмотр презентации музыкального руководителя в 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POWER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POINT</w:t>
                  </w:r>
                </w:p>
                <w:p w:rsidR="007A1022" w:rsidRPr="00F64F91" w:rsidRDefault="005A6BB6" w:rsidP="00B969B4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4F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полняют песню « Солнечный круг»</w:t>
                  </w:r>
                </w:p>
              </w:tc>
            </w:tr>
          </w:tbl>
          <w:p w:rsidR="005A6BB6" w:rsidRPr="000D1EC9" w:rsidRDefault="005A6BB6" w:rsidP="0056304E">
            <w:pPr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1EC9" w:rsidRPr="00FA1280" w:rsidRDefault="000D1EC9" w:rsidP="00C94317"/>
    <w:sectPr w:rsidR="000D1EC9" w:rsidRPr="00FA1280" w:rsidSect="007154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CD" w:rsidRDefault="00DA4FCD" w:rsidP="00451CBE">
      <w:pPr>
        <w:spacing w:after="0" w:line="240" w:lineRule="auto"/>
      </w:pPr>
      <w:r>
        <w:separator/>
      </w:r>
    </w:p>
  </w:endnote>
  <w:endnote w:type="continuationSeparator" w:id="1">
    <w:p w:rsidR="00DA4FCD" w:rsidRDefault="00DA4FCD" w:rsidP="0045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CD" w:rsidRDefault="00DA4FCD" w:rsidP="00451CBE">
      <w:pPr>
        <w:spacing w:after="0" w:line="240" w:lineRule="auto"/>
      </w:pPr>
      <w:r>
        <w:separator/>
      </w:r>
    </w:p>
  </w:footnote>
  <w:footnote w:type="continuationSeparator" w:id="1">
    <w:p w:rsidR="00DA4FCD" w:rsidRDefault="00DA4FCD" w:rsidP="004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5E66"/>
    <w:multiLevelType w:val="hybridMultilevel"/>
    <w:tmpl w:val="ED4614B6"/>
    <w:lvl w:ilvl="0" w:tplc="BBD8E33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4D9"/>
    <w:rsid w:val="000A14A2"/>
    <w:rsid w:val="000D1EC9"/>
    <w:rsid w:val="001D6A10"/>
    <w:rsid w:val="00234A70"/>
    <w:rsid w:val="00285B78"/>
    <w:rsid w:val="002A3D2E"/>
    <w:rsid w:val="002C6049"/>
    <w:rsid w:val="0035172A"/>
    <w:rsid w:val="003866CA"/>
    <w:rsid w:val="00451CBE"/>
    <w:rsid w:val="00503151"/>
    <w:rsid w:val="00537B9C"/>
    <w:rsid w:val="005A6BB6"/>
    <w:rsid w:val="005E6611"/>
    <w:rsid w:val="006D6C2A"/>
    <w:rsid w:val="00715422"/>
    <w:rsid w:val="00715BCE"/>
    <w:rsid w:val="007A1022"/>
    <w:rsid w:val="00836F1F"/>
    <w:rsid w:val="00927440"/>
    <w:rsid w:val="009620B7"/>
    <w:rsid w:val="00995D81"/>
    <w:rsid w:val="00A237A0"/>
    <w:rsid w:val="00AF0BC9"/>
    <w:rsid w:val="00B969B4"/>
    <w:rsid w:val="00BD5CE8"/>
    <w:rsid w:val="00BE0EB1"/>
    <w:rsid w:val="00C94317"/>
    <w:rsid w:val="00CD624E"/>
    <w:rsid w:val="00CF0953"/>
    <w:rsid w:val="00D25A7D"/>
    <w:rsid w:val="00D562E7"/>
    <w:rsid w:val="00DA4FCD"/>
    <w:rsid w:val="00DA74D9"/>
    <w:rsid w:val="00DD176F"/>
    <w:rsid w:val="00E024B4"/>
    <w:rsid w:val="00E936E7"/>
    <w:rsid w:val="00EC6340"/>
    <w:rsid w:val="00EE7028"/>
    <w:rsid w:val="00F64F91"/>
    <w:rsid w:val="00FA1280"/>
    <w:rsid w:val="00FA4BE5"/>
    <w:rsid w:val="00F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CBE"/>
  </w:style>
  <w:style w:type="paragraph" w:styleId="a6">
    <w:name w:val="footer"/>
    <w:basedOn w:val="a"/>
    <w:link w:val="a7"/>
    <w:uiPriority w:val="99"/>
    <w:semiHidden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6BD4-2AAB-4542-9754-CC2B3B2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HomeNot</dc:creator>
  <cp:lastModifiedBy>HomeNot</cp:lastModifiedBy>
  <cp:revision>2</cp:revision>
  <dcterms:created xsi:type="dcterms:W3CDTF">2013-02-12T18:50:00Z</dcterms:created>
  <dcterms:modified xsi:type="dcterms:W3CDTF">2013-02-12T18:50:00Z</dcterms:modified>
</cp:coreProperties>
</file>