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FF" w:rsidRPr="009937FF" w:rsidRDefault="00380A16" w:rsidP="009937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7FF">
        <w:rPr>
          <w:rFonts w:ascii="Times New Roman" w:hAnsi="Times New Roman" w:cs="Times New Roman"/>
          <w:i/>
          <w:sz w:val="28"/>
          <w:szCs w:val="28"/>
        </w:rPr>
        <w:t>Комплексно-темати</w:t>
      </w:r>
      <w:r w:rsidR="00B30368">
        <w:rPr>
          <w:rFonts w:ascii="Times New Roman" w:hAnsi="Times New Roman" w:cs="Times New Roman"/>
          <w:i/>
          <w:sz w:val="28"/>
          <w:szCs w:val="28"/>
        </w:rPr>
        <w:t>ческое планирование по теме «Школа</w:t>
      </w:r>
      <w:r w:rsidRPr="009937FF">
        <w:rPr>
          <w:rFonts w:ascii="Times New Roman" w:hAnsi="Times New Roman" w:cs="Times New Roman"/>
          <w:i/>
          <w:sz w:val="28"/>
          <w:szCs w:val="28"/>
        </w:rPr>
        <w:t>».</w:t>
      </w:r>
    </w:p>
    <w:p w:rsidR="0018424A" w:rsidRPr="009937FF" w:rsidRDefault="008710E3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37FF">
        <w:rPr>
          <w:rFonts w:ascii="Times New Roman" w:hAnsi="Times New Roman" w:cs="Times New Roman"/>
          <w:b/>
          <w:sz w:val="20"/>
          <w:szCs w:val="20"/>
        </w:rPr>
        <w:t xml:space="preserve">Срок с </w:t>
      </w:r>
      <w:r w:rsidR="00B30368">
        <w:rPr>
          <w:rFonts w:ascii="Times New Roman" w:hAnsi="Times New Roman" w:cs="Times New Roman"/>
          <w:b/>
          <w:sz w:val="20"/>
          <w:szCs w:val="20"/>
        </w:rPr>
        <w:t>8 по 19 октября</w:t>
      </w:r>
    </w:p>
    <w:p w:rsidR="00380A16" w:rsidRPr="009937FF" w:rsidRDefault="00380A16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37FF">
        <w:rPr>
          <w:rFonts w:ascii="Times New Roman" w:hAnsi="Times New Roman" w:cs="Times New Roman"/>
          <w:b/>
          <w:sz w:val="20"/>
          <w:szCs w:val="20"/>
        </w:rPr>
        <w:t xml:space="preserve">Цель проекта: </w:t>
      </w:r>
      <w:r w:rsidR="00B30368">
        <w:rPr>
          <w:rFonts w:ascii="Times New Roman" w:hAnsi="Times New Roman" w:cs="Times New Roman"/>
          <w:b/>
          <w:sz w:val="20"/>
          <w:szCs w:val="20"/>
        </w:rPr>
        <w:t>Формировать представление о школе, о труде учителя. Вызвать желание учиться в школе, Воспитывать уважение к труду учителя.</w:t>
      </w:r>
    </w:p>
    <w:p w:rsidR="008710E3" w:rsidRPr="009937FF" w:rsidRDefault="008710E3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37FF">
        <w:rPr>
          <w:rFonts w:ascii="Times New Roman" w:hAnsi="Times New Roman" w:cs="Times New Roman"/>
          <w:b/>
          <w:sz w:val="20"/>
          <w:szCs w:val="20"/>
        </w:rPr>
        <w:t>Итоговое мероприятие:</w:t>
      </w:r>
      <w:r w:rsidR="00B30368">
        <w:rPr>
          <w:rFonts w:ascii="Times New Roman" w:hAnsi="Times New Roman" w:cs="Times New Roman"/>
          <w:b/>
          <w:sz w:val="20"/>
          <w:szCs w:val="20"/>
        </w:rPr>
        <w:t xml:space="preserve"> выставка школьных принадлежностей</w:t>
      </w:r>
      <w:r w:rsidRPr="009937FF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710E3" w:rsidRPr="00F86F76" w:rsidTr="008710E3">
        <w:tc>
          <w:tcPr>
            <w:tcW w:w="4928" w:type="dxa"/>
          </w:tcPr>
          <w:p w:rsidR="008710E3" w:rsidRPr="00F86F76" w:rsidRDefault="008710E3" w:rsidP="0038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7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929" w:type="dxa"/>
          </w:tcPr>
          <w:p w:rsidR="008710E3" w:rsidRPr="00F86F76" w:rsidRDefault="008710E3" w:rsidP="0038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76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4929" w:type="dxa"/>
          </w:tcPr>
          <w:p w:rsidR="008710E3" w:rsidRPr="00F86F76" w:rsidRDefault="008710E3" w:rsidP="0038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F7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710E3" w:rsidRPr="00F86F76" w:rsidTr="00B018E2">
        <w:trPr>
          <w:trHeight w:val="8761"/>
        </w:trPr>
        <w:tc>
          <w:tcPr>
            <w:tcW w:w="4928" w:type="dxa"/>
          </w:tcPr>
          <w:p w:rsidR="008710E3" w:rsidRPr="00B018E2" w:rsidRDefault="00B3036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школу</w:t>
            </w:r>
            <w:r w:rsidR="008710E3" w:rsidRPr="00B0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368" w:rsidRDefault="008710E3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0368">
              <w:rPr>
                <w:rFonts w:ascii="Times New Roman" w:hAnsi="Times New Roman" w:cs="Times New Roman"/>
                <w:sz w:val="24"/>
                <w:szCs w:val="24"/>
              </w:rPr>
              <w:t>беседы: «Профессия - учитель»,</w:t>
            </w:r>
          </w:p>
          <w:p w:rsidR="00B30368" w:rsidRDefault="00B30368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«Для чего нужно учиться?»,</w:t>
            </w:r>
          </w:p>
          <w:p w:rsidR="008710E3" w:rsidRDefault="00B30368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«Правила поведения в школе»;</w:t>
            </w: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368" w:rsidRDefault="00B30368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идёт в школу», «Маша и медведь»;</w:t>
            </w:r>
          </w:p>
          <w:p w:rsidR="00B30368" w:rsidRDefault="00B30368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о школе;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«Все работы хороши»;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первым учителем;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рассказов по картине Ушакова «В школу»;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Игры: «Собери портфель»,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«Для чего нужен предмет»,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«Кому что?»,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«Узнай по описанию»,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«Можно</w:t>
            </w:r>
            <w:r w:rsidR="009F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нельзя»;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Труд: изготовление макета «Школьный класс»,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Конструирование: «Моя будущая школа»,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 р. игра «Детский сад», «Школа»,</w:t>
            </w:r>
          </w:p>
          <w:p w:rsidR="00717006" w:rsidRDefault="0071700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макетом «Наш посёлок»: прокладывание маршрута от дома до </w:t>
            </w:r>
            <w:r w:rsidR="005B0C1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="005B0C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B0C16">
              <w:rPr>
                <w:rFonts w:ascii="Times New Roman" w:hAnsi="Times New Roman" w:cs="Times New Roman"/>
                <w:sz w:val="24"/>
                <w:szCs w:val="24"/>
              </w:rPr>
              <w:t>ада и школы,</w:t>
            </w:r>
          </w:p>
          <w:p w:rsidR="005B0C16" w:rsidRDefault="005B0C1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песен о школе,</w:t>
            </w:r>
          </w:p>
          <w:p w:rsidR="005B0C16" w:rsidRDefault="005B0C1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о школьных предметах,</w:t>
            </w:r>
          </w:p>
          <w:p w:rsidR="005B0C16" w:rsidRDefault="005B0C1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пословицы и поговорки о школе, обучении,</w:t>
            </w:r>
          </w:p>
          <w:p w:rsidR="005B0C16" w:rsidRPr="00B018E2" w:rsidRDefault="005B0C16" w:rsidP="00B3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по плану.</w:t>
            </w:r>
          </w:p>
        </w:tc>
        <w:tc>
          <w:tcPr>
            <w:tcW w:w="4929" w:type="dxa"/>
          </w:tcPr>
          <w:p w:rsidR="005B0C16" w:rsidRDefault="00F86F76" w:rsidP="005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 xml:space="preserve">-выложить в книжный уголок </w:t>
            </w:r>
            <w:r w:rsidR="005B0C16">
              <w:rPr>
                <w:rFonts w:ascii="Times New Roman" w:hAnsi="Times New Roman" w:cs="Times New Roman"/>
                <w:sz w:val="24"/>
                <w:szCs w:val="24"/>
              </w:rPr>
              <w:t>книги о школе, иллюстрации о школе;</w:t>
            </w:r>
          </w:p>
          <w:p w:rsidR="005B0C16" w:rsidRDefault="005B0C16" w:rsidP="005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уголка школьника;</w:t>
            </w:r>
          </w:p>
          <w:p w:rsidR="005B0C16" w:rsidRDefault="005B0C16" w:rsidP="005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в игровой уголок атрибутов для с.р. игры «Школа»;</w:t>
            </w:r>
          </w:p>
          <w:p w:rsidR="005B0C16" w:rsidRDefault="005B0C16" w:rsidP="005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режиссёрские игры с макетом «Школьный класс»;</w:t>
            </w:r>
          </w:p>
          <w:p w:rsidR="005B0C16" w:rsidRDefault="005B0C16" w:rsidP="005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выложить альбом «Все работы хороши»;</w:t>
            </w:r>
          </w:p>
          <w:p w:rsidR="005B0C16" w:rsidRPr="00B018E2" w:rsidRDefault="005B0C16" w:rsidP="005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выложить в театральный уголок для магнитного театра изображения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Гены, Шапокляк для обыгрывания мультфильма.</w:t>
            </w:r>
          </w:p>
          <w:p w:rsidR="00F86F76" w:rsidRPr="00B018E2" w:rsidRDefault="00F86F76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710E3" w:rsidRPr="00B018E2" w:rsidRDefault="00F86F76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>-привлечь родителей к участию в</w:t>
            </w:r>
            <w:r w:rsidR="005B0C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экскурсии в школу</w:t>
            </w: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F76" w:rsidRPr="00B018E2" w:rsidRDefault="00F86F76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>-привлечь родителе</w:t>
            </w:r>
            <w:r w:rsidR="005B0C16">
              <w:rPr>
                <w:rFonts w:ascii="Times New Roman" w:hAnsi="Times New Roman" w:cs="Times New Roman"/>
                <w:sz w:val="24"/>
                <w:szCs w:val="24"/>
              </w:rPr>
              <w:t>й к созданию макета «Школьный класс» (принести бросовый материал)</w:t>
            </w: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F76" w:rsidRPr="00B018E2" w:rsidRDefault="00F86F76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E2">
              <w:rPr>
                <w:rFonts w:ascii="Times New Roman" w:hAnsi="Times New Roman" w:cs="Times New Roman"/>
                <w:sz w:val="24"/>
                <w:szCs w:val="24"/>
              </w:rPr>
              <w:t xml:space="preserve">-привлечь родителей к созданию </w:t>
            </w:r>
            <w:r w:rsidR="005B0C16">
              <w:rPr>
                <w:rFonts w:ascii="Times New Roman" w:hAnsi="Times New Roman" w:cs="Times New Roman"/>
                <w:sz w:val="24"/>
                <w:szCs w:val="24"/>
              </w:rPr>
              <w:t>выставки «Мои мама и папа в школе» (принести фотографии).</w:t>
            </w:r>
          </w:p>
        </w:tc>
      </w:tr>
    </w:tbl>
    <w:p w:rsidR="008710E3" w:rsidRDefault="008710E3" w:rsidP="00380A16">
      <w:pPr>
        <w:spacing w:after="0" w:line="240" w:lineRule="auto"/>
      </w:pPr>
    </w:p>
    <w:p w:rsidR="009F6495" w:rsidRDefault="009F6495" w:rsidP="00380A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Комплексно-тематическое</w:t>
      </w:r>
      <w:r w:rsidR="004B6DA3">
        <w:rPr>
          <w:rFonts w:ascii="Times New Roman" w:hAnsi="Times New Roman" w:cs="Times New Roman"/>
          <w:i/>
          <w:sz w:val="28"/>
          <w:szCs w:val="28"/>
        </w:rPr>
        <w:t xml:space="preserve"> планирование по теме «Внимание: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дорога!».</w:t>
      </w:r>
    </w:p>
    <w:p w:rsidR="009F6495" w:rsidRDefault="009F6495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с 22 октября по 2 ноября.</w:t>
      </w:r>
    </w:p>
    <w:p w:rsidR="009F6495" w:rsidRDefault="009F6495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 проекта: Закрепить знания о транспорте, его назначении, видах. Продолжать знакомить с дорожными знаками. Совершенствовать культуру поведения в транспорте и на улице.</w:t>
      </w:r>
    </w:p>
    <w:p w:rsidR="009F6495" w:rsidRDefault="009F6495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Итоговое мероприятие: Развлечение «Азбука дорожного движения»</w:t>
      </w:r>
      <w:r w:rsidR="003A3615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tbl>
      <w:tblPr>
        <w:tblStyle w:val="a3"/>
        <w:tblW w:w="15022" w:type="dxa"/>
        <w:tblLook w:val="04A0"/>
      </w:tblPr>
      <w:tblGrid>
        <w:gridCol w:w="7148"/>
        <w:gridCol w:w="4395"/>
        <w:gridCol w:w="3479"/>
      </w:tblGrid>
      <w:tr w:rsidR="006427F7" w:rsidTr="00057873">
        <w:tc>
          <w:tcPr>
            <w:tcW w:w="7148" w:type="dxa"/>
          </w:tcPr>
          <w:p w:rsidR="006427F7" w:rsidRPr="006427F7" w:rsidRDefault="006427F7" w:rsidP="0038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395" w:type="dxa"/>
          </w:tcPr>
          <w:p w:rsidR="006427F7" w:rsidRPr="006427F7" w:rsidRDefault="006427F7" w:rsidP="0038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7F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79" w:type="dxa"/>
          </w:tcPr>
          <w:p w:rsidR="006427F7" w:rsidRPr="006427F7" w:rsidRDefault="006427F7" w:rsidP="0038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427F7" w:rsidTr="00057873">
        <w:tc>
          <w:tcPr>
            <w:tcW w:w="7148" w:type="dxa"/>
          </w:tcPr>
          <w:p w:rsidR="006427F7" w:rsidRDefault="006427F7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НОД: Физ. Развлечение «Дорожное движение»,</w:t>
            </w:r>
          </w:p>
          <w:p w:rsidR="006427F7" w:rsidRDefault="006427F7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и иллюстраций о транспорте (отметить разнообразие, вызвать желание узнать больше о транспорте).</w:t>
            </w:r>
          </w:p>
          <w:p w:rsidR="006427F7" w:rsidRDefault="006427F7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«На чём люди ездят?» (закрепить виды транспорта),</w:t>
            </w:r>
          </w:p>
          <w:p w:rsidR="006427F7" w:rsidRDefault="006427F7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«Как вести себя в транспорте» (закрепить правила поведения в транспорте),</w:t>
            </w:r>
          </w:p>
          <w:p w:rsidR="006427F7" w:rsidRDefault="006427F7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</w:t>
            </w:r>
            <w:r w:rsidR="00D37CB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0578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ехника» (обобщить знания о разнообразии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8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ашин),</w:t>
            </w:r>
          </w:p>
          <w:p w:rsidR="006427F7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«Уроки тётушки Совы»,</w:t>
            </w:r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-бес. «Мы - пешеходы» (знаком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движения),</w:t>
            </w:r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дорожные знаки?»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Знаках)</w:t>
            </w:r>
            <w:proofErr w:type="gramEnd"/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«Как вызвать полицию?»   (расширить знания о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аши-</w:t>
            </w:r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бес. «Как вызвать скорую помощь?»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по посёлку (знакомство с дорожным движением в пос.),</w:t>
            </w:r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к шоссе,</w:t>
            </w:r>
          </w:p>
          <w:p w:rsidR="00057873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«Путаница»,«Можно - нельзя»,«</w:t>
            </w:r>
            <w:r w:rsidR="00D37CB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машины»,</w:t>
            </w:r>
          </w:p>
          <w:p w:rsidR="00D37CB6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«Спецрейс»,</w:t>
            </w:r>
            <w:r w:rsidR="00D37CB6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части», «Узнай по описанию»,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«Ошибка художника», «Красный, жёлтый, зелёный»,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 макета «Улицы города» и «Пожарная часть»,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режиссёрские игры с маленькими машинками с использованием макета «Улицы города»,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«Путешествие», «Водитель – пешеход»,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труд: починка машинок, </w:t>
            </w:r>
            <w:r w:rsidR="004146E8">
              <w:rPr>
                <w:rFonts w:ascii="Times New Roman" w:hAnsi="Times New Roman" w:cs="Times New Roman"/>
                <w:sz w:val="24"/>
                <w:szCs w:val="24"/>
              </w:rPr>
              <w:t>изготовление дорожных знаков и деревьев  для макета,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обыгрывание песни «Сбор урожая»,</w:t>
            </w:r>
          </w:p>
          <w:p w:rsidR="00D37CB6" w:rsidRDefault="00D37CB6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</w:t>
            </w:r>
            <w:proofErr w:type="gramStart"/>
            <w:r w:rsidR="003A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36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по плану.</w:t>
            </w:r>
          </w:p>
          <w:p w:rsidR="00057873" w:rsidRPr="006427F7" w:rsidRDefault="00057873" w:rsidP="0064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427F7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пополнить книжный уголок книгами и картинками о транспорте и ПДД,</w:t>
            </w:r>
          </w:p>
          <w:p w:rsidR="004146E8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выложить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изоуголок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рисования и аппликаций машин, рисования машин  по точкам,</w:t>
            </w:r>
          </w:p>
          <w:p w:rsidR="004146E8" w:rsidRPr="004146E8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выложить в игровой уголок инструменты для починки машин, дорожные знаки, светофор, жезл.</w:t>
            </w:r>
          </w:p>
        </w:tc>
        <w:tc>
          <w:tcPr>
            <w:tcW w:w="3479" w:type="dxa"/>
          </w:tcPr>
          <w:p w:rsidR="006427F7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«Осторожно: дорога!»,</w:t>
            </w:r>
          </w:p>
          <w:p w:rsidR="004146E8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папка-передвижка «ПДД»,</w:t>
            </w:r>
          </w:p>
          <w:p w:rsidR="004146E8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сбору иллюстраций к тематической папке «Транспорт»,</w:t>
            </w:r>
          </w:p>
          <w:p w:rsidR="004146E8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дорожных  знаков для с.р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гр,</w:t>
            </w:r>
          </w:p>
          <w:p w:rsidR="004146E8" w:rsidRDefault="004146E8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615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созданию картотеки по теме (принести </w:t>
            </w:r>
            <w:proofErr w:type="spellStart"/>
            <w:r w:rsidR="003A361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3A3615">
              <w:rPr>
                <w:rFonts w:ascii="Times New Roman" w:hAnsi="Times New Roman" w:cs="Times New Roman"/>
                <w:sz w:val="24"/>
                <w:szCs w:val="24"/>
              </w:rPr>
              <w:t>, стихи, загадки о транспорте).</w:t>
            </w:r>
          </w:p>
          <w:p w:rsidR="003A3615" w:rsidRPr="004146E8" w:rsidRDefault="003A3615" w:rsidP="0038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7F7" w:rsidRDefault="006427F7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27F7" w:rsidRPr="009F6495" w:rsidRDefault="006427F7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427F7" w:rsidRPr="009F6495" w:rsidSect="00380A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0A16"/>
    <w:rsid w:val="00057873"/>
    <w:rsid w:val="0018424A"/>
    <w:rsid w:val="00204B92"/>
    <w:rsid w:val="00380A16"/>
    <w:rsid w:val="003A3615"/>
    <w:rsid w:val="004146E8"/>
    <w:rsid w:val="004B6DA3"/>
    <w:rsid w:val="005B0C16"/>
    <w:rsid w:val="006427F7"/>
    <w:rsid w:val="00717006"/>
    <w:rsid w:val="008710E3"/>
    <w:rsid w:val="009827CA"/>
    <w:rsid w:val="009937FF"/>
    <w:rsid w:val="009F6495"/>
    <w:rsid w:val="00B018E2"/>
    <w:rsid w:val="00B02B8E"/>
    <w:rsid w:val="00B30368"/>
    <w:rsid w:val="00D37CB6"/>
    <w:rsid w:val="00EB0137"/>
    <w:rsid w:val="00F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B626-527F-4CC7-BCB7-77D0FC57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Мама!!!</cp:lastModifiedBy>
  <cp:revision>9</cp:revision>
  <dcterms:created xsi:type="dcterms:W3CDTF">2012-10-10T17:54:00Z</dcterms:created>
  <dcterms:modified xsi:type="dcterms:W3CDTF">2012-11-10T16:15:00Z</dcterms:modified>
</cp:coreProperties>
</file>