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26" w:rsidRPr="00987E38" w:rsidRDefault="00375AB4" w:rsidP="00491F26">
      <w:pPr>
        <w:pStyle w:val="a5"/>
        <w:spacing w:line="360" w:lineRule="auto"/>
        <w:ind w:left="-709" w:right="-56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 w:rsidR="00F82AA7">
        <w:rPr>
          <w:rFonts w:ascii="Times New Roman" w:hAnsi="Times New Roman" w:cs="Times New Roman"/>
          <w:sz w:val="28"/>
        </w:rPr>
        <w:br/>
      </w:r>
      <w:r w:rsidR="00F82AA7">
        <w:rPr>
          <w:rFonts w:ascii="Times New Roman" w:hAnsi="Times New Roman" w:cs="Times New Roman"/>
          <w:sz w:val="28"/>
        </w:rPr>
        <w:br/>
      </w:r>
      <w:r w:rsidR="00F82AA7">
        <w:rPr>
          <w:rFonts w:ascii="Times New Roman" w:hAnsi="Times New Roman" w:cs="Times New Roman"/>
          <w:sz w:val="28"/>
        </w:rPr>
        <w:br/>
      </w:r>
      <w:r w:rsidR="00577735" w:rsidRPr="00577735">
        <w:rPr>
          <w:rFonts w:ascii="Times New Roman" w:hAnsi="Times New Roman" w:cs="Times New Roman"/>
          <w:b/>
          <w:sz w:val="44"/>
        </w:rPr>
        <w:t xml:space="preserve">« Использование </w:t>
      </w:r>
      <w:proofErr w:type="spellStart"/>
      <w:r w:rsidR="00577735" w:rsidRPr="00577735">
        <w:rPr>
          <w:rFonts w:ascii="Times New Roman" w:hAnsi="Times New Roman" w:cs="Times New Roman"/>
          <w:b/>
          <w:sz w:val="44"/>
        </w:rPr>
        <w:t>здоровьесберегающих</w:t>
      </w:r>
      <w:proofErr w:type="spellEnd"/>
      <w:r w:rsidR="00577735" w:rsidRPr="00577735">
        <w:rPr>
          <w:rFonts w:ascii="Times New Roman" w:hAnsi="Times New Roman" w:cs="Times New Roman"/>
          <w:b/>
          <w:sz w:val="44"/>
        </w:rPr>
        <w:t xml:space="preserve"> технологий</w:t>
      </w:r>
      <w:r w:rsidR="00577735" w:rsidRPr="00577735">
        <w:rPr>
          <w:rFonts w:ascii="Times New Roman" w:hAnsi="Times New Roman" w:cs="Times New Roman"/>
          <w:b/>
          <w:sz w:val="44"/>
        </w:rPr>
        <w:br/>
      </w:r>
      <w:r w:rsidR="00577735" w:rsidRPr="00577735">
        <w:rPr>
          <w:rFonts w:ascii="Times New Roman" w:hAnsi="Times New Roman" w:cs="Times New Roman"/>
          <w:b/>
          <w:sz w:val="44"/>
        </w:rPr>
        <w:br/>
        <w:t xml:space="preserve">         в работе с детьми дошкольного возраста »</w:t>
      </w:r>
      <w:r w:rsidR="00F82AA7" w:rsidRPr="00577735">
        <w:rPr>
          <w:rFonts w:ascii="Times New Roman" w:hAnsi="Times New Roman" w:cs="Times New Roman"/>
          <w:b/>
          <w:sz w:val="44"/>
        </w:rPr>
        <w:br/>
      </w:r>
      <w:r w:rsidR="00F82AA7">
        <w:rPr>
          <w:rFonts w:ascii="Times New Roman" w:hAnsi="Times New Roman" w:cs="Times New Roman"/>
          <w:sz w:val="28"/>
        </w:rPr>
        <w:br/>
      </w:r>
      <w:proofErr w:type="gramStart"/>
      <w:r w:rsidR="00987E38" w:rsidRPr="00987E38">
        <w:rPr>
          <w:rFonts w:ascii="Times New Roman" w:hAnsi="Times New Roman" w:cs="Times New Roman"/>
          <w:b/>
          <w:sz w:val="36"/>
          <w:szCs w:val="36"/>
        </w:rPr>
        <w:t xml:space="preserve">( </w:t>
      </w:r>
      <w:proofErr w:type="gramEnd"/>
      <w:r w:rsidR="00987E38" w:rsidRPr="00987E38">
        <w:rPr>
          <w:rFonts w:ascii="Times New Roman" w:hAnsi="Times New Roman" w:cs="Times New Roman"/>
          <w:b/>
          <w:sz w:val="36"/>
          <w:szCs w:val="36"/>
        </w:rPr>
        <w:t>из опыта работы)</w:t>
      </w:r>
    </w:p>
    <w:p w:rsidR="00E85559" w:rsidRDefault="00491F26" w:rsidP="00491F26">
      <w:pPr>
        <w:pStyle w:val="a5"/>
        <w:spacing w:line="360" w:lineRule="auto"/>
        <w:ind w:left="-709" w:right="-568"/>
        <w:rPr>
          <w:rFonts w:ascii="Times New Roman" w:hAnsi="Times New Roman" w:cs="Times New Roman"/>
          <w:sz w:val="48"/>
        </w:rPr>
      </w:pPr>
      <w:r w:rsidRPr="00987E38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987E38">
        <w:rPr>
          <w:rFonts w:ascii="Times New Roman" w:hAnsi="Times New Roman" w:cs="Times New Roman"/>
          <w:b/>
          <w:sz w:val="36"/>
          <w:szCs w:val="36"/>
        </w:rPr>
        <w:br/>
      </w:r>
      <w:r w:rsidRPr="00987E38">
        <w:rPr>
          <w:rFonts w:ascii="Times New Roman" w:hAnsi="Times New Roman" w:cs="Times New Roman"/>
          <w:b/>
          <w:sz w:val="28"/>
        </w:rPr>
        <w:br/>
      </w:r>
    </w:p>
    <w:p w:rsidR="00E85559" w:rsidRDefault="00E85559" w:rsidP="00577735">
      <w:pPr>
        <w:pStyle w:val="a5"/>
        <w:spacing w:line="360" w:lineRule="auto"/>
        <w:ind w:left="-709" w:right="-568"/>
        <w:rPr>
          <w:rFonts w:ascii="Times New Roman" w:hAnsi="Times New Roman" w:cs="Times New Roman"/>
          <w:sz w:val="48"/>
        </w:rPr>
      </w:pPr>
    </w:p>
    <w:p w:rsidR="00E85559" w:rsidRDefault="00E85559" w:rsidP="00577735">
      <w:pPr>
        <w:pStyle w:val="a5"/>
        <w:spacing w:line="360" w:lineRule="auto"/>
        <w:ind w:left="-709" w:right="-568"/>
        <w:rPr>
          <w:rFonts w:ascii="Times New Roman" w:hAnsi="Times New Roman" w:cs="Times New Roman"/>
          <w:sz w:val="48"/>
        </w:rPr>
      </w:pPr>
    </w:p>
    <w:p w:rsidR="00E85559" w:rsidRDefault="00E85559" w:rsidP="00577735">
      <w:pPr>
        <w:pStyle w:val="a5"/>
        <w:spacing w:line="360" w:lineRule="auto"/>
        <w:ind w:left="-709" w:right="-568"/>
        <w:rPr>
          <w:rFonts w:ascii="Times New Roman" w:hAnsi="Times New Roman" w:cs="Times New Roman"/>
          <w:sz w:val="48"/>
        </w:rPr>
      </w:pPr>
    </w:p>
    <w:p w:rsidR="00DA4660" w:rsidRDefault="00DA4660" w:rsidP="00577735">
      <w:pPr>
        <w:pStyle w:val="a5"/>
        <w:spacing w:line="360" w:lineRule="auto"/>
        <w:ind w:left="-709" w:right="-568"/>
        <w:rPr>
          <w:rFonts w:ascii="Times New Roman" w:hAnsi="Times New Roman" w:cs="Times New Roman"/>
          <w:sz w:val="48"/>
        </w:rPr>
      </w:pPr>
    </w:p>
    <w:p w:rsidR="00DA4660" w:rsidRDefault="00DA4660" w:rsidP="00577735">
      <w:pPr>
        <w:pStyle w:val="a5"/>
        <w:spacing w:line="360" w:lineRule="auto"/>
        <w:ind w:left="-709" w:right="-568"/>
        <w:rPr>
          <w:rFonts w:ascii="Times New Roman" w:hAnsi="Times New Roman" w:cs="Times New Roman"/>
          <w:sz w:val="48"/>
        </w:rPr>
      </w:pPr>
    </w:p>
    <w:p w:rsidR="00DA4660" w:rsidRDefault="00987E38" w:rsidP="00577735">
      <w:pPr>
        <w:pStyle w:val="a5"/>
        <w:spacing w:line="360" w:lineRule="auto"/>
        <w:ind w:left="-709" w:right="-568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bookmarkStart w:id="0" w:name="_GoBack"/>
      <w:bookmarkEnd w:id="0"/>
    </w:p>
    <w:p w:rsidR="00577735" w:rsidRPr="00491F26" w:rsidRDefault="00577735" w:rsidP="00491F26">
      <w:pPr>
        <w:spacing w:line="360" w:lineRule="auto"/>
        <w:ind w:right="283"/>
        <w:rPr>
          <w:rFonts w:ascii="Times New Roman" w:hAnsi="Times New Roman" w:cs="Times New Roman"/>
          <w:sz w:val="28"/>
        </w:rPr>
      </w:pPr>
      <w:r w:rsidRPr="00491F26">
        <w:rPr>
          <w:rFonts w:ascii="Times New Roman" w:hAnsi="Times New Roman" w:cs="Times New Roman"/>
          <w:sz w:val="28"/>
        </w:rPr>
        <w:lastRenderedPageBreak/>
        <w:t xml:space="preserve">Как говорил Сократ: « Здоровье – не всё, но всё без здоровья – ничто». </w:t>
      </w:r>
      <w:r w:rsidRPr="00491F26">
        <w:rPr>
          <w:rFonts w:ascii="Times New Roman" w:hAnsi="Times New Roman" w:cs="Times New Roman"/>
          <w:sz w:val="28"/>
        </w:rPr>
        <w:br/>
        <w:t>Эти слова актуальны и сегодня.</w:t>
      </w:r>
      <w:r w:rsidRPr="00491F26">
        <w:rPr>
          <w:rFonts w:ascii="Times New Roman" w:hAnsi="Times New Roman" w:cs="Times New Roman"/>
          <w:sz w:val="28"/>
        </w:rPr>
        <w:br/>
        <w:t>Нет ничего более ценного для человека, чем здоровье. И нет ничего более важного для нации, чем здоровье подрастающего поколения. Причем здоровье – это не только отсутствие болезни, но и физическая, социальная и психолого-педагогическая гармония человека, доброжелательные, спокойные отношения с людьми, с природой, с самим собой.</w:t>
      </w:r>
      <w:r w:rsidRPr="00491F26">
        <w:rPr>
          <w:rFonts w:ascii="Times New Roman" w:hAnsi="Times New Roman" w:cs="Times New Roman"/>
          <w:sz w:val="28"/>
        </w:rPr>
        <w:br/>
        <w:t xml:space="preserve">Мы живем в </w:t>
      </w:r>
      <w:r w:rsidRPr="00491F26">
        <w:rPr>
          <w:rFonts w:ascii="Times New Roman" w:hAnsi="Times New Roman" w:cs="Times New Roman"/>
          <w:sz w:val="28"/>
          <w:lang w:val="en-US"/>
        </w:rPr>
        <w:t>XXI</w:t>
      </w:r>
      <w:r w:rsidRPr="00491F26">
        <w:rPr>
          <w:rFonts w:ascii="Times New Roman" w:hAnsi="Times New Roman" w:cs="Times New Roman"/>
          <w:sz w:val="28"/>
        </w:rPr>
        <w:t xml:space="preserve"> веке, веке мобильных телефонов, компьютеров и высочайших технологий, веке стремительного ритма жизни и экологических кризисов, поэтому проблема здоровья и его сохранения является наиболее значимой. И если мы хотим иметь здоровую нацию, необходимо заниматься этой проблемой систематически и целенаправленно.</w:t>
      </w:r>
      <w:r w:rsidRPr="00491F26">
        <w:rPr>
          <w:rFonts w:ascii="Times New Roman" w:hAnsi="Times New Roman" w:cs="Times New Roman"/>
          <w:sz w:val="28"/>
        </w:rPr>
        <w:br/>
        <w:t>Сегодня по всей России идет реализация приоритетного национального проекта «Образование». Переход на новые образовательные стандарты требует от педагога не только высокой профессиональной компетентности, освоения нового содержания образования, но и овладения современными образовательными технологиями, инновационными программами.</w:t>
      </w:r>
      <w:r w:rsidRPr="00491F26">
        <w:rPr>
          <w:rFonts w:ascii="Times New Roman" w:hAnsi="Times New Roman" w:cs="Times New Roman"/>
          <w:sz w:val="28"/>
        </w:rPr>
        <w:br/>
        <w:t xml:space="preserve">   Обновление и совершенствование технологий обучения в настоящее время невозможно без использования здоровьесберегающих технологий.</w:t>
      </w:r>
      <w:r w:rsidRPr="00491F26">
        <w:rPr>
          <w:rFonts w:ascii="Times New Roman" w:hAnsi="Times New Roman" w:cs="Times New Roman"/>
          <w:sz w:val="28"/>
          <w:szCs w:val="28"/>
        </w:rPr>
        <w:t xml:space="preserve"> </w:t>
      </w:r>
      <w:r w:rsidRPr="00491F26">
        <w:rPr>
          <w:rFonts w:ascii="Times New Roman" w:hAnsi="Times New Roman" w:cs="Times New Roman"/>
          <w:sz w:val="28"/>
          <w:szCs w:val="28"/>
        </w:rPr>
        <w:br/>
        <w:t xml:space="preserve">  В воспитательно-образовательный процесс активно внедряются следующие виды</w:t>
      </w:r>
      <w:r w:rsidR="00E85559" w:rsidRPr="00491F26">
        <w:rPr>
          <w:rFonts w:ascii="Times New Roman" w:hAnsi="Times New Roman" w:cs="Times New Roman"/>
          <w:sz w:val="28"/>
          <w:szCs w:val="28"/>
        </w:rPr>
        <w:t xml:space="preserve"> </w:t>
      </w:r>
      <w:r w:rsidRPr="00491F26">
        <w:rPr>
          <w:rFonts w:ascii="Times New Roman" w:hAnsi="Times New Roman" w:cs="Times New Roman"/>
          <w:sz w:val="28"/>
          <w:szCs w:val="28"/>
        </w:rPr>
        <w:t>здоровьесберегающих технологий:</w:t>
      </w:r>
      <w:r w:rsidRPr="00491F26">
        <w:rPr>
          <w:rFonts w:ascii="Times New Roman" w:hAnsi="Times New Roman" w:cs="Times New Roman"/>
          <w:sz w:val="28"/>
          <w:szCs w:val="28"/>
        </w:rPr>
        <w:br/>
        <w:t>технологии стимулирования и сохранения здоровь</w:t>
      </w:r>
      <w:proofErr w:type="gramStart"/>
      <w:r w:rsidRPr="00491F2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91F26">
        <w:rPr>
          <w:rFonts w:ascii="Times New Roman" w:hAnsi="Times New Roman" w:cs="Times New Roman"/>
          <w:sz w:val="28"/>
          <w:szCs w:val="28"/>
        </w:rPr>
        <w:t xml:space="preserve"> это технологии, направленные на сохранение и укрепление здоровья ребенка, развитие его двигательной  активности.</w:t>
      </w:r>
      <w:r w:rsidRPr="00491F26">
        <w:rPr>
          <w:rFonts w:ascii="Times New Roman" w:hAnsi="Times New Roman" w:cs="Times New Roman"/>
          <w:sz w:val="28"/>
          <w:szCs w:val="28"/>
        </w:rPr>
        <w:br/>
        <w:t>К данным технологиям относятся:</w:t>
      </w:r>
      <w:r w:rsidRPr="00491F26">
        <w:rPr>
          <w:rFonts w:ascii="Times New Roman" w:hAnsi="Times New Roman" w:cs="Times New Roman"/>
          <w:sz w:val="28"/>
          <w:szCs w:val="28"/>
        </w:rPr>
        <w:br/>
      </w:r>
      <w:r w:rsidRPr="00491F2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91F26">
        <w:rPr>
          <w:rFonts w:ascii="Times New Roman" w:hAnsi="Times New Roman" w:cs="Times New Roman"/>
          <w:bCs/>
          <w:sz w:val="28"/>
          <w:szCs w:val="28"/>
        </w:rPr>
        <w:t>подвижные игры:</w:t>
      </w:r>
      <w:r w:rsidRPr="00491F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1F26">
        <w:rPr>
          <w:rFonts w:ascii="Times New Roman" w:hAnsi="Times New Roman" w:cs="Times New Roman"/>
          <w:sz w:val="28"/>
          <w:szCs w:val="28"/>
        </w:rPr>
        <w:t>проводятся ежедневно как часть НОД на прогулке, в группе. Игры подбираются в соответствии с возрастом ребёнка</w:t>
      </w:r>
      <w:proofErr w:type="gramStart"/>
      <w:r w:rsidRPr="00491F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1F2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491F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1F26">
        <w:rPr>
          <w:rFonts w:ascii="Times New Roman" w:hAnsi="Times New Roman" w:cs="Times New Roman"/>
          <w:sz w:val="28"/>
          <w:szCs w:val="28"/>
        </w:rPr>
        <w:t xml:space="preserve">альчиковая гимнастика проводится во время НОД, систематические упражнения пальцев развивают у детей мелкую моторику и координацию движений рук,  превращают процесс обучения в увлекательную игру, не только обогащают внутренний мир ребенка, но </w:t>
      </w:r>
      <w:r w:rsidRPr="00491F26">
        <w:rPr>
          <w:rFonts w:ascii="Times New Roman" w:hAnsi="Times New Roman" w:cs="Times New Roman"/>
          <w:sz w:val="28"/>
          <w:szCs w:val="28"/>
        </w:rPr>
        <w:br/>
      </w:r>
      <w:r w:rsidRPr="00491F26">
        <w:rPr>
          <w:rFonts w:ascii="Times New Roman" w:hAnsi="Times New Roman" w:cs="Times New Roman"/>
          <w:sz w:val="28"/>
          <w:szCs w:val="28"/>
        </w:rPr>
        <w:lastRenderedPageBreak/>
        <w:t>и оказывают положительное воздействие на улучшение памяти, мышления, развивают фантазию;</w:t>
      </w:r>
      <w:r w:rsidRPr="00491F26">
        <w:rPr>
          <w:rFonts w:ascii="Times New Roman" w:hAnsi="Times New Roman" w:cs="Times New Roman"/>
          <w:sz w:val="28"/>
          <w:szCs w:val="28"/>
        </w:rPr>
        <w:br/>
        <w:t xml:space="preserve">- дыхательная гимнастика осуществляется в </w:t>
      </w:r>
      <w:r w:rsidR="00491F26">
        <w:rPr>
          <w:rFonts w:ascii="Times New Roman" w:hAnsi="Times New Roman" w:cs="Times New Roman"/>
          <w:sz w:val="28"/>
          <w:szCs w:val="28"/>
        </w:rPr>
        <w:t xml:space="preserve">различных формах           </w:t>
      </w:r>
      <w:proofErr w:type="spellStart"/>
      <w:r w:rsidR="00491F2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491F26">
        <w:rPr>
          <w:rFonts w:ascii="Times New Roman" w:hAnsi="Times New Roman" w:cs="Times New Roman"/>
          <w:sz w:val="28"/>
          <w:szCs w:val="28"/>
        </w:rPr>
        <w:t xml:space="preserve"> - </w:t>
      </w:r>
      <w:r w:rsidRPr="00491F26">
        <w:rPr>
          <w:rFonts w:ascii="Times New Roman" w:hAnsi="Times New Roman" w:cs="Times New Roman"/>
          <w:sz w:val="28"/>
          <w:szCs w:val="28"/>
        </w:rPr>
        <w:t>оздоровительной работы. Наряду с дыхательной гимнастикой проводится звуковая гимнастика, целью которой является научить детей дышать через нос и подготовить к их более сложным дыхательным упражнениям. Такая гимнастика укрепляет дыхательную мускулатуру, повышает сопротивляемость организма к простудным заболеваниям;</w:t>
      </w:r>
      <w:r w:rsidRPr="00491F26">
        <w:rPr>
          <w:rFonts w:ascii="Times New Roman" w:hAnsi="Times New Roman" w:cs="Times New Roman"/>
          <w:sz w:val="28"/>
          <w:szCs w:val="28"/>
        </w:rPr>
        <w:br/>
        <w:t>- гимнастика для глаз проводится ежедневно по 3-5 мин. в любое свободное время</w:t>
      </w:r>
      <w:r w:rsidRPr="00491F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91F26">
        <w:rPr>
          <w:rFonts w:ascii="Times New Roman" w:hAnsi="Times New Roman" w:cs="Times New Roman"/>
          <w:sz w:val="28"/>
          <w:szCs w:val="28"/>
        </w:rPr>
        <w:t>в зависимости от интенсивности зрительной нагрузки, способствует снятию статического напряжения мышц глаз. Во время её проведения используется наглядный материал, показ педагога;</w:t>
      </w:r>
      <w:r w:rsidRPr="00491F26">
        <w:rPr>
          <w:rFonts w:ascii="Times New Roman" w:hAnsi="Times New Roman" w:cs="Times New Roman"/>
          <w:sz w:val="28"/>
          <w:szCs w:val="28"/>
        </w:rPr>
        <w:br/>
        <w:t xml:space="preserve">- физкультминутки и динамические паузы проводятся во время занятий, по мере утомляемости детей. </w:t>
      </w:r>
      <w:proofErr w:type="gramStart"/>
      <w:r w:rsidRPr="00491F26">
        <w:rPr>
          <w:rFonts w:ascii="Times New Roman" w:hAnsi="Times New Roman" w:cs="Times New Roman"/>
          <w:sz w:val="28"/>
          <w:szCs w:val="28"/>
        </w:rPr>
        <w:t>Во время их проведения включаются элементы гимнастики для глаз, дыхательной, пальчиковой гимнастики и других в зависимости от вида занятия;</w:t>
      </w:r>
      <w:r w:rsidRPr="00491F26">
        <w:rPr>
          <w:rFonts w:ascii="Times New Roman" w:hAnsi="Times New Roman" w:cs="Times New Roman"/>
          <w:sz w:val="28"/>
          <w:szCs w:val="28"/>
        </w:rPr>
        <w:br/>
        <w:t xml:space="preserve">- релаксационные упражнения </w:t>
      </w:r>
      <w:r w:rsidRPr="00491F26">
        <w:rPr>
          <w:rFonts w:ascii="Times New Roman" w:hAnsi="Times New Roman" w:cs="Times New Roman"/>
          <w:iCs/>
          <w:sz w:val="28"/>
          <w:szCs w:val="28"/>
        </w:rPr>
        <w:t xml:space="preserve">способствуют </w:t>
      </w:r>
      <w:r w:rsidRPr="00491F26">
        <w:rPr>
          <w:rFonts w:ascii="Times New Roman" w:hAnsi="Times New Roman" w:cs="Times New Roman"/>
          <w:sz w:val="28"/>
          <w:szCs w:val="28"/>
        </w:rPr>
        <w:t>снятию внутреннего мышечного напряжения, помогают  детям успокоиться, тем самым привести их нервную систему и психику в нормальное состояния покоя;</w:t>
      </w:r>
      <w:r w:rsidRPr="00491F26">
        <w:rPr>
          <w:rFonts w:ascii="Times New Roman" w:hAnsi="Times New Roman" w:cs="Times New Roman"/>
          <w:sz w:val="28"/>
          <w:szCs w:val="28"/>
        </w:rPr>
        <w:br/>
        <w:t>- бодрящая гимнастика проводится ежедневно после дневного сна.</w:t>
      </w:r>
      <w:proofErr w:type="gramEnd"/>
      <w:r w:rsidRPr="00491F26">
        <w:rPr>
          <w:rFonts w:ascii="Times New Roman" w:hAnsi="Times New Roman" w:cs="Times New Roman"/>
          <w:sz w:val="28"/>
          <w:szCs w:val="28"/>
        </w:rPr>
        <w:t xml:space="preserve"> В её комплекс входят упражнения в кроватках на пробуждение, упражнения на коррекцию плоскостопия, воспитания правильной осанки, обширное умывание;</w:t>
      </w:r>
      <w:r w:rsidRPr="00491F26">
        <w:rPr>
          <w:rFonts w:ascii="Times New Roman" w:hAnsi="Times New Roman" w:cs="Times New Roman"/>
          <w:sz w:val="28"/>
          <w:szCs w:val="28"/>
        </w:rPr>
        <w:br/>
        <w:t>- игровой час осуществляется в свободное время, организуется незаметно для ребенка, посредством включения педагога в процесс игровой деятельности.</w:t>
      </w:r>
      <w:r w:rsidRPr="00491F26">
        <w:rPr>
          <w:rFonts w:ascii="Times New Roman" w:hAnsi="Times New Roman" w:cs="Times New Roman"/>
          <w:sz w:val="28"/>
          <w:szCs w:val="28"/>
        </w:rPr>
        <w:br/>
        <w:t>Технологии обучения здоровому образу жизни.  Цель этих технологи</w:t>
      </w:r>
      <w:proofErr w:type="gramStart"/>
      <w:r w:rsidRPr="00491F2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91F26">
        <w:rPr>
          <w:rFonts w:ascii="Times New Roman" w:hAnsi="Times New Roman" w:cs="Times New Roman"/>
          <w:sz w:val="28"/>
          <w:szCs w:val="28"/>
        </w:rPr>
        <w:t xml:space="preserve"> развитие физических качеств и становление физической культуры дошкольников, осознанного отношения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491F26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491F26">
        <w:rPr>
          <w:rFonts w:ascii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</w:t>
      </w:r>
      <w:r w:rsidRPr="00491F26">
        <w:rPr>
          <w:rFonts w:ascii="Times New Roman" w:hAnsi="Times New Roman" w:cs="Times New Roman"/>
          <w:sz w:val="28"/>
          <w:szCs w:val="28"/>
        </w:rPr>
        <w:lastRenderedPageBreak/>
        <w:t>жизни и безопасного поведения.</w:t>
      </w:r>
      <w:r w:rsidRPr="00491F26">
        <w:rPr>
          <w:rFonts w:ascii="Times New Roman" w:hAnsi="Times New Roman" w:cs="Times New Roman"/>
          <w:sz w:val="28"/>
          <w:szCs w:val="28"/>
        </w:rPr>
        <w:br/>
        <w:t>Данный вид технологий включает в себя:</w:t>
      </w:r>
      <w:r w:rsidRPr="00491F26">
        <w:rPr>
          <w:rFonts w:ascii="Times New Roman" w:hAnsi="Times New Roman" w:cs="Times New Roman"/>
          <w:sz w:val="28"/>
          <w:szCs w:val="28"/>
        </w:rPr>
        <w:br/>
        <w:t>- НОД образовательные области: «Физическая культура», « Здоровье». Занятия проводятся в игровой форме, носят интегрированный характер. Детям даются представления об индивидуальности человеческого организма, знакомят со строением некоторых частей тела и основных органов чувств; условиями их охраны и гигиены. Детей подводят к пониманию того, какие факторы влияют на укрепление здоровья человека. Широко используются такие формы проведения НОД как: экскурсии, развлечения, праздники, конкурсы, театрализованные сказки, викторины;</w:t>
      </w:r>
      <w:r w:rsidRPr="00491F26">
        <w:rPr>
          <w:rFonts w:ascii="Times New Roman" w:hAnsi="Times New Roman" w:cs="Times New Roman"/>
          <w:sz w:val="28"/>
          <w:szCs w:val="28"/>
        </w:rPr>
        <w:br/>
        <w:t>- коммуникативные игры, к которым относятс</w:t>
      </w:r>
      <w:proofErr w:type="gramStart"/>
      <w:r w:rsidRPr="00491F2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91F26">
        <w:rPr>
          <w:rFonts w:ascii="Times New Roman" w:hAnsi="Times New Roman" w:cs="Times New Roman"/>
          <w:sz w:val="28"/>
          <w:szCs w:val="28"/>
        </w:rPr>
        <w:t xml:space="preserve"> беседы, этюды, игры разной степени подвижности;</w:t>
      </w:r>
      <w:r w:rsidRPr="00491F26">
        <w:rPr>
          <w:rFonts w:ascii="Times New Roman" w:hAnsi="Times New Roman" w:cs="Times New Roman"/>
          <w:sz w:val="28"/>
          <w:szCs w:val="28"/>
        </w:rPr>
        <w:br/>
        <w:t>- самомассаж проводится в игровой форме ежедневно в виде пятиминутного занятия или в виде динамической паузы на занятиях. Стихи, яркие образы, обыгрыва</w:t>
      </w:r>
      <w:r w:rsidRPr="00491F26">
        <w:rPr>
          <w:rFonts w:ascii="Times New Roman" w:hAnsi="Times New Roman" w:cs="Times New Roman"/>
          <w:sz w:val="28"/>
          <w:szCs w:val="28"/>
        </w:rPr>
        <w:softHyphen/>
        <w:t>ющие массажные движения, их простота, до</w:t>
      </w:r>
      <w:r w:rsidRPr="00491F26">
        <w:rPr>
          <w:rFonts w:ascii="Times New Roman" w:hAnsi="Times New Roman" w:cs="Times New Roman"/>
          <w:sz w:val="28"/>
          <w:szCs w:val="28"/>
        </w:rPr>
        <w:softHyphen/>
        <w:t>ступность, возможность использования в различной обстановке и в любое время спо</w:t>
      </w:r>
      <w:r w:rsidRPr="00491F26">
        <w:rPr>
          <w:rFonts w:ascii="Times New Roman" w:hAnsi="Times New Roman" w:cs="Times New Roman"/>
          <w:sz w:val="28"/>
          <w:szCs w:val="28"/>
        </w:rPr>
        <w:softHyphen/>
        <w:t>собствуют изменению позиции ребенка из объекта в субъект педагогического воздейст</w:t>
      </w:r>
      <w:r w:rsidRPr="00491F26">
        <w:rPr>
          <w:rFonts w:ascii="Times New Roman" w:hAnsi="Times New Roman" w:cs="Times New Roman"/>
          <w:sz w:val="28"/>
          <w:szCs w:val="28"/>
        </w:rPr>
        <w:softHyphen/>
        <w:t>вия</w:t>
      </w:r>
      <w:proofErr w:type="gramStart"/>
      <w:r w:rsidRPr="00491F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1F2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491F2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91F26">
        <w:rPr>
          <w:rFonts w:ascii="Times New Roman" w:hAnsi="Times New Roman" w:cs="Times New Roman"/>
          <w:sz w:val="28"/>
          <w:szCs w:val="28"/>
        </w:rPr>
        <w:t>очечный самомассаж</w:t>
      </w:r>
      <w:r w:rsidRPr="0049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F26">
        <w:rPr>
          <w:rFonts w:ascii="Times New Roman" w:hAnsi="Times New Roman" w:cs="Times New Roman"/>
          <w:sz w:val="28"/>
          <w:szCs w:val="28"/>
        </w:rPr>
        <w:t xml:space="preserve">регулирует деятельность внутренних органов, повышает защитные силы организма в целом. </w:t>
      </w:r>
      <w:r w:rsidRPr="00491F26">
        <w:rPr>
          <w:rFonts w:ascii="Times New Roman" w:hAnsi="Times New Roman" w:cs="Times New Roman"/>
          <w:sz w:val="28"/>
          <w:szCs w:val="28"/>
        </w:rPr>
        <w:br/>
        <w:t>- Коррекционные технологии направлены на  обеспечение  психического и социального здоровья ребенка-дошкольника. Основная задача этих технологий - обеспечение эмоциональной комфортности и позитивного психологического самочувствия ребенка в процессе общения его со сверстниками и взрослыми в детском саду и семье, обеспечение социально-эмоционального благополучия дошкольника.</w:t>
      </w:r>
      <w:r w:rsidRPr="00491F26">
        <w:rPr>
          <w:rFonts w:ascii="Times New Roman" w:hAnsi="Times New Roman" w:cs="Times New Roman"/>
          <w:sz w:val="28"/>
          <w:szCs w:val="28"/>
        </w:rPr>
        <w:br/>
        <w:t xml:space="preserve">Это такие технологии как: </w:t>
      </w:r>
      <w:r w:rsidRPr="00491F2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491F26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491F26">
        <w:rPr>
          <w:rFonts w:ascii="Times New Roman" w:hAnsi="Times New Roman" w:cs="Times New Roman"/>
          <w:sz w:val="28"/>
          <w:szCs w:val="28"/>
        </w:rPr>
        <w:t xml:space="preserve">  используется для психотерапевтической и развивающей работы. Сказка – зеркало, отражающее реальный мир через призму личного восприятия. Это истинный шанс понять и принять себя и мир, повысить самооценку и измениться в желаемом направлении; </w:t>
      </w:r>
      <w:proofErr w:type="gramStart"/>
      <w:r w:rsidRPr="00491F26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491F26">
        <w:rPr>
          <w:rFonts w:ascii="Times New Roman" w:hAnsi="Times New Roman" w:cs="Times New Roman"/>
          <w:sz w:val="28"/>
          <w:szCs w:val="28"/>
        </w:rPr>
        <w:t>рт-терапия –</w:t>
      </w:r>
      <w:r w:rsidRPr="00491F26">
        <w:rPr>
          <w:i/>
          <w:iCs/>
          <w:color w:val="000000"/>
        </w:rPr>
        <w:t xml:space="preserve"> </w:t>
      </w:r>
      <w:r w:rsidRPr="00491F26">
        <w:rPr>
          <w:rFonts w:ascii="Times New Roman" w:hAnsi="Times New Roman" w:cs="Times New Roman"/>
          <w:iCs/>
          <w:color w:val="000000"/>
        </w:rPr>
        <w:t>т</w:t>
      </w:r>
      <w:r w:rsidRPr="00491F26">
        <w:rPr>
          <w:rFonts w:ascii="Times New Roman" w:hAnsi="Times New Roman" w:cs="Times New Roman"/>
          <w:iCs/>
          <w:sz w:val="28"/>
          <w:szCs w:val="28"/>
        </w:rPr>
        <w:t xml:space="preserve">ехнология </w:t>
      </w:r>
      <w:r w:rsidRPr="00491F26">
        <w:rPr>
          <w:rFonts w:ascii="Times New Roman" w:hAnsi="Times New Roman" w:cs="Times New Roman"/>
          <w:iCs/>
          <w:sz w:val="28"/>
          <w:szCs w:val="28"/>
        </w:rPr>
        <w:lastRenderedPageBreak/>
        <w:t>воздействия цветом</w:t>
      </w:r>
      <w:r w:rsidRPr="00491F26">
        <w:rPr>
          <w:rFonts w:ascii="Times New Roman" w:hAnsi="Times New Roman" w:cs="Times New Roman"/>
          <w:sz w:val="28"/>
          <w:szCs w:val="28"/>
        </w:rPr>
        <w:t xml:space="preserve">  - правильно подобранные цвета интерьера в группе снимают напряжение и повышают эмоциональный настрой ребенка. ,</w:t>
      </w:r>
      <w:r w:rsidRPr="00491F2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491F26">
        <w:rPr>
          <w:rFonts w:ascii="Times New Roman" w:hAnsi="Times New Roman" w:cs="Times New Roman"/>
          <w:sz w:val="28"/>
          <w:szCs w:val="28"/>
        </w:rPr>
        <w:t>песочнотерапия</w:t>
      </w:r>
      <w:proofErr w:type="spellEnd"/>
      <w:r w:rsidRPr="00491F26">
        <w:rPr>
          <w:rFonts w:ascii="Times New Roman" w:hAnsi="Times New Roman" w:cs="Times New Roman"/>
          <w:sz w:val="28"/>
          <w:szCs w:val="28"/>
        </w:rPr>
        <w:t xml:space="preserve"> является одной из форм </w:t>
      </w:r>
      <w:hyperlink r:id="rId6" w:tooltip="Арт-терапия" w:history="1">
        <w:r w:rsidRPr="00491F2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арт-терапии</w:t>
        </w:r>
      </w:hyperlink>
      <w:r w:rsidRPr="00491F26">
        <w:rPr>
          <w:rFonts w:ascii="Times New Roman" w:hAnsi="Times New Roman" w:cs="Times New Roman"/>
          <w:sz w:val="28"/>
          <w:szCs w:val="28"/>
        </w:rPr>
        <w:t>, от других форм этот процесс отличается простотой манипуляций, возможностью изобретения новых форм, кратковременностью существования создаваемых образов. . Создание последовательных песочных композиций отражает цикличность психической жизни, динамику психических изменений</w:t>
      </w:r>
      <w:proofErr w:type="gramStart"/>
      <w:r w:rsidRPr="00491F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1F2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491F2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91F26">
        <w:rPr>
          <w:rFonts w:ascii="Times New Roman" w:hAnsi="Times New Roman" w:cs="Times New Roman"/>
          <w:sz w:val="28"/>
          <w:szCs w:val="28"/>
        </w:rPr>
        <w:t>ехнология музыкального воздействия используется в качестве вспомогательного средства как часть других технологий  для снятия напряжения, повышения эмоционального настроя. Музыка -  это лекарство, которое дети слушают. Музы ка способствует развитию творчества, фантазии. Мелодия повышает интерес к окружающему миру, способствует развитию культуры ребёнка.</w:t>
      </w:r>
    </w:p>
    <w:p w:rsidR="00577735" w:rsidRPr="00A354D6" w:rsidRDefault="00577735" w:rsidP="00E85559">
      <w:pPr>
        <w:pStyle w:val="a5"/>
        <w:spacing w:line="360" w:lineRule="auto"/>
        <w:ind w:left="426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-артикуляционная гимнастика включает в себя</w:t>
      </w:r>
      <w:r w:rsidRPr="00D10AD2">
        <w:rPr>
          <w:rFonts w:ascii="Times New Roman" w:hAnsi="Times New Roman" w:cs="Times New Roman"/>
          <w:sz w:val="28"/>
          <w:szCs w:val="28"/>
        </w:rPr>
        <w:t xml:space="preserve"> </w:t>
      </w:r>
      <w:r w:rsidRPr="00477DAD">
        <w:rPr>
          <w:rFonts w:ascii="Times New Roman" w:hAnsi="Times New Roman" w:cs="Times New Roman"/>
          <w:sz w:val="28"/>
          <w:szCs w:val="28"/>
        </w:rPr>
        <w:t>упражнения для тренировки органов артикуляции (губ, языка, нижней челюсти), необходимые дл</w:t>
      </w:r>
      <w:r>
        <w:rPr>
          <w:rFonts w:ascii="Times New Roman" w:hAnsi="Times New Roman" w:cs="Times New Roman"/>
          <w:sz w:val="28"/>
          <w:szCs w:val="28"/>
        </w:rPr>
        <w:t>я правильного звукопроизношения.</w:t>
      </w:r>
      <w:proofErr w:type="gramStart"/>
      <w:r w:rsidRPr="007D46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D6">
        <w:rPr>
          <w:rFonts w:ascii="Times New Roman" w:hAnsi="Times New Roman" w:cs="Times New Roman"/>
          <w:sz w:val="28"/>
          <w:szCs w:val="28"/>
        </w:rPr>
        <w:t xml:space="preserve">способствует формированию положительного образа тела, что, в свою очередь, ведет к </w:t>
      </w:r>
      <w:proofErr w:type="spellStart"/>
      <w:r w:rsidRPr="00A354D6">
        <w:rPr>
          <w:rFonts w:ascii="Times New Roman" w:hAnsi="Times New Roman" w:cs="Times New Roman"/>
          <w:sz w:val="28"/>
          <w:szCs w:val="28"/>
        </w:rPr>
        <w:t>самопринятию</w:t>
      </w:r>
      <w:proofErr w:type="spellEnd"/>
      <w:r w:rsidRPr="00A354D6">
        <w:rPr>
          <w:rFonts w:ascii="Times New Roman" w:hAnsi="Times New Roman" w:cs="Times New Roman"/>
          <w:sz w:val="28"/>
          <w:szCs w:val="28"/>
        </w:rPr>
        <w:t>, повышению</w:t>
      </w:r>
      <w:r>
        <w:rPr>
          <w:rFonts w:ascii="Times New Roman" w:hAnsi="Times New Roman" w:cs="Times New Roman"/>
          <w:sz w:val="28"/>
          <w:szCs w:val="28"/>
        </w:rPr>
        <w:t xml:space="preserve"> у ребенка </w:t>
      </w:r>
      <w:r w:rsidRPr="00A354D6">
        <w:rPr>
          <w:rFonts w:ascii="Times New Roman" w:hAnsi="Times New Roman" w:cs="Times New Roman"/>
          <w:sz w:val="28"/>
          <w:szCs w:val="28"/>
        </w:rPr>
        <w:t xml:space="preserve"> уверенности в себе, эмоциональной устойчивости. Игровые </w:t>
      </w:r>
      <w:proofErr w:type="spellStart"/>
      <w:r w:rsidRPr="00A354D6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A354D6">
        <w:rPr>
          <w:rFonts w:ascii="Times New Roman" w:hAnsi="Times New Roman" w:cs="Times New Roman"/>
          <w:sz w:val="28"/>
          <w:szCs w:val="28"/>
        </w:rPr>
        <w:t xml:space="preserve"> упражнения доставляют дошкольникам массу удовольствия: включают в работу фантазию, поднимают настроение, проявляют детские артистичные </w:t>
      </w:r>
      <w:r>
        <w:rPr>
          <w:rFonts w:ascii="Times New Roman" w:hAnsi="Times New Roman" w:cs="Times New Roman"/>
          <w:sz w:val="28"/>
          <w:szCs w:val="28"/>
        </w:rPr>
        <w:t>способности.</w:t>
      </w:r>
    </w:p>
    <w:p w:rsidR="00AC5BFB" w:rsidRPr="0095680C" w:rsidRDefault="00577735" w:rsidP="00833019">
      <w:pPr>
        <w:pStyle w:val="a5"/>
        <w:spacing w:line="360" w:lineRule="auto"/>
        <w:ind w:left="426" w:right="283"/>
      </w:pPr>
      <w:r>
        <w:rPr>
          <w:rFonts w:ascii="Times New Roman" w:hAnsi="Times New Roman" w:cs="Times New Roman"/>
          <w:sz w:val="28"/>
          <w:szCs w:val="28"/>
        </w:rPr>
        <w:t xml:space="preserve">      Реализация этих технологий осуществляется в разных формах организации педагогического процесса</w:t>
      </w:r>
      <w:r w:rsidRPr="0030159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 занятиях и прогулках, в режимных моментах и в свободной деятельности в ходе педагогического взаимодействия взрослого ребенком. </w:t>
      </w:r>
      <w:r w:rsidRPr="00A34C1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F7B72">
        <w:rPr>
          <w:rFonts w:ascii="Times New Roman" w:hAnsi="Times New Roman" w:cs="Times New Roman"/>
          <w:sz w:val="28"/>
          <w:szCs w:val="28"/>
        </w:rPr>
        <w:t xml:space="preserve">Здоровый образ жизни не занимает пока первое место в иерархии потребностей и ценностей в нашем обществе, но если научить детей с самого раннего возраста ценить, беречь и укреплять свое здоровье, если личным примером демонстрировать здоровый образ жизни, то можно </w:t>
      </w:r>
      <w:r w:rsidRPr="002F7B72">
        <w:rPr>
          <w:rFonts w:ascii="Times New Roman" w:hAnsi="Times New Roman" w:cs="Times New Roman"/>
          <w:sz w:val="28"/>
          <w:szCs w:val="28"/>
        </w:rPr>
        <w:lastRenderedPageBreak/>
        <w:t>надеяться, что будущее поколение  будет более здоровым и развитым не</w:t>
      </w:r>
      <w:r w:rsidRPr="00AC5BFB">
        <w:rPr>
          <w:rFonts w:ascii="Times New Roman" w:hAnsi="Times New Roman" w:cs="Times New Roman"/>
          <w:sz w:val="28"/>
          <w:szCs w:val="28"/>
        </w:rPr>
        <w:t xml:space="preserve"> </w:t>
      </w:r>
      <w:r w:rsidRPr="002F7B72">
        <w:rPr>
          <w:rFonts w:ascii="Times New Roman" w:hAnsi="Times New Roman" w:cs="Times New Roman"/>
          <w:sz w:val="28"/>
          <w:szCs w:val="28"/>
        </w:rPr>
        <w:t>только физически, но и личностно, интеллектуально и духовно.</w:t>
      </w:r>
      <w:r w:rsidRPr="002F7B72">
        <w:rPr>
          <w:rFonts w:ascii="Times New Roman" w:hAnsi="Times New Roman" w:cs="Times New Roman"/>
          <w:sz w:val="28"/>
          <w:szCs w:val="28"/>
        </w:rPr>
        <w:br/>
      </w:r>
      <w:r w:rsidR="00F82AA7">
        <w:rPr>
          <w:rFonts w:ascii="Times New Roman" w:hAnsi="Times New Roman" w:cs="Times New Roman"/>
          <w:sz w:val="28"/>
        </w:rPr>
        <w:br/>
      </w:r>
      <w:r w:rsidR="00F82AA7">
        <w:rPr>
          <w:rFonts w:ascii="Times New Roman" w:hAnsi="Times New Roman" w:cs="Times New Roman"/>
          <w:sz w:val="28"/>
        </w:rPr>
        <w:br/>
      </w:r>
      <w:r w:rsidR="00F82AA7">
        <w:rPr>
          <w:rFonts w:ascii="Times New Roman" w:hAnsi="Times New Roman" w:cs="Times New Roman"/>
          <w:sz w:val="28"/>
        </w:rPr>
        <w:br/>
      </w:r>
      <w:r w:rsidR="00F82AA7">
        <w:rPr>
          <w:rFonts w:ascii="Times New Roman" w:hAnsi="Times New Roman" w:cs="Times New Roman"/>
          <w:sz w:val="28"/>
        </w:rPr>
        <w:br/>
      </w:r>
      <w:r w:rsidR="00F82AA7" w:rsidRPr="00577735">
        <w:rPr>
          <w:rFonts w:ascii="Times New Roman" w:hAnsi="Times New Roman" w:cs="Times New Roman"/>
          <w:sz w:val="28"/>
        </w:rPr>
        <w:br/>
        <w:t xml:space="preserve"> </w:t>
      </w:r>
      <w:r w:rsidRPr="00577735">
        <w:rPr>
          <w:rFonts w:ascii="Times New Roman" w:hAnsi="Times New Roman" w:cs="Times New Roman"/>
          <w:sz w:val="28"/>
        </w:rPr>
        <w:br/>
      </w:r>
      <w:proofErr w:type="gramEnd"/>
    </w:p>
    <w:p w:rsidR="00577735" w:rsidRPr="0095680C" w:rsidRDefault="00577735" w:rsidP="00577735">
      <w:pPr>
        <w:spacing w:line="360" w:lineRule="auto"/>
        <w:ind w:left="-993"/>
      </w:pPr>
    </w:p>
    <w:sectPr w:rsidR="00577735" w:rsidRPr="0095680C" w:rsidSect="0083301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0B1"/>
    <w:rsid w:val="00002046"/>
    <w:rsid w:val="000625C1"/>
    <w:rsid w:val="000653C7"/>
    <w:rsid w:val="000E6AF1"/>
    <w:rsid w:val="00101407"/>
    <w:rsid w:val="0015212A"/>
    <w:rsid w:val="00155DC0"/>
    <w:rsid w:val="001647E1"/>
    <w:rsid w:val="00167C1F"/>
    <w:rsid w:val="00182EA0"/>
    <w:rsid w:val="001B5622"/>
    <w:rsid w:val="001C2FFC"/>
    <w:rsid w:val="002031F2"/>
    <w:rsid w:val="00294CB6"/>
    <w:rsid w:val="00295C51"/>
    <w:rsid w:val="002A5107"/>
    <w:rsid w:val="002B0F5E"/>
    <w:rsid w:val="002E117A"/>
    <w:rsid w:val="00375AB4"/>
    <w:rsid w:val="003858A2"/>
    <w:rsid w:val="003A72AA"/>
    <w:rsid w:val="003B2FE2"/>
    <w:rsid w:val="00414550"/>
    <w:rsid w:val="00427CF3"/>
    <w:rsid w:val="00477B1A"/>
    <w:rsid w:val="00482A7B"/>
    <w:rsid w:val="00485824"/>
    <w:rsid w:val="00486E17"/>
    <w:rsid w:val="00491A55"/>
    <w:rsid w:val="00491F26"/>
    <w:rsid w:val="004C132E"/>
    <w:rsid w:val="004D02D4"/>
    <w:rsid w:val="005065C1"/>
    <w:rsid w:val="0050789C"/>
    <w:rsid w:val="005100B1"/>
    <w:rsid w:val="00510F17"/>
    <w:rsid w:val="00522BEB"/>
    <w:rsid w:val="0053104D"/>
    <w:rsid w:val="0054660A"/>
    <w:rsid w:val="005654A4"/>
    <w:rsid w:val="00577735"/>
    <w:rsid w:val="005E4237"/>
    <w:rsid w:val="00600B64"/>
    <w:rsid w:val="006406F8"/>
    <w:rsid w:val="00644F03"/>
    <w:rsid w:val="00662956"/>
    <w:rsid w:val="0068601A"/>
    <w:rsid w:val="006B763F"/>
    <w:rsid w:val="006C6427"/>
    <w:rsid w:val="006D24E9"/>
    <w:rsid w:val="006D68BD"/>
    <w:rsid w:val="006E1AAE"/>
    <w:rsid w:val="006E246B"/>
    <w:rsid w:val="00702B27"/>
    <w:rsid w:val="007A0B25"/>
    <w:rsid w:val="00833019"/>
    <w:rsid w:val="00836FBE"/>
    <w:rsid w:val="0086631E"/>
    <w:rsid w:val="00890171"/>
    <w:rsid w:val="00892812"/>
    <w:rsid w:val="00894665"/>
    <w:rsid w:val="008B1836"/>
    <w:rsid w:val="0090236C"/>
    <w:rsid w:val="00920B2C"/>
    <w:rsid w:val="00940DAA"/>
    <w:rsid w:val="00954C05"/>
    <w:rsid w:val="0095680C"/>
    <w:rsid w:val="00965B9D"/>
    <w:rsid w:val="0098207D"/>
    <w:rsid w:val="00987E38"/>
    <w:rsid w:val="009B0ACB"/>
    <w:rsid w:val="009E3DCA"/>
    <w:rsid w:val="009E6A0D"/>
    <w:rsid w:val="009F7DD5"/>
    <w:rsid w:val="00A13337"/>
    <w:rsid w:val="00A25CCE"/>
    <w:rsid w:val="00A4610E"/>
    <w:rsid w:val="00A50451"/>
    <w:rsid w:val="00A55020"/>
    <w:rsid w:val="00A66D87"/>
    <w:rsid w:val="00A750AA"/>
    <w:rsid w:val="00A97ACB"/>
    <w:rsid w:val="00AA0D91"/>
    <w:rsid w:val="00AC5BFB"/>
    <w:rsid w:val="00AF2840"/>
    <w:rsid w:val="00AF37FC"/>
    <w:rsid w:val="00B22E37"/>
    <w:rsid w:val="00B431AE"/>
    <w:rsid w:val="00B81520"/>
    <w:rsid w:val="00C06AC9"/>
    <w:rsid w:val="00C25B17"/>
    <w:rsid w:val="00C94DFD"/>
    <w:rsid w:val="00C97572"/>
    <w:rsid w:val="00CA2106"/>
    <w:rsid w:val="00CC51EF"/>
    <w:rsid w:val="00D46405"/>
    <w:rsid w:val="00DA4660"/>
    <w:rsid w:val="00DC1EC0"/>
    <w:rsid w:val="00DE33CC"/>
    <w:rsid w:val="00E1631A"/>
    <w:rsid w:val="00E85559"/>
    <w:rsid w:val="00E97F76"/>
    <w:rsid w:val="00EB30E5"/>
    <w:rsid w:val="00EE34EC"/>
    <w:rsid w:val="00EE671B"/>
    <w:rsid w:val="00EE75EB"/>
    <w:rsid w:val="00EF4B0F"/>
    <w:rsid w:val="00EF4B34"/>
    <w:rsid w:val="00F006F0"/>
    <w:rsid w:val="00F82AA7"/>
    <w:rsid w:val="00FA65F3"/>
    <w:rsid w:val="00FB1887"/>
    <w:rsid w:val="00FB3ED2"/>
    <w:rsid w:val="00FC5348"/>
    <w:rsid w:val="00FD2430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8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2AA7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F82AA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82AA7"/>
  </w:style>
  <w:style w:type="character" w:styleId="a8">
    <w:name w:val="Hyperlink"/>
    <w:basedOn w:val="a0"/>
    <w:uiPriority w:val="99"/>
    <w:unhideWhenUsed/>
    <w:rsid w:val="00F82A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8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2AA7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F82AA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82AA7"/>
  </w:style>
  <w:style w:type="character" w:styleId="a8">
    <w:name w:val="Hyperlink"/>
    <w:basedOn w:val="a0"/>
    <w:uiPriority w:val="99"/>
    <w:unhideWhenUsed/>
    <w:rsid w:val="00F82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0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9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9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8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0%D1%80%D1%82-%D1%82%D0%B5%D1%80%D0%B0%D0%BF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245A-9476-4154-A3C7-F208509D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2012-12-24T15:55:00Z</dcterms:created>
  <dcterms:modified xsi:type="dcterms:W3CDTF">2013-10-25T17:31:00Z</dcterms:modified>
</cp:coreProperties>
</file>