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2D" w:rsidRPr="00A8242D" w:rsidRDefault="00A8242D" w:rsidP="00A8242D">
      <w:pPr>
        <w:jc w:val="center"/>
        <w:rPr>
          <w:sz w:val="44"/>
          <w:szCs w:val="44"/>
        </w:rPr>
      </w:pPr>
      <w:r w:rsidRPr="00A8242D">
        <w:rPr>
          <w:sz w:val="44"/>
          <w:szCs w:val="44"/>
        </w:rPr>
        <w:t>Первая помощь при ушибах</w:t>
      </w:r>
    </w:p>
    <w:p w:rsidR="00A8242D" w:rsidRDefault="00A8242D" w:rsidP="00A8242D"/>
    <w:p w:rsidR="00A8242D" w:rsidRPr="00A8242D" w:rsidRDefault="00A8242D" w:rsidP="00A8242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8242D">
        <w:rPr>
          <w:sz w:val="28"/>
          <w:szCs w:val="28"/>
        </w:rPr>
        <w:t xml:space="preserve">Наиболее часто при падении или ударе тупым предметом возникает ушиб. Ушиб – повреждение тканей, которое не сопровождается нарушением целостности кожи, костей или внутренних органов. Нередко ушибы сочетаются с вывихом, растяжением или разрывом связок, переломом или гематомой. Клинические признаки этих травм похожи, поэтому для адекватной оценки повреждения необходима консультация травматолога, а возможно, и дополнительные методы исследования (рентгенография, ультразвуковое исследование внутренних органов, компьютерная томография). </w:t>
      </w:r>
    </w:p>
    <w:p w:rsidR="00A8242D" w:rsidRPr="00A8242D" w:rsidRDefault="00A8242D" w:rsidP="00A8242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8242D">
        <w:rPr>
          <w:sz w:val="28"/>
          <w:szCs w:val="28"/>
        </w:rPr>
        <w:t xml:space="preserve">Сразу после ушиба появляется боль – от слабой ноющей до сильной (в зависимости от площади ушибленных тканей). Особенно сильна боль тогда, когда удар наносится на кожу и подкожную клетчатку, расположенную близко от костей (например, голова или передняя поверхность голени). В месте ушиба развивается кровоподтек («синяк»). Иногда кровоподтек по форме совпадает с формой травмирующего предмета. Кровоподтек появляется не сразу и имеет вид сине-багрового пятна. Позже пятно бледнеет, а его окраска меняется – становится зелено-желтой. В месте контакта с повреждающим предметом могут быть ссадины или мелкие ранки – это тоже считается ушибом. Тяжелые ушибы сопровождаются </w:t>
      </w:r>
      <w:proofErr w:type="spellStart"/>
      <w:r w:rsidRPr="00A8242D">
        <w:rPr>
          <w:sz w:val="28"/>
          <w:szCs w:val="28"/>
        </w:rPr>
        <w:t>разможжением</w:t>
      </w:r>
      <w:proofErr w:type="spellEnd"/>
      <w:r w:rsidRPr="00A8242D">
        <w:rPr>
          <w:sz w:val="28"/>
          <w:szCs w:val="28"/>
        </w:rPr>
        <w:t xml:space="preserve"> тканей. Признаки </w:t>
      </w:r>
      <w:proofErr w:type="spellStart"/>
      <w:r w:rsidRPr="00A8242D">
        <w:rPr>
          <w:sz w:val="28"/>
          <w:szCs w:val="28"/>
        </w:rPr>
        <w:t>разможжения</w:t>
      </w:r>
      <w:proofErr w:type="spellEnd"/>
      <w:r w:rsidRPr="00A8242D">
        <w:rPr>
          <w:sz w:val="28"/>
          <w:szCs w:val="28"/>
        </w:rPr>
        <w:t xml:space="preserve"> - гематомы и сильный отек тканей.</w:t>
      </w:r>
    </w:p>
    <w:p w:rsidR="00A8242D" w:rsidRPr="00A8242D" w:rsidRDefault="00A8242D" w:rsidP="00A8242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8242D">
        <w:rPr>
          <w:sz w:val="28"/>
          <w:szCs w:val="28"/>
        </w:rPr>
        <w:t xml:space="preserve">Если ушиб касается сустава – появляется болезненность при движениях в нем, что заставляет пациента щадить больной сустав и придавать ему наиболее комфортную слегка согнутую позицию (вынужденное положение). Ушибам головы нередко сопутствует сотрясение или ушиб головного мозга. </w:t>
      </w:r>
    </w:p>
    <w:p w:rsidR="00A8242D" w:rsidRPr="00A8242D" w:rsidRDefault="00A8242D" w:rsidP="00A8242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8242D">
        <w:rPr>
          <w:sz w:val="28"/>
          <w:szCs w:val="28"/>
        </w:rPr>
        <w:t xml:space="preserve">Первая доврачебная помощь состоит в очистке загрязненной поверхности кожи чистой водой, обработке возможных </w:t>
      </w:r>
      <w:proofErr w:type="spellStart"/>
      <w:r w:rsidRPr="00A8242D">
        <w:rPr>
          <w:sz w:val="28"/>
          <w:szCs w:val="28"/>
        </w:rPr>
        <w:t>ссадинок</w:t>
      </w:r>
      <w:proofErr w:type="spellEnd"/>
      <w:r w:rsidRPr="00A8242D">
        <w:rPr>
          <w:sz w:val="28"/>
          <w:szCs w:val="28"/>
        </w:rPr>
        <w:t xml:space="preserve"> или ранок антисептиком (раствор «</w:t>
      </w:r>
      <w:proofErr w:type="spellStart"/>
      <w:r w:rsidRPr="00A8242D">
        <w:rPr>
          <w:sz w:val="28"/>
          <w:szCs w:val="28"/>
        </w:rPr>
        <w:t>Бетадин</w:t>
      </w:r>
      <w:proofErr w:type="spellEnd"/>
      <w:r w:rsidRPr="00A8242D">
        <w:rPr>
          <w:sz w:val="28"/>
          <w:szCs w:val="28"/>
        </w:rPr>
        <w:t>», «</w:t>
      </w:r>
      <w:proofErr w:type="spellStart"/>
      <w:r w:rsidRPr="00A8242D">
        <w:rPr>
          <w:sz w:val="28"/>
          <w:szCs w:val="28"/>
        </w:rPr>
        <w:t>Йоддицерин</w:t>
      </w:r>
      <w:proofErr w:type="spellEnd"/>
      <w:r w:rsidRPr="00A8242D">
        <w:rPr>
          <w:sz w:val="28"/>
          <w:szCs w:val="28"/>
        </w:rPr>
        <w:t xml:space="preserve">», </w:t>
      </w:r>
      <w:proofErr w:type="spellStart"/>
      <w:r w:rsidRPr="00A8242D">
        <w:rPr>
          <w:sz w:val="28"/>
          <w:szCs w:val="28"/>
        </w:rPr>
        <w:t>спиртовый</w:t>
      </w:r>
      <w:proofErr w:type="spellEnd"/>
      <w:r w:rsidRPr="00A8242D">
        <w:rPr>
          <w:sz w:val="28"/>
          <w:szCs w:val="28"/>
        </w:rPr>
        <w:t xml:space="preserve"> раствор бриллиантовой зелени или йода). Затем на место ушиба прикладывают холодный компресс или мешочек с колотым льдом – это снизит болевые ощущения, уменьшит кровоподтек и отечность тканей. Важно учесть, что сильное переохлаждение так же вредно, поэтому лед прикладывают только через толстый слой ткани </w:t>
      </w:r>
      <w:r w:rsidRPr="00A8242D">
        <w:rPr>
          <w:sz w:val="28"/>
          <w:szCs w:val="28"/>
        </w:rPr>
        <w:lastRenderedPageBreak/>
        <w:t xml:space="preserve">(полотенце) по 10 минут с промежутками в 20 минут (3-4 раза). Частой ошибкой является согревание ушиба. Применение разогревающих мазей или теплых укутываний недопустимо в первые сутки, поскольку провоцирует боль, увеличивает отек и вызывает кровоточивость мелких сосудов. </w:t>
      </w:r>
    </w:p>
    <w:p w:rsidR="00313936" w:rsidRPr="00A8242D" w:rsidRDefault="00A8242D" w:rsidP="00A8242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8242D">
        <w:rPr>
          <w:sz w:val="28"/>
          <w:szCs w:val="28"/>
        </w:rPr>
        <w:t xml:space="preserve">В </w:t>
      </w:r>
      <w:proofErr w:type="spellStart"/>
      <w:r w:rsidRPr="00A8242D">
        <w:rPr>
          <w:sz w:val="28"/>
          <w:szCs w:val="28"/>
        </w:rPr>
        <w:t>травмпункте</w:t>
      </w:r>
      <w:proofErr w:type="spellEnd"/>
      <w:r w:rsidRPr="00A8242D">
        <w:rPr>
          <w:sz w:val="28"/>
          <w:szCs w:val="28"/>
        </w:rPr>
        <w:t xml:space="preserve"> врач осматривает пациента, исключая более серьезные повреждения. Обрабатывает </w:t>
      </w:r>
      <w:proofErr w:type="spellStart"/>
      <w:r w:rsidRPr="00A8242D">
        <w:rPr>
          <w:sz w:val="28"/>
          <w:szCs w:val="28"/>
        </w:rPr>
        <w:t>ссадинки</w:t>
      </w:r>
      <w:proofErr w:type="spellEnd"/>
      <w:r w:rsidRPr="00A8242D">
        <w:rPr>
          <w:sz w:val="28"/>
          <w:szCs w:val="28"/>
        </w:rPr>
        <w:t xml:space="preserve"> и назначает план дальнейшего лечения (согревающие процедуры через 2 суток, при необходимости – давящие повязки или фиксацию конечности).</w:t>
      </w:r>
    </w:p>
    <w:sectPr w:rsidR="00313936" w:rsidRPr="00A8242D" w:rsidSect="00313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242D"/>
    <w:rsid w:val="00313936"/>
    <w:rsid w:val="00A8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cp:lastPrinted>2013-04-02T08:32:00Z</cp:lastPrinted>
  <dcterms:created xsi:type="dcterms:W3CDTF">2013-04-02T08:31:00Z</dcterms:created>
  <dcterms:modified xsi:type="dcterms:W3CDTF">2013-04-02T08:32:00Z</dcterms:modified>
</cp:coreProperties>
</file>