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14" w:rsidRPr="00D17814" w:rsidRDefault="00D17814" w:rsidP="00D17814">
      <w:pPr>
        <w:shd w:val="clear" w:color="auto" w:fill="FFFFFF"/>
        <w:spacing w:before="100" w:beforeAutospacing="1" w:after="100" w:afterAutospacing="1" w:line="360" w:lineRule="auto"/>
        <w:ind w:firstLine="567"/>
        <w:jc w:val="center"/>
        <w:rPr>
          <w:rFonts w:ascii="Times New Roman" w:eastAsia="Times New Roman" w:hAnsi="Times New Roman" w:cs="Times New Roman"/>
          <w:b/>
          <w:snapToGrid w:val="0"/>
          <w:color w:val="0070C0"/>
          <w:sz w:val="40"/>
        </w:rPr>
      </w:pPr>
      <w:r w:rsidRPr="00D17814">
        <w:rPr>
          <w:rFonts w:ascii="Times New Roman" w:eastAsia="Times New Roman" w:hAnsi="Times New Roman" w:cs="Times New Roman"/>
          <w:b/>
          <w:snapToGrid w:val="0"/>
          <w:color w:val="0070C0"/>
          <w:sz w:val="40"/>
        </w:rPr>
        <w:t>Укороченная подъязычная связка.    Что делать?</w:t>
      </w:r>
    </w:p>
    <w:p w:rsidR="00D17814" w:rsidRP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z w:val="20"/>
          <w:szCs w:val="24"/>
        </w:rPr>
      </w:pPr>
      <w:r w:rsidRPr="00D17814">
        <w:rPr>
          <w:rFonts w:ascii="Times New Roman" w:eastAsia="Times New Roman" w:hAnsi="Times New Roman" w:cs="Times New Roman"/>
          <w:b/>
          <w:snapToGrid w:val="0"/>
          <w:sz w:val="28"/>
        </w:rPr>
        <w:t>Подъязычная связка (уздечка)</w:t>
      </w:r>
      <w:r w:rsidRPr="00D17814">
        <w:rPr>
          <w:rFonts w:ascii="Times New Roman" w:eastAsia="Times New Roman" w:hAnsi="Times New Roman" w:cs="Times New Roman"/>
          <w:snapToGrid w:val="0"/>
          <w:sz w:val="28"/>
          <w:szCs w:val="36"/>
        </w:rPr>
        <w:t xml:space="preserve"> – перепонка, которая находится под языком и соединяет язык с подъязычным пространством.</w:t>
      </w:r>
    </w:p>
    <w:p w:rsidR="00D17814" w:rsidRP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z w:val="20"/>
          <w:szCs w:val="24"/>
        </w:rPr>
      </w:pPr>
      <w:r w:rsidRPr="00D17814">
        <w:rPr>
          <w:rFonts w:ascii="Times New Roman" w:eastAsia="Times New Roman" w:hAnsi="Times New Roman" w:cs="Times New Roman"/>
          <w:snapToGrid w:val="0"/>
          <w:sz w:val="28"/>
          <w:szCs w:val="36"/>
        </w:rPr>
        <w:t>У разных людей она может быть разной длины. У ребенка 5 лет в растянутом состоянии уздечка не менее 8 мм.</w:t>
      </w:r>
    </w:p>
    <w:p w:rsidR="00D17814" w:rsidRP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z w:val="20"/>
          <w:szCs w:val="24"/>
        </w:rPr>
      </w:pPr>
      <w:r w:rsidRPr="00D17814">
        <w:rPr>
          <w:rFonts w:ascii="Times New Roman" w:eastAsia="Times New Roman" w:hAnsi="Times New Roman" w:cs="Times New Roman"/>
          <w:snapToGrid w:val="0"/>
          <w:sz w:val="28"/>
          <w:szCs w:val="36"/>
        </w:rPr>
        <w:t>У детей  до 5  лет - немного меньше. Определить достаточной ли длины подъязычная связка можно самостоятельно.</w:t>
      </w:r>
    </w:p>
    <w:p w:rsid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napToGrid w:val="0"/>
          <w:sz w:val="28"/>
          <w:szCs w:val="36"/>
        </w:rPr>
      </w:pPr>
      <w:r w:rsidRPr="00D17814">
        <w:rPr>
          <w:rFonts w:ascii="Times New Roman" w:eastAsia="Times New Roman" w:hAnsi="Times New Roman" w:cs="Times New Roman"/>
          <w:snapToGrid w:val="0"/>
          <w:sz w:val="28"/>
          <w:szCs w:val="36"/>
        </w:rPr>
        <w:t xml:space="preserve">Если ребенок может высунуть язык изо рта и при этом его кончик не раздваивается, если он может облизать блюдце, </w:t>
      </w:r>
      <w:proofErr w:type="spellStart"/>
      <w:r w:rsidRPr="00D17814">
        <w:rPr>
          <w:rFonts w:ascii="Times New Roman" w:eastAsia="Times New Roman" w:hAnsi="Times New Roman" w:cs="Times New Roman"/>
          <w:snapToGrid w:val="0"/>
          <w:sz w:val="28"/>
          <w:szCs w:val="36"/>
        </w:rPr>
        <w:t>поцокать</w:t>
      </w:r>
      <w:proofErr w:type="spellEnd"/>
      <w:r w:rsidRPr="00D17814">
        <w:rPr>
          <w:rFonts w:ascii="Times New Roman" w:eastAsia="Times New Roman" w:hAnsi="Times New Roman" w:cs="Times New Roman"/>
          <w:snapToGrid w:val="0"/>
          <w:sz w:val="28"/>
          <w:szCs w:val="36"/>
        </w:rPr>
        <w:t xml:space="preserve"> языком, у него, скорее всего, длина подъязычной связки соответствует норме. Если Вы затрудняетесь это сделать самостоятельно, Вам помогут специалисты: логопед или стоматолог-хирург. Если Вы уже точно знаете об особенностях речевого аппарата вашего ребенка, целесообразно как можно раньше начать упражнения по растяжению подъязычной связки, лучше это делать до 5 лет.</w:t>
      </w:r>
    </w:p>
    <w:p w:rsid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napToGrid w:val="0"/>
          <w:sz w:val="28"/>
          <w:szCs w:val="36"/>
        </w:rPr>
      </w:pPr>
      <w:r w:rsidRPr="00D17814">
        <w:rPr>
          <w:rFonts w:ascii="Times New Roman" w:eastAsia="Times New Roman" w:hAnsi="Times New Roman" w:cs="Times New Roman"/>
          <w:snapToGrid w:val="0"/>
          <w:sz w:val="28"/>
          <w:szCs w:val="36"/>
        </w:rPr>
        <w:t xml:space="preserve"> Предложите ребенку вылизать блюдце, как котенок, умыть язычком ротик (облизать губы, дотянуться языком до подбородка, до носа), пощелкать языком как лошадка, открыть широко рот и покачать язычок как на качелях вверх-вниз. Следить, чтобы язык не подворачивался.</w:t>
      </w:r>
    </w:p>
    <w:p w:rsidR="00D17814" w:rsidRP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z w:val="20"/>
          <w:szCs w:val="24"/>
        </w:rPr>
      </w:pPr>
      <w:r w:rsidRPr="00D17814">
        <w:rPr>
          <w:rFonts w:ascii="Times New Roman" w:eastAsia="Times New Roman" w:hAnsi="Times New Roman" w:cs="Times New Roman"/>
          <w:snapToGrid w:val="0"/>
          <w:sz w:val="28"/>
          <w:szCs w:val="36"/>
        </w:rPr>
        <w:t xml:space="preserve"> Дети постарше могут выполнять упражнения перед зеркалом. «Вкусное варенье», «Маляр», «Бара</w:t>
      </w:r>
      <w:r>
        <w:rPr>
          <w:rFonts w:ascii="Times New Roman" w:eastAsia="Times New Roman" w:hAnsi="Times New Roman" w:cs="Times New Roman"/>
          <w:snapToGrid w:val="0"/>
          <w:sz w:val="28"/>
          <w:szCs w:val="36"/>
        </w:rPr>
        <w:t xml:space="preserve">бан», «Грибок», «Гармошка». </w:t>
      </w:r>
      <w:r w:rsidRPr="00D17814">
        <w:rPr>
          <w:rFonts w:ascii="Times New Roman" w:eastAsia="Times New Roman" w:hAnsi="Times New Roman" w:cs="Times New Roman"/>
          <w:snapToGrid w:val="0"/>
          <w:sz w:val="28"/>
          <w:szCs w:val="36"/>
        </w:rPr>
        <w:t>Упражнения необходимо делать систематически, увеличивая время выполнения. Можно тянуть уздечку с помощью массажа, но это должен делать специалист. Помните, что чем старше ребенок, тем сложнее растянуть уздечку.</w:t>
      </w:r>
    </w:p>
    <w:p w:rsidR="00D17814" w:rsidRP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napToGrid w:val="0"/>
          <w:sz w:val="28"/>
          <w:szCs w:val="36"/>
        </w:rPr>
      </w:pPr>
      <w:r w:rsidRPr="00D17814">
        <w:rPr>
          <w:rFonts w:ascii="Times New Roman" w:eastAsia="Times New Roman" w:hAnsi="Times New Roman" w:cs="Times New Roman"/>
          <w:snapToGrid w:val="0"/>
          <w:sz w:val="28"/>
          <w:szCs w:val="36"/>
        </w:rPr>
        <w:t>Но бывает так, что упражнения и массаж не всегда могут помочь. И есть случаи, когда оперативное вмешательство просто необходимо. Часто родители пугаются этого, говорят о психической травме, стрессе. Поспешим Вас успокоить, подрезание подъязычной уздечки не так уж болезненно. Проводится под местной анестезией.</w:t>
      </w:r>
      <w:r>
        <w:rPr>
          <w:rFonts w:ascii="Times New Roman" w:eastAsia="Times New Roman" w:hAnsi="Times New Roman" w:cs="Times New Roman"/>
          <w:snapToGrid w:val="0"/>
          <w:sz w:val="28"/>
          <w:szCs w:val="36"/>
        </w:rPr>
        <w:t xml:space="preserve"> </w:t>
      </w:r>
      <w:r w:rsidRPr="00D17814">
        <w:rPr>
          <w:rFonts w:ascii="Times New Roman" w:eastAsia="Times New Roman" w:hAnsi="Times New Roman" w:cs="Times New Roman"/>
          <w:snapToGrid w:val="0"/>
          <w:sz w:val="28"/>
          <w:szCs w:val="36"/>
        </w:rPr>
        <w:t xml:space="preserve"> Вся процедура занимает несколько минут.</w:t>
      </w:r>
    </w:p>
    <w:p w:rsidR="00D17814" w:rsidRPr="00D17814" w:rsidRDefault="00D17814" w:rsidP="00D17814">
      <w:pPr>
        <w:shd w:val="clear" w:color="auto" w:fill="FFFFFF"/>
        <w:spacing w:before="100" w:beforeAutospacing="1" w:after="100" w:afterAutospacing="1" w:line="240" w:lineRule="auto"/>
        <w:ind w:firstLine="567"/>
        <w:jc w:val="center"/>
        <w:rPr>
          <w:rFonts w:ascii="Times New Roman" w:eastAsia="Times New Roman" w:hAnsi="Times New Roman" w:cs="Times New Roman"/>
          <w:b/>
          <w:color w:val="0070C0"/>
          <w:sz w:val="28"/>
          <w:szCs w:val="24"/>
        </w:rPr>
      </w:pPr>
      <w:r w:rsidRPr="00D17814">
        <w:rPr>
          <w:rFonts w:ascii="Times New Roman" w:eastAsia="Times New Roman" w:hAnsi="Times New Roman" w:cs="Times New Roman"/>
          <w:b/>
          <w:snapToGrid w:val="0"/>
          <w:color w:val="0070C0"/>
          <w:sz w:val="40"/>
          <w:szCs w:val="36"/>
        </w:rPr>
        <w:lastRenderedPageBreak/>
        <w:t xml:space="preserve">Основные последствия, которые могут возникнуть </w:t>
      </w:r>
      <w:proofErr w:type="gramStart"/>
      <w:r w:rsidRPr="00D17814">
        <w:rPr>
          <w:rFonts w:ascii="Times New Roman" w:eastAsia="Times New Roman" w:hAnsi="Times New Roman" w:cs="Times New Roman"/>
          <w:b/>
          <w:snapToGrid w:val="0"/>
          <w:color w:val="0070C0"/>
          <w:sz w:val="40"/>
          <w:szCs w:val="36"/>
        </w:rPr>
        <w:t>при</w:t>
      </w:r>
      <w:proofErr w:type="gramEnd"/>
      <w:r w:rsidRPr="00D17814">
        <w:rPr>
          <w:rFonts w:ascii="Times New Roman" w:eastAsia="Times New Roman" w:hAnsi="Times New Roman" w:cs="Times New Roman"/>
          <w:b/>
          <w:snapToGrid w:val="0"/>
          <w:color w:val="0070C0"/>
          <w:sz w:val="40"/>
          <w:szCs w:val="36"/>
        </w:rPr>
        <w:t xml:space="preserve"> укороченной подъязычной связки, если не предпринимать меры:</w:t>
      </w:r>
    </w:p>
    <w:p w:rsidR="00D17814" w:rsidRP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z w:val="20"/>
          <w:szCs w:val="24"/>
        </w:rPr>
      </w:pPr>
      <w:r w:rsidRPr="00D17814">
        <w:rPr>
          <w:rFonts w:ascii="Times New Roman" w:eastAsia="Times New Roman" w:hAnsi="Times New Roman" w:cs="Times New Roman"/>
          <w:snapToGrid w:val="0"/>
          <w:sz w:val="28"/>
          <w:szCs w:val="36"/>
        </w:rPr>
        <w:t>- может вызывать затруднение движений языка, так как не дает ему возможности высоко подниматься. Слишком короткая уздечка ограничивает положение языка. Он лежит на дне полости рта, таким образом, нарушаются функция глотания, произнесение звуков, а в дальнейшем и возникновение ряда зубочелюстных аномалий;</w:t>
      </w:r>
    </w:p>
    <w:p w:rsidR="00D17814" w:rsidRP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z w:val="20"/>
          <w:szCs w:val="24"/>
        </w:rPr>
      </w:pPr>
      <w:r w:rsidRPr="00D17814">
        <w:rPr>
          <w:rFonts w:ascii="Times New Roman" w:eastAsia="Times New Roman" w:hAnsi="Times New Roman" w:cs="Times New Roman"/>
          <w:snapToGrid w:val="0"/>
          <w:sz w:val="28"/>
          <w:szCs w:val="36"/>
        </w:rPr>
        <w:t>- может приводить к смещению центра языка, его несимметричному развитию;</w:t>
      </w:r>
    </w:p>
    <w:p w:rsidR="00D17814" w:rsidRP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z w:val="20"/>
          <w:szCs w:val="24"/>
        </w:rPr>
      </w:pPr>
      <w:r w:rsidRPr="00D17814">
        <w:rPr>
          <w:rFonts w:ascii="Times New Roman" w:eastAsia="Times New Roman" w:hAnsi="Times New Roman" w:cs="Times New Roman"/>
          <w:snapToGrid w:val="0"/>
          <w:sz w:val="28"/>
          <w:szCs w:val="36"/>
        </w:rPr>
        <w:t>- может быть и причиной нарушения дикции – ясности, разборчивости речи.</w:t>
      </w:r>
    </w:p>
    <w:p w:rsidR="00D17814" w:rsidRP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z w:val="20"/>
          <w:szCs w:val="24"/>
        </w:rPr>
      </w:pPr>
      <w:r w:rsidRPr="00D17814">
        <w:rPr>
          <w:rFonts w:ascii="Times New Roman" w:eastAsia="Times New Roman" w:hAnsi="Times New Roman" w:cs="Times New Roman"/>
          <w:snapToGrid w:val="0"/>
          <w:sz w:val="28"/>
          <w:szCs w:val="36"/>
        </w:rPr>
        <w:t xml:space="preserve">В некоторых случаях может провоцировать проблемы с формированием нижней челюсти, т.е. зубы могут отклоняться и оголяться шейки зубов. Есть риск развития </w:t>
      </w:r>
      <w:proofErr w:type="spellStart"/>
      <w:r w:rsidRPr="00D17814">
        <w:rPr>
          <w:rFonts w:ascii="Times New Roman" w:eastAsia="Times New Roman" w:hAnsi="Times New Roman" w:cs="Times New Roman"/>
          <w:snapToGrid w:val="0"/>
          <w:sz w:val="28"/>
          <w:szCs w:val="36"/>
        </w:rPr>
        <w:t>пародонтита</w:t>
      </w:r>
      <w:proofErr w:type="spellEnd"/>
      <w:r w:rsidRPr="00D17814">
        <w:rPr>
          <w:rFonts w:ascii="Times New Roman" w:eastAsia="Times New Roman" w:hAnsi="Times New Roman" w:cs="Times New Roman"/>
          <w:snapToGrid w:val="0"/>
          <w:sz w:val="28"/>
          <w:szCs w:val="36"/>
        </w:rPr>
        <w:t xml:space="preserve"> и гингивита.</w:t>
      </w:r>
    </w:p>
    <w:p w:rsidR="00D17814" w:rsidRP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z w:val="20"/>
          <w:szCs w:val="24"/>
        </w:rPr>
      </w:pPr>
      <w:r w:rsidRPr="00D17814">
        <w:rPr>
          <w:rFonts w:ascii="Times New Roman" w:eastAsia="Times New Roman" w:hAnsi="Times New Roman" w:cs="Times New Roman"/>
          <w:snapToGrid w:val="0"/>
          <w:sz w:val="28"/>
          <w:szCs w:val="36"/>
        </w:rPr>
        <w:t xml:space="preserve">Что бы принять решение о </w:t>
      </w:r>
      <w:proofErr w:type="spellStart"/>
      <w:r w:rsidRPr="00D17814">
        <w:rPr>
          <w:rFonts w:ascii="Times New Roman" w:eastAsia="Times New Roman" w:hAnsi="Times New Roman" w:cs="Times New Roman"/>
          <w:snapToGrid w:val="0"/>
          <w:sz w:val="28"/>
          <w:szCs w:val="36"/>
        </w:rPr>
        <w:t>подсечении</w:t>
      </w:r>
      <w:proofErr w:type="spellEnd"/>
      <w:r w:rsidRPr="00D17814">
        <w:rPr>
          <w:rFonts w:ascii="Times New Roman" w:eastAsia="Times New Roman" w:hAnsi="Times New Roman" w:cs="Times New Roman"/>
          <w:snapToGrid w:val="0"/>
          <w:sz w:val="28"/>
          <w:szCs w:val="36"/>
        </w:rPr>
        <w:t>, необходимо оценить следующие параметры:</w:t>
      </w:r>
    </w:p>
    <w:p w:rsidR="00D17814" w:rsidRP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z w:val="20"/>
          <w:szCs w:val="24"/>
        </w:rPr>
      </w:pPr>
      <w:r w:rsidRPr="00D17814">
        <w:rPr>
          <w:rFonts w:ascii="Times New Roman" w:eastAsia="Times New Roman" w:hAnsi="Times New Roman" w:cs="Times New Roman"/>
          <w:snapToGrid w:val="0"/>
          <w:sz w:val="28"/>
          <w:szCs w:val="36"/>
        </w:rPr>
        <w:t xml:space="preserve">- правильность произнесения шипящих (не являются ли они «нижними»), т.е. не мешает ли укороченная уздечка правильно произносить эти звуки. Если шипящие искажены, это аргумент в пользу </w:t>
      </w:r>
      <w:proofErr w:type="spellStart"/>
      <w:r w:rsidRPr="00D17814">
        <w:rPr>
          <w:rFonts w:ascii="Times New Roman" w:eastAsia="Times New Roman" w:hAnsi="Times New Roman" w:cs="Times New Roman"/>
          <w:snapToGrid w:val="0"/>
          <w:sz w:val="28"/>
          <w:szCs w:val="36"/>
        </w:rPr>
        <w:t>подсечения</w:t>
      </w:r>
      <w:proofErr w:type="spellEnd"/>
      <w:r w:rsidRPr="00D17814">
        <w:rPr>
          <w:rFonts w:ascii="Times New Roman" w:eastAsia="Times New Roman" w:hAnsi="Times New Roman" w:cs="Times New Roman"/>
          <w:snapToGrid w:val="0"/>
          <w:sz w:val="28"/>
          <w:szCs w:val="36"/>
        </w:rPr>
        <w:t xml:space="preserve"> или растяжки уздечки;</w:t>
      </w:r>
    </w:p>
    <w:p w:rsidR="00D17814" w:rsidRP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z w:val="20"/>
          <w:szCs w:val="24"/>
        </w:rPr>
      </w:pPr>
      <w:r w:rsidRPr="00D17814">
        <w:rPr>
          <w:rFonts w:ascii="Times New Roman" w:eastAsia="Times New Roman" w:hAnsi="Times New Roman" w:cs="Times New Roman"/>
          <w:snapToGrid w:val="0"/>
          <w:sz w:val="28"/>
          <w:szCs w:val="36"/>
        </w:rPr>
        <w:t xml:space="preserve">- степень поднятия кончика языка к верхним зубам и плотность уздечки, степень и площадь поверхности </w:t>
      </w:r>
      <w:proofErr w:type="spellStart"/>
      <w:r w:rsidRPr="00D17814">
        <w:rPr>
          <w:rFonts w:ascii="Times New Roman" w:eastAsia="Times New Roman" w:hAnsi="Times New Roman" w:cs="Times New Roman"/>
          <w:snapToGrid w:val="0"/>
          <w:sz w:val="28"/>
          <w:szCs w:val="36"/>
        </w:rPr>
        <w:t>приращивания</w:t>
      </w:r>
      <w:proofErr w:type="spellEnd"/>
      <w:r w:rsidRPr="00D17814">
        <w:rPr>
          <w:rFonts w:ascii="Times New Roman" w:eastAsia="Times New Roman" w:hAnsi="Times New Roman" w:cs="Times New Roman"/>
          <w:snapToGrid w:val="0"/>
          <w:sz w:val="28"/>
          <w:szCs w:val="36"/>
        </w:rPr>
        <w:t xml:space="preserve"> уздечки к языку (если она очень плотная, растягивание не решит этой проблемы).</w:t>
      </w:r>
    </w:p>
    <w:p w:rsidR="00D17814" w:rsidRPr="00D17814" w:rsidRDefault="00D17814" w:rsidP="00D17814">
      <w:pPr>
        <w:shd w:val="clear" w:color="auto" w:fill="FFFFFF"/>
        <w:spacing w:before="100" w:beforeAutospacing="1" w:after="100" w:afterAutospacing="1" w:line="360" w:lineRule="auto"/>
        <w:ind w:firstLine="567"/>
        <w:jc w:val="both"/>
        <w:rPr>
          <w:rFonts w:ascii="Times New Roman" w:eastAsia="Times New Roman" w:hAnsi="Times New Roman" w:cs="Times New Roman"/>
          <w:sz w:val="20"/>
          <w:szCs w:val="24"/>
        </w:rPr>
      </w:pPr>
      <w:r w:rsidRPr="00D17814">
        <w:rPr>
          <w:rFonts w:ascii="Times New Roman" w:eastAsia="Times New Roman" w:hAnsi="Times New Roman" w:cs="Times New Roman"/>
          <w:snapToGrid w:val="0"/>
          <w:sz w:val="28"/>
          <w:szCs w:val="36"/>
        </w:rPr>
        <w:t>С пластикой уздечек не стоит тянуть, поскольку, являясь мерой профилактической, она предотвращает возникновение других, более серьезных заболеваний.</w:t>
      </w:r>
      <w:r w:rsidRPr="00D17814">
        <w:rPr>
          <w:rFonts w:ascii="Times New Roman" w:eastAsia="Times New Roman" w:hAnsi="Times New Roman" w:cs="Times New Roman"/>
          <w:snapToGrid w:val="0"/>
          <w:sz w:val="28"/>
          <w:szCs w:val="36"/>
        </w:rPr>
        <w:tab/>
        <w:t>Нуждается ли ваш ребенок в подобной процедуре, может определить лишь квалифицированный специалист. Поэтому слушайте рекомендации вашего логопеда. Если в достаточной мере растянуть подъязычную связку на логопедических занятиях и дома не удалось, следует обращаться к стоматологу-хирургу.</w:t>
      </w:r>
    </w:p>
    <w:p w:rsidR="00322ACE" w:rsidRPr="00D17814" w:rsidRDefault="00322ACE" w:rsidP="00D17814">
      <w:pPr>
        <w:spacing w:line="360" w:lineRule="auto"/>
        <w:rPr>
          <w:sz w:val="18"/>
        </w:rPr>
      </w:pPr>
    </w:p>
    <w:sectPr w:rsidR="00322ACE" w:rsidRPr="00D17814" w:rsidSect="00D17814">
      <w:pgSz w:w="11906" w:h="16838"/>
      <w:pgMar w:top="426"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7814"/>
    <w:rsid w:val="00322ACE"/>
    <w:rsid w:val="00457E5D"/>
    <w:rsid w:val="00D17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7814"/>
    <w:rPr>
      <w:b/>
      <w:bCs/>
    </w:rPr>
  </w:style>
</w:styles>
</file>

<file path=word/webSettings.xml><?xml version="1.0" encoding="utf-8"?>
<w:webSettings xmlns:r="http://schemas.openxmlformats.org/officeDocument/2006/relationships" xmlns:w="http://schemas.openxmlformats.org/wordprocessingml/2006/main">
  <w:divs>
    <w:div w:id="3624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Утяновы</dc:creator>
  <cp:keywords/>
  <dc:description/>
  <cp:lastModifiedBy>Утяновы</cp:lastModifiedBy>
  <cp:revision>3</cp:revision>
  <cp:lastPrinted>2013-09-09T14:03:00Z</cp:lastPrinted>
  <dcterms:created xsi:type="dcterms:W3CDTF">2013-09-09T13:53:00Z</dcterms:created>
  <dcterms:modified xsi:type="dcterms:W3CDTF">2013-09-09T14:03:00Z</dcterms:modified>
</cp:coreProperties>
</file>