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1A" w:rsidRPr="00E4251A" w:rsidRDefault="00E4251A" w:rsidP="00BF627D">
      <w:pPr>
        <w:pStyle w:val="a3"/>
        <w:tabs>
          <w:tab w:val="left" w:pos="1843"/>
        </w:tabs>
        <w:spacing w:line="360" w:lineRule="auto"/>
        <w:ind w:left="-851" w:firstLine="709"/>
        <w:contextualSpacing/>
        <w:rPr>
          <w:rFonts w:ascii="Arial" w:hAnsi="Arial" w:cs="Arial"/>
          <w:b/>
          <w:caps/>
          <w:color w:val="00B05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aps/>
          <w:color w:val="00B05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621F47" w:rsidRPr="00E4251A">
        <w:rPr>
          <w:rFonts w:ascii="Arial" w:hAnsi="Arial" w:cs="Arial"/>
          <w:b/>
          <w:caps/>
          <w:color w:val="00B05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Летние</w:t>
      </w:r>
      <w:r w:rsidR="00621F47" w:rsidRPr="00E4251A">
        <w:rPr>
          <w:rFonts w:ascii="MoolBoran" w:hAnsi="MoolBoran" w:cs="MoolBoran"/>
          <w:b/>
          <w:caps/>
          <w:color w:val="00B05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621F47" w:rsidRPr="00E4251A">
        <w:rPr>
          <w:rFonts w:ascii="Arial" w:hAnsi="Arial" w:cs="Arial"/>
          <w:b/>
          <w:caps/>
          <w:color w:val="00B05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прогулки</w:t>
      </w:r>
    </w:p>
    <w:p w:rsidR="00621F47" w:rsidRPr="00E4251A" w:rsidRDefault="00621F47" w:rsidP="00BF627D">
      <w:pPr>
        <w:pStyle w:val="a3"/>
        <w:spacing w:line="360" w:lineRule="auto"/>
        <w:ind w:left="284" w:right="283" w:firstLine="425"/>
        <w:contextualSpacing/>
        <w:jc w:val="both"/>
        <w:rPr>
          <w:rFonts w:ascii="MoolBoran" w:hAnsi="MoolBoran" w:cs="MoolBoran"/>
          <w:b/>
          <w:caps/>
          <w:sz w:val="30"/>
          <w:szCs w:val="3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4251A">
        <w:rPr>
          <w:sz w:val="30"/>
          <w:szCs w:val="30"/>
        </w:rPr>
        <w:t>Дети обожают играть на улице. Здесь они могут шуметь громче, бегать быстрее, прыгать выше, а уж если пачкаться, то от души. Лето дарит малышам возможность проводить во дворе весь день, с перерывами на обед и дневной сон. Да и мамы обычно не возражают против длинных прогулок теплым летним днем – ведь свежий воздух и солнце необходимы детям для здоровья и развития. Приложив немног</w:t>
      </w:r>
      <w:r w:rsidR="00E4251A" w:rsidRPr="00E4251A">
        <w:rPr>
          <w:sz w:val="30"/>
          <w:szCs w:val="30"/>
        </w:rPr>
        <w:t xml:space="preserve">о фантазии, можно разнообразить </w:t>
      </w:r>
      <w:r w:rsidRPr="00E4251A">
        <w:rPr>
          <w:sz w:val="30"/>
          <w:szCs w:val="30"/>
        </w:rPr>
        <w:t>прогулку, чтобы провести время весело и с пользой.</w:t>
      </w:r>
    </w:p>
    <w:p w:rsidR="00621F47" w:rsidRPr="00E4251A" w:rsidRDefault="00621F47" w:rsidP="00BF627D">
      <w:pPr>
        <w:pStyle w:val="a3"/>
        <w:spacing w:line="360" w:lineRule="auto"/>
        <w:ind w:left="284" w:right="283" w:firstLine="425"/>
        <w:contextualSpacing/>
        <w:jc w:val="both"/>
        <w:rPr>
          <w:sz w:val="30"/>
          <w:szCs w:val="30"/>
        </w:rPr>
      </w:pPr>
      <w:r w:rsidRPr="00E4251A">
        <w:rPr>
          <w:sz w:val="30"/>
          <w:szCs w:val="30"/>
        </w:rPr>
        <w:t xml:space="preserve">Дети очень любят </w:t>
      </w:r>
      <w:r w:rsidRPr="00E4251A">
        <w:rPr>
          <w:rStyle w:val="a4"/>
          <w:sz w:val="30"/>
          <w:szCs w:val="30"/>
        </w:rPr>
        <w:t>мыльные пузыри</w:t>
      </w:r>
      <w:r w:rsidRPr="00E4251A">
        <w:rPr>
          <w:sz w:val="30"/>
          <w:szCs w:val="30"/>
        </w:rPr>
        <w:t>. На  улице малышу раздолье – он может ловить пузыри, надутые мамой, или выдувать их самостоятельно, а ветерок ему в этом только поможет.</w:t>
      </w:r>
    </w:p>
    <w:p w:rsidR="00621F47" w:rsidRPr="00E4251A" w:rsidRDefault="00621F47" w:rsidP="00BF627D">
      <w:pPr>
        <w:pStyle w:val="a3"/>
        <w:spacing w:line="360" w:lineRule="auto"/>
        <w:ind w:left="284" w:right="283" w:firstLine="425"/>
        <w:contextualSpacing/>
        <w:jc w:val="both"/>
        <w:rPr>
          <w:sz w:val="30"/>
          <w:szCs w:val="30"/>
        </w:rPr>
      </w:pPr>
      <w:r w:rsidRPr="00E4251A">
        <w:rPr>
          <w:rStyle w:val="a4"/>
          <w:sz w:val="30"/>
          <w:szCs w:val="30"/>
        </w:rPr>
        <w:t>Цветные мелки</w:t>
      </w:r>
      <w:r w:rsidRPr="00E4251A">
        <w:rPr>
          <w:sz w:val="30"/>
          <w:szCs w:val="30"/>
        </w:rPr>
        <w:t xml:space="preserve"> – развлечение, любимое всеми детьми. Рисование красочных картинок на асфальте не только доставляет радость малышу, но и помогает укрепить мышцы его рук и развить мелкую моторику. </w:t>
      </w:r>
    </w:p>
    <w:p w:rsidR="00621F47" w:rsidRPr="000F6984" w:rsidRDefault="00621F47" w:rsidP="00BF627D">
      <w:pPr>
        <w:pStyle w:val="a3"/>
        <w:spacing w:line="360" w:lineRule="auto"/>
        <w:ind w:left="284" w:right="283" w:firstLine="425"/>
        <w:contextualSpacing/>
        <w:jc w:val="both"/>
        <w:rPr>
          <w:sz w:val="30"/>
          <w:szCs w:val="30"/>
        </w:rPr>
      </w:pPr>
      <w:r w:rsidRPr="00E4251A">
        <w:rPr>
          <w:sz w:val="30"/>
          <w:szCs w:val="30"/>
        </w:rPr>
        <w:t xml:space="preserve">Ежедневные прогулки это не только возможность выбраться за пределы четырех стен, но и прекрасный шанс для исследования и познания окружающего мира. Например, можно </w:t>
      </w:r>
      <w:r w:rsidRPr="00E4251A">
        <w:rPr>
          <w:rStyle w:val="a4"/>
          <w:sz w:val="30"/>
          <w:szCs w:val="30"/>
        </w:rPr>
        <w:t>сходить с ребенком в ботанический сад или зоопарк</w:t>
      </w:r>
      <w:r w:rsidRPr="00E4251A">
        <w:rPr>
          <w:sz w:val="30"/>
          <w:szCs w:val="30"/>
        </w:rPr>
        <w:t xml:space="preserve">. Ведь малышу будет так интересно посмотреть вживую на зверей, которых он много раз видел на картинке.  </w:t>
      </w:r>
      <w:bookmarkStart w:id="0" w:name="_GoBack"/>
      <w:bookmarkEnd w:id="0"/>
      <w:r w:rsidRPr="00E4251A">
        <w:rPr>
          <w:sz w:val="30"/>
          <w:szCs w:val="30"/>
        </w:rPr>
        <w:t xml:space="preserve">Но даже прогулка по ближайшему скверу может открыть множество чудес для любознательного малыша. Дети обожают собирать </w:t>
      </w:r>
      <w:r w:rsidRPr="00E4251A">
        <w:rPr>
          <w:b/>
          <w:sz w:val="30"/>
          <w:szCs w:val="30"/>
        </w:rPr>
        <w:t>природные материалы.</w:t>
      </w:r>
      <w:r w:rsidRPr="00E4251A">
        <w:rPr>
          <w:sz w:val="30"/>
          <w:szCs w:val="30"/>
        </w:rPr>
        <w:t xml:space="preserve"> Возьмите с собой небольшую сумку, чтобы складывать добычу – шишки, веточки, колоски. Позже все это пригодится дома для изготовления п</w:t>
      </w:r>
      <w:r w:rsidR="000F6984">
        <w:rPr>
          <w:sz w:val="30"/>
          <w:szCs w:val="30"/>
        </w:rPr>
        <w:t>анно или поделок из пластилина.</w:t>
      </w:r>
    </w:p>
    <w:sectPr w:rsidR="00621F47" w:rsidRPr="000F6984" w:rsidSect="00BF627D">
      <w:pgSz w:w="11906" w:h="16838"/>
      <w:pgMar w:top="1134" w:right="850" w:bottom="1134" w:left="1701" w:header="708" w:footer="708" w:gutter="0"/>
      <w:pgBorders>
        <w:top w:val="poinsettias" w:sz="18" w:space="1" w:color="auto"/>
        <w:left w:val="poinsettias" w:sz="18" w:space="4" w:color="auto"/>
        <w:bottom w:val="poinsettias" w:sz="18" w:space="1" w:color="auto"/>
        <w:right w:val="poinsettias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1E"/>
    <w:rsid w:val="000F6984"/>
    <w:rsid w:val="00147D1E"/>
    <w:rsid w:val="004A36DC"/>
    <w:rsid w:val="0055391B"/>
    <w:rsid w:val="00621F47"/>
    <w:rsid w:val="00A5427E"/>
    <w:rsid w:val="00BF627D"/>
    <w:rsid w:val="00E4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F47"/>
    <w:rPr>
      <w:b/>
      <w:bCs/>
    </w:rPr>
  </w:style>
  <w:style w:type="character" w:styleId="a5">
    <w:name w:val="Hyperlink"/>
    <w:basedOn w:val="a0"/>
    <w:uiPriority w:val="99"/>
    <w:semiHidden/>
    <w:unhideWhenUsed/>
    <w:rsid w:val="00621F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F47"/>
    <w:rPr>
      <w:b/>
      <w:bCs/>
    </w:rPr>
  </w:style>
  <w:style w:type="character" w:styleId="a5">
    <w:name w:val="Hyperlink"/>
    <w:basedOn w:val="a0"/>
    <w:uiPriority w:val="99"/>
    <w:semiHidden/>
    <w:unhideWhenUsed/>
    <w:rsid w:val="00621F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Ермолина М</dc:creator>
  <cp:keywords/>
  <dc:description/>
  <cp:lastModifiedBy>Ермолина М</cp:lastModifiedBy>
  <cp:revision>5</cp:revision>
  <cp:lastPrinted>2011-06-23T15:49:00Z</cp:lastPrinted>
  <dcterms:created xsi:type="dcterms:W3CDTF">2011-06-23T14:40:00Z</dcterms:created>
  <dcterms:modified xsi:type="dcterms:W3CDTF">2011-06-28T17:09:00Z</dcterms:modified>
</cp:coreProperties>
</file>