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35" w:rsidRPr="00C55B3F" w:rsidRDefault="00546735" w:rsidP="002D185B">
      <w:pPr>
        <w:jc w:val="center"/>
        <w:rPr>
          <w:rStyle w:val="FontStyle12"/>
          <w:bCs/>
          <w:color w:val="0070C0"/>
          <w:sz w:val="24"/>
          <w:szCs w:val="24"/>
          <w:lang w:eastAsia="ru-RU"/>
        </w:rPr>
      </w:pPr>
      <w:r w:rsidRPr="00C55B3F">
        <w:rPr>
          <w:rStyle w:val="FontStyle12"/>
          <w:bCs/>
          <w:color w:val="0070C0"/>
          <w:sz w:val="24"/>
          <w:szCs w:val="24"/>
          <w:lang w:eastAsia="ru-RU"/>
        </w:rPr>
        <w:t>ИГРАЕМ ГЛАЗКАМИ.</w:t>
      </w:r>
      <w:r w:rsidRPr="00C55B3F">
        <w:rPr>
          <w:rFonts w:ascii="Times New Roman" w:hAnsi="Times New Roman" w:cs="Times New Roman"/>
          <w:bCs/>
          <w:noProof/>
          <w:color w:val="0070C0"/>
          <w:sz w:val="24"/>
          <w:szCs w:val="24"/>
          <w:lang w:eastAsia="ru-RU"/>
        </w:rPr>
        <w:t xml:space="preserve">    </w:t>
      </w:r>
    </w:p>
    <w:p w:rsidR="00546735" w:rsidRPr="00C55B3F" w:rsidRDefault="00546735" w:rsidP="002D185B">
      <w:pPr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C55B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5B3F">
        <w:rPr>
          <w:rFonts w:ascii="Times New Roman" w:hAnsi="Times New Roman" w:cs="Times New Roman"/>
          <w:bCs/>
          <w:sz w:val="24"/>
          <w:szCs w:val="24"/>
        </w:rPr>
        <w:t xml:space="preserve">В последнее время у дошкольников наметилась   тенденция снижения зрения. Решать данную проблему позволяют тренинги зрительного аппарата в виде игр и систем упражнений, направленных на активизацию зрительной координации, укрепление и улучшение кровоснабжения мышц глазного яблока и глазного дна. Такую работу уместно проводить не только в дошкольном учреждении при проведении непосредственной образовательной деятельности, но и в домашних условиях. Я предлагала проведение зрительных гимнастик в разные времена года. Настала очередь и зимы. Сидя дома, когда на улице сильный мороз, дети часто смотрят на природу с окон, где мороз нарисовал прекрасные узоры. Рассматривая эти узоры на окнах, ребенок непринужденно выполняет зрительную гимнастику: глазками следит от начала узора, проводит взглядом до конца узора. Вы лишь можете его немного направлять: задать точку отчета,  проводить взгляд по узору, не отрывая  глаз от окна. А потом можно </w:t>
      </w:r>
      <w:proofErr w:type="gramStart"/>
      <w:r w:rsidRPr="00C55B3F">
        <w:rPr>
          <w:rFonts w:ascii="Times New Roman" w:hAnsi="Times New Roman" w:cs="Times New Roman"/>
          <w:bCs/>
          <w:sz w:val="24"/>
          <w:szCs w:val="24"/>
        </w:rPr>
        <w:t>представить</w:t>
      </w:r>
      <w:proofErr w:type="gramEnd"/>
      <w:r w:rsidRPr="00C55B3F">
        <w:rPr>
          <w:rFonts w:ascii="Times New Roman" w:hAnsi="Times New Roman" w:cs="Times New Roman"/>
          <w:bCs/>
          <w:sz w:val="24"/>
          <w:szCs w:val="24"/>
        </w:rPr>
        <w:t xml:space="preserve">  на что похож этот узор, что даёт развитию воображения. Делать эту зрительную гимнастику долго не надо, дабы не напрягать глазное дно и не потерять интерес у ребенка.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sz w:val="24"/>
          <w:szCs w:val="24"/>
        </w:rPr>
      </w:pPr>
      <w:r w:rsidRPr="00C55B3F">
        <w:rPr>
          <w:rFonts w:ascii="Times New Roman" w:hAnsi="Times New Roman" w:cs="Times New Roman"/>
          <w:bCs/>
          <w:sz w:val="24"/>
          <w:szCs w:val="24"/>
        </w:rPr>
        <w:t xml:space="preserve">        Гуляя с ребенком по зимним улицам и рассматривая прекрасные снежинки, можно предложить ребенку превратиться в снежинку и провести зрительную гимнастику, ребенок должен  повторять все движения глазами за вашими словами.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sz w:val="24"/>
          <w:szCs w:val="24"/>
        </w:rPr>
      </w:pPr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С неба падают снежинки,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закрыть).</w:t>
      </w:r>
      <w:r w:rsidRPr="00C55B3F">
        <w:rPr>
          <w:bCs/>
          <w:i/>
          <w:iCs/>
          <w:color w:val="0070C0"/>
          <w:sz w:val="24"/>
          <w:szCs w:val="24"/>
        </w:rPr>
        <w:t xml:space="preserve"> 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Как на сказочной картинке,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открыть).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Будем их ловить руками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закрыть).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И покажем дома маме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</w:t>
      </w:r>
      <w:proofErr w:type="gramStart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г</w:t>
      </w:r>
      <w:proofErr w:type="gramEnd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лаза открыть).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Вот снежинка вве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рх  взл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етела,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поднять наверх).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Закружилась, полетела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</w:t>
      </w:r>
      <w:proofErr w:type="gramStart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г</w:t>
      </w:r>
      <w:proofErr w:type="gramEnd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лазами поморгать).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А потом вниз опустилась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опустить вниз).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И на место воротилась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</w:t>
      </w:r>
      <w:proofErr w:type="gramStart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г</w:t>
      </w:r>
      <w:proofErr w:type="gramEnd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лазами поморгать).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Вот снежинка с нами скачет,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(глазами поводить вверх,</w:t>
      </w: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                                   </w:t>
      </w:r>
      <w:proofErr w:type="gramEnd"/>
    </w:p>
    <w:p w:rsidR="00546735" w:rsidRPr="00C55B3F" w:rsidRDefault="00546735" w:rsidP="00261508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Словно мягкий белый мячик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</w:t>
      </w:r>
      <w:proofErr w:type="gramStart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в</w:t>
      </w:r>
      <w:proofErr w:type="gramEnd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низ)</w:t>
      </w:r>
    </w:p>
    <w:p w:rsidR="00546735" w:rsidRPr="00C55B3F" w:rsidRDefault="00546735" w:rsidP="00261508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Надоело ей скакать,       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(глаза отвести вправо).</w:t>
      </w:r>
    </w:p>
    <w:p w:rsidR="00546735" w:rsidRPr="00C55B3F" w:rsidRDefault="00546735" w:rsidP="00261508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Будем с нею мы летать</w:t>
      </w:r>
      <w:proofErr w:type="gramStart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proofErr w:type="gramEnd"/>
      <w:r w:rsidRPr="00C55B3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                      </w:t>
      </w:r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(</w:t>
      </w:r>
      <w:proofErr w:type="gramStart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г</w:t>
      </w:r>
      <w:proofErr w:type="gramEnd"/>
      <w:r w:rsidRPr="00C55B3F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лаза отвести влево</w:t>
      </w:r>
      <w:r w:rsidRPr="00C55B3F">
        <w:rPr>
          <w:rFonts w:ascii="Times New Roman" w:hAnsi="Times New Roman" w:cs="Times New Roman"/>
          <w:i/>
          <w:iCs/>
          <w:color w:val="0070C0"/>
          <w:sz w:val="24"/>
          <w:szCs w:val="24"/>
        </w:rPr>
        <w:t>).</w:t>
      </w:r>
    </w:p>
    <w:p w:rsidR="00546735" w:rsidRPr="00C55B3F" w:rsidRDefault="00546735" w:rsidP="00261508">
      <w:pPr>
        <w:rPr>
          <w:rFonts w:ascii="Times New Roman" w:hAnsi="Times New Roman" w:cs="Times New Roman"/>
          <w:sz w:val="24"/>
          <w:szCs w:val="24"/>
        </w:rPr>
      </w:pPr>
    </w:p>
    <w:p w:rsidR="00546735" w:rsidRPr="00C55B3F" w:rsidRDefault="00546735" w:rsidP="00261508">
      <w:pPr>
        <w:rPr>
          <w:rFonts w:ascii="Times New Roman" w:hAnsi="Times New Roman" w:cs="Times New Roman"/>
          <w:bCs/>
          <w:sz w:val="24"/>
          <w:szCs w:val="24"/>
        </w:rPr>
      </w:pPr>
      <w:r w:rsidRPr="00C55B3F">
        <w:rPr>
          <w:rFonts w:ascii="Times New Roman" w:hAnsi="Times New Roman" w:cs="Times New Roman"/>
          <w:bCs/>
          <w:sz w:val="24"/>
          <w:szCs w:val="24"/>
        </w:rPr>
        <w:t xml:space="preserve">         Помните, что здоровье-это реализация творческих возможностей ребенка, состояние полного душевного и социального благополучия, а не только отсутствие болезней. Я надеюсь, что эти зрительные гимнастики, помогут вам и вашим детям. </w:t>
      </w:r>
    </w:p>
    <w:p w:rsidR="00546735" w:rsidRPr="00F2394E" w:rsidRDefault="00546735" w:rsidP="00F239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С уважением воспитатель </w:t>
      </w:r>
      <w:proofErr w:type="spellStart"/>
      <w:r w:rsidRPr="00C55B3F">
        <w:rPr>
          <w:rFonts w:ascii="Times New Roman" w:hAnsi="Times New Roman" w:cs="Times New Roman"/>
          <w:bCs/>
          <w:i/>
          <w:iCs/>
          <w:sz w:val="24"/>
          <w:szCs w:val="24"/>
        </w:rPr>
        <w:t>Танич</w:t>
      </w:r>
      <w:proofErr w:type="spellEnd"/>
      <w:r w:rsidRPr="00C55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Ирина Ивановна.</w:t>
      </w:r>
    </w:p>
    <w:sectPr w:rsidR="00546735" w:rsidRPr="00F2394E" w:rsidSect="006152A4">
      <w:pgSz w:w="11905" w:h="16837"/>
      <w:pgMar w:top="1207" w:right="924" w:bottom="624" w:left="13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2A4"/>
    <w:rsid w:val="00007BBB"/>
    <w:rsid w:val="00036620"/>
    <w:rsid w:val="00180C9E"/>
    <w:rsid w:val="00261508"/>
    <w:rsid w:val="002D185B"/>
    <w:rsid w:val="00416789"/>
    <w:rsid w:val="004C570C"/>
    <w:rsid w:val="00546735"/>
    <w:rsid w:val="006152A4"/>
    <w:rsid w:val="00672013"/>
    <w:rsid w:val="007B769E"/>
    <w:rsid w:val="007F147B"/>
    <w:rsid w:val="008942F0"/>
    <w:rsid w:val="00914550"/>
    <w:rsid w:val="00963BEA"/>
    <w:rsid w:val="00966D05"/>
    <w:rsid w:val="009C11A4"/>
    <w:rsid w:val="00A51CEC"/>
    <w:rsid w:val="00B21530"/>
    <w:rsid w:val="00C452FE"/>
    <w:rsid w:val="00C55B3F"/>
    <w:rsid w:val="00CE0560"/>
    <w:rsid w:val="00D759D5"/>
    <w:rsid w:val="00EE6E49"/>
    <w:rsid w:val="00F07F2B"/>
    <w:rsid w:val="00F2394E"/>
    <w:rsid w:val="00F409ED"/>
    <w:rsid w:val="00FA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52A4"/>
    <w:pPr>
      <w:widowControl w:val="0"/>
      <w:autoSpaceDE w:val="0"/>
      <w:autoSpaceDN w:val="0"/>
      <w:adjustRightInd w:val="0"/>
      <w:spacing w:after="0" w:line="278" w:lineRule="exact"/>
      <w:ind w:hanging="12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52A4"/>
    <w:pPr>
      <w:widowControl w:val="0"/>
      <w:autoSpaceDE w:val="0"/>
      <w:autoSpaceDN w:val="0"/>
      <w:adjustRightInd w:val="0"/>
      <w:spacing w:after="0" w:line="274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2A4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52A4"/>
    <w:pPr>
      <w:widowControl w:val="0"/>
      <w:autoSpaceDE w:val="0"/>
      <w:autoSpaceDN w:val="0"/>
      <w:adjustRightInd w:val="0"/>
      <w:spacing w:after="0" w:line="28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2A4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52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152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152A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EE29-59E7-47F8-8BDE-6462DEC5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ДетСад №151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2012-01-17T12:18:00Z</cp:lastPrinted>
  <dcterms:created xsi:type="dcterms:W3CDTF">2012-01-16T09:46:00Z</dcterms:created>
  <dcterms:modified xsi:type="dcterms:W3CDTF">2012-05-05T10:26:00Z</dcterms:modified>
</cp:coreProperties>
</file>