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F8" w:rsidRDefault="00B44C55" w:rsidP="00B44C5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Консультация для воспитателей.</w:t>
      </w:r>
    </w:p>
    <w:p w:rsidR="00B44C55" w:rsidRDefault="00B44C55" w:rsidP="00B44C5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«Адаптация семьи, родителей и ребенка, к детскому саду»</w:t>
      </w:r>
    </w:p>
    <w:p w:rsidR="00B44C55" w:rsidRDefault="00B44C55" w:rsidP="00B44C5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 воспитатель первой квалификационной категории Герасименко Марина Викторовна,г. Набережные Челны Республики Татарстан, МБДОУ №47 «Айгуль».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психологи часто фиксируют частые обращения родителей по поводу как активного так и пассивного отвержения детьми дошкольного учреждения, т.е. дезадаптации. Родители отмечают, что дети без желания идут в детский сад, хотят, чтобы их раньше забрали, часто спрашивают, когда будет выходной, предлагают «сделать им отпуск, каникулы», просят взять их с собой на работу, разрешить остаться дома, съездить погостить к бабушке и т.п.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 - величайшая ценность для родителей. Решение отдать его в детский сад, «в чужие руки» может спровоцировать у них тревожность, беспокойство: там его обидят, не накормят, не переоденут и т.п.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1,5 – 2 года не могут рассказать об испытываемом ими дискомфорте, поэтому передают информацию через плач, тревожное ожидание мамы. Появление не характерных для ребенка невротических симптомов тревожит и пугает родителей.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Повышенной тревожности, страхом, недоверию, фантазиям родителей способствует и закрытость дошкольных учреждений. Зачастую родители «сдают» ребенка в детский сад как в камеру хранения, не зная, что происходит с ним в течении дня.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Напряженное, тревожное состояние взрослых усиливает эмоциональное напряжение ребенка в детском саду. Передача чувств происходит моментально: ребенок улавливает стойкое отвержение родителями детского сада и тоже начинает испытывать страх и тревогу.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родителей, плохо знающих специфику работы воспитателя, его личностные качества, особенности общения детей в группе, возникает предвзятое , негативное отношение, недоверие к сотрудникам детского сада: за ребенком не следят, воспитатели ничего не делают, дети предоставлены сами себе и т.п. А недоверие усиливает чувство тревоги, ожидание неприятностей. Если мама, придя за ребенком, увидит синяк, царапину, </w:t>
      </w:r>
      <w:r>
        <w:rPr>
          <w:rFonts w:ascii="Times New Roman" w:hAnsi="Times New Roman" w:cs="Times New Roman"/>
          <w:sz w:val="28"/>
          <w:szCs w:val="28"/>
        </w:rPr>
        <w:lastRenderedPageBreak/>
        <w:t>порваную одежду и т.п., то стойкое негативное отношение к детскому саду обеспечено.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родители выбирают деструктивную стратегию адаптации: игнорирование работников детского сада, демонстрацию агрессии, конфликтное поведение. Ребенок, чувствуя состояние родителей, начинает бессознательно подыгрывать им. Таким образом, адаптация ребенка и семьи затягивается на годы. Негативный опыт адаптации к ДОУ может отразится на адаптации к школе, а возможно, скажется и в более поздние возрастные периоды.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психолго-педагогического сопровождения адаптации ребенка и семьи диктует необходимость детальной проработки мероприятий, направленных на управление процессом адаптации.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преиод адаптации проходил легче , необходима профессиональная помощь семье. Для этого нужно проводить родительские собрания, конференции, индивидуальные беседы, дни Открытых дверей и т.д.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управлению адаптацией семьи должна начинаться с </w:t>
      </w:r>
      <w:r>
        <w:rPr>
          <w:rFonts w:ascii="Times New Roman" w:hAnsi="Times New Roman" w:cs="Times New Roman"/>
          <w:i/>
          <w:sz w:val="28"/>
          <w:szCs w:val="28"/>
        </w:rPr>
        <w:t>первого посещения взрослыми членами семьи детского сада –</w:t>
      </w:r>
      <w:r>
        <w:rPr>
          <w:rFonts w:ascii="Times New Roman" w:hAnsi="Times New Roman" w:cs="Times New Roman"/>
          <w:sz w:val="28"/>
          <w:szCs w:val="28"/>
        </w:rPr>
        <w:t xml:space="preserve"> именно тогда у них начинает складываться впечатление об учреждении и о его работниках. Во время первого посещения родители оформляют документы и предают их заведующей. Администрация, работники детского сада – визитная карточка ДОУ. Важно все: поза, мимика, жесты, манера говорить любого сотрудника ДОУ должны внушать доверие и спокойствие, даже аккуратность в одежде имеет немаловажное значение.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детским садом, старший воспитатель, воспитатели проводят родительские собрания. На первом собрании родителей знакомят с психофизическими особенностями детей, со спецификой взаимодействия семьи и дошкольного учреждения, предлагают их вниманию Программу воспитания и обучения, по котрой работает детский сад . помочь родителям осознать важность обучения и развития ребенка, необходимость его специализации в среде незнакомых взрослых и детей.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родительского собрания надо показать родителям группу, познакомить с условиями воспитания детей в данном дошкольном учреждении. В группе родителей знакомят с воспитателями и его помощником, которые проводят их по групповой комнате: показывают игрушки, кроватку, где будет спать ребенок, туалет, раздевалку. Это важный момент в работе с семьей. Мама </w:t>
      </w:r>
      <w:r>
        <w:rPr>
          <w:rFonts w:ascii="Times New Roman" w:hAnsi="Times New Roman" w:cs="Times New Roman"/>
          <w:sz w:val="28"/>
          <w:szCs w:val="28"/>
        </w:rPr>
        <w:lastRenderedPageBreak/>
        <w:t>сможет сама убедиться в том, что ребенку будет комфортно в детском саду, и рассказать остальным членам семьи, в первую очередь ребенку, о том, как уютно и весело в детском саду.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непосредственного знакомства с группой,  можно предложить родителям памятки в которых имеется список необходимых «мелочей», такие как наличие сменной одежды и обуви, носовые платочки и пр.  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Было бы целесообразно, приняв документы, пригласить родителей для более детального знакомства с детским садом. На встречу с ними полезно позвать старшего воспитателя, медсестру, завхоза, психолога, других специалистов. Нужно подготовить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буклет о детском саде </w:t>
      </w:r>
      <w:r>
        <w:rPr>
          <w:rFonts w:ascii="Times New Roman" w:hAnsi="Times New Roman" w:cs="Times New Roman"/>
          <w:sz w:val="28"/>
          <w:szCs w:val="28"/>
        </w:rPr>
        <w:t>с описанием режима дня, указанием времени работы ДОУ и часов приема заведующей, старшего воспитателя, других специалистов, а также контактных телефонов.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форма адаптации семьи –</w:t>
      </w:r>
      <w:r w:rsidRPr="00B44C55">
        <w:rPr>
          <w:rFonts w:ascii="Times New Roman" w:hAnsi="Times New Roman" w:cs="Times New Roman"/>
          <w:i/>
          <w:sz w:val="28"/>
          <w:szCs w:val="28"/>
        </w:rPr>
        <w:t xml:space="preserve"> экскурсия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по детскому саду</w:t>
      </w:r>
      <w:r>
        <w:rPr>
          <w:rFonts w:ascii="Times New Roman" w:hAnsi="Times New Roman" w:cs="Times New Roman"/>
          <w:sz w:val="28"/>
          <w:szCs w:val="28"/>
        </w:rPr>
        <w:t>: знакомство родителей с персоналом ДОУ, с детьми группы, в которую пойдет малыш. Экскурсовод – старший воспитатель или психолог – расскажет о режиме дня и правилах поведения в детском саду, ответит на все вопросы родителей. Желательно пройти повсем основным помещениям, чтобы создать целостное впечатление о ДОУ. Кроме того, это возможность познакомить родителей с инструктором по физической культуре, музыкальным руководителем, руководителями кружков на их рабочем месте и посетить любое заинтересовавшее их занятие. Для таких экскурсий  необходимо проводить Дни Открытых Дверей. Данный вид работы формирует у родителей доверие к общественной системе воспитания, осознание необходимости социализации ребенка.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важным моментом при создании благоприятной атмосферы в детском саду является организация в ДОУ: «Школы молодых родителей»;</w:t>
      </w:r>
      <w:r w:rsidR="0098054B">
        <w:rPr>
          <w:rFonts w:ascii="Times New Roman" w:hAnsi="Times New Roman" w:cs="Times New Roman"/>
          <w:sz w:val="28"/>
          <w:szCs w:val="28"/>
        </w:rPr>
        <w:t xml:space="preserve"> семинары проводимые педагогом-психологом;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групп </w:t>
      </w:r>
      <w:r w:rsidRPr="00B44C55">
        <w:rPr>
          <w:rFonts w:ascii="Times New Roman" w:hAnsi="Times New Roman" w:cs="Times New Roman"/>
          <w:i/>
          <w:sz w:val="28"/>
          <w:szCs w:val="28"/>
        </w:rPr>
        <w:t>кратковременного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«Каляка-маляка» или «Малыши-карандаши»,  при посещении которых с детьми проводят занятия по рисованию и музыкальные занятия. Такая организация работы способствуе зарождению пратнерских отношений между родителями и коллективом детского сада.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Знакомство с семьей</w:t>
      </w:r>
      <w:r>
        <w:rPr>
          <w:rFonts w:ascii="Times New Roman" w:hAnsi="Times New Roman" w:cs="Times New Roman"/>
          <w:sz w:val="28"/>
          <w:szCs w:val="28"/>
        </w:rPr>
        <w:t xml:space="preserve"> важно проводить в неформальной обстановке, чтобы снять скованность, вызвать доверие. Полезно расспросить о ребенке, его особенностях, традициях семьи, как называют ребенка дома и пр. Желательно записывать любые пожелания родителей, даже если они традиционные: проявление заинтересованности снижает уровень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тревожности. Хорошо, если удастся привлечь маму к работе с детьми: она  может помочь одеть их на прогулку, поиграть с ними, прибрать вместе с ними игрушки и т.п. Такая деятельность сближает маму с воспитателем, помогает понять его должностные обязанности, познакомится с детьми. В заключение визита можно рассказать ребенку, как дети играют, гуляют, поют и танцуют в детском саду, и даже показать фотографии. Воспитатель добившись контакта с ребенком и завоевав у него доверие, приглашает его на прогулку в детский сад. На </w:t>
      </w:r>
      <w:r>
        <w:rPr>
          <w:rFonts w:ascii="Times New Roman" w:hAnsi="Times New Roman" w:cs="Times New Roman"/>
          <w:i/>
          <w:sz w:val="28"/>
          <w:szCs w:val="28"/>
        </w:rPr>
        <w:t>прогулке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адаптация ребенка и мамы. Прогулка обычно не вызывает у ребенка тревоги, поэтому он с удовольствием общается со сверстниками. Мама в этот момент не должна безучастно надлюдать за группой: можно научить ее нескольким подвижным играм, обратить внимание на то, как строит ребенок свои отношения с другими детьми.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Непозволительно, </w:t>
      </w:r>
      <w:r>
        <w:rPr>
          <w:rFonts w:ascii="Times New Roman" w:hAnsi="Times New Roman" w:cs="Times New Roman"/>
          <w:sz w:val="28"/>
          <w:szCs w:val="28"/>
        </w:rPr>
        <w:t>чтобы мама занимала позицию наблюдателя, давала указания воспитателю, приказывала, необоснованно критиковала его в присутствии детей. В таких случаях воспитатель длжен обратиться к старшему воспитателю и психологу.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важным моментом при создании благоприятной атмосферы в группе является проведение Дня Знакомства, в этот день проводят игры, направленные на знакомство между собой детей и родителей, игры, в котрорых участвуют и дети, и родители, и конечно же воспитатели. Праздник завершается чаепитием, подготовленным с помощью родителей. Знакомство с воспитателем и детьми в благоприятной, насыщенной положительными эмоциями обстановке, приводит к положительному настрою детей на посещение детского сада, знакомству родителей между собой, что в дальнейшем упрощает работу воспитателей с ними (например организация группового праздника).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работы современных детских садов, ни для кого не секрет, что при переходе из одной группы в другую, педагогический коллекти</w:t>
      </w:r>
      <w:r w:rsidR="0098054B">
        <w:rPr>
          <w:rFonts w:ascii="Times New Roman" w:hAnsi="Times New Roman" w:cs="Times New Roman"/>
          <w:sz w:val="28"/>
          <w:szCs w:val="28"/>
        </w:rPr>
        <w:t>в и родители своими силами делаю</w:t>
      </w:r>
      <w:r>
        <w:rPr>
          <w:rFonts w:ascii="Times New Roman" w:hAnsi="Times New Roman" w:cs="Times New Roman"/>
          <w:sz w:val="28"/>
          <w:szCs w:val="28"/>
        </w:rPr>
        <w:t>т ремонт и обустройство группы. И это замечательный повод организовать, привлечь родителей к созданию игровой-развивающей среды для своих детей , играющий не маловажную роль в адаптации взрослых к дошкольному учреждению.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в конце учебного года, списки детей группы раннегот возраста уже сформированны, если не полностью, то по большей части. И уже имеется возможность собрать родителей на первое групповое родительское  собрание. На котором можно обсудить очень много вопросов. Это и </w:t>
      </w:r>
      <w:r>
        <w:rPr>
          <w:rFonts w:ascii="Times New Roman" w:hAnsi="Times New Roman" w:cs="Times New Roman"/>
          <w:sz w:val="28"/>
          <w:szCs w:val="28"/>
        </w:rPr>
        <w:lastRenderedPageBreak/>
        <w:t>знакомство с воспитателями, можно поближе познакомиться с родителями; узнать, кроме офицальных данных – место работы и место жительства; кто что умеет делать, например – кто-то хорошо рисует, кто-то умеет и любит заниматься поделками, кто-то плотничает, а кто-то хорошо поет и любит театр и в будущем может помочь в организации праздников. Все это поможет в подготовке группового помещения для встречи детей; для создания уюта и комфорта. Родители поведут ребенка уже не в казенное заведение, а в группу, которую родители подготовили для своих детей : покрасили стены в радостные цвета, изготовили замечательное сказочное панно, помогли создать игровое пространство и т.д. Это большой плюс в адаптации ребенка к детскому саду.</w:t>
      </w:r>
    </w:p>
    <w:p w:rsidR="00B44C55" w:rsidRP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Адаптпция ребенка к жизни в детском саду, без слез, без болезней – это в первую очередь </w:t>
      </w:r>
      <w:r>
        <w:rPr>
          <w:rFonts w:ascii="Times New Roman" w:hAnsi="Times New Roman" w:cs="Times New Roman"/>
          <w:i/>
          <w:sz w:val="28"/>
          <w:szCs w:val="28"/>
        </w:rPr>
        <w:t xml:space="preserve">адаптация семьи. </w:t>
      </w:r>
      <w:r>
        <w:rPr>
          <w:rFonts w:ascii="Times New Roman" w:hAnsi="Times New Roman" w:cs="Times New Roman"/>
          <w:sz w:val="28"/>
          <w:szCs w:val="28"/>
        </w:rPr>
        <w:t>Если родители будут доверять работникам детского сада, адаптация малыша пройдет быстрее и легче!</w:t>
      </w: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</w:p>
    <w:p w:rsidR="00B44C55" w:rsidRP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</w:p>
    <w:p w:rsidR="00B44C55" w:rsidRDefault="00B44C55" w:rsidP="00B44C55">
      <w:pPr>
        <w:rPr>
          <w:rFonts w:ascii="Times New Roman" w:hAnsi="Times New Roman" w:cs="Times New Roman"/>
          <w:sz w:val="28"/>
          <w:szCs w:val="28"/>
        </w:rPr>
      </w:pPr>
    </w:p>
    <w:p w:rsidR="00B44C55" w:rsidRPr="00B44C55" w:rsidRDefault="00B44C55" w:rsidP="00B44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4C55" w:rsidRPr="00B44C55" w:rsidSect="0007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4C55"/>
    <w:rsid w:val="000755F8"/>
    <w:rsid w:val="0071414D"/>
    <w:rsid w:val="0098054B"/>
    <w:rsid w:val="00B4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1472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2012-04-30T12:19:00Z</dcterms:created>
  <dcterms:modified xsi:type="dcterms:W3CDTF">2012-04-30T15:21:00Z</dcterms:modified>
</cp:coreProperties>
</file>