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50" w:rsidRDefault="00DA1350" w:rsidP="00DA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визитной карточки семьи из 4 человек на конкурс </w:t>
      </w:r>
    </w:p>
    <w:p w:rsidR="00DA1350" w:rsidRDefault="00DA1350" w:rsidP="00DA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года»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3 табурета или стула, или скамеечка; в корзинке 2 красивых больших яблока и бусы; коробка с рукоделием, сотовый телефон, клубок шерсти; самодельные подарки для жюри); русские народные костюмы.</w:t>
      </w:r>
      <w:proofErr w:type="gramEnd"/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 презентация, фонограмма музыкального сопровождения.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350" w:rsidRDefault="00DA1350" w:rsidP="00DA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экране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3 девицы в сарафанах и мотают клубочки 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Голос: 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девицы под окном, пряли поздно вечерком.)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(Старшая сестра помогает слезть со стула младшей, выходит с сестрёнкой на середину сцены, читает стихотворение.) 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милая сестрёнка,</w:t>
      </w:r>
      <w:r>
        <w:rPr>
          <w:rFonts w:ascii="Times New Roman" w:hAnsi="Times New Roman" w:cs="Times New Roman"/>
          <w:sz w:val="28"/>
          <w:szCs w:val="28"/>
        </w:rPr>
        <w:br/>
        <w:t>Знай, что ты мне дорога!</w:t>
      </w:r>
      <w:r>
        <w:rPr>
          <w:rFonts w:ascii="Times New Roman" w:hAnsi="Times New Roman" w:cs="Times New Roman"/>
          <w:sz w:val="28"/>
          <w:szCs w:val="28"/>
        </w:rPr>
        <w:br/>
        <w:t>Понимаем мы друг друга,</w:t>
      </w:r>
      <w:r>
        <w:rPr>
          <w:rFonts w:ascii="Times New Roman" w:hAnsi="Times New Roman" w:cs="Times New Roman"/>
          <w:sz w:val="28"/>
          <w:szCs w:val="28"/>
        </w:rPr>
        <w:br/>
        <w:t>Как самих себя - всегда.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Лишь тебе могу доверить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сердечные дела.</w:t>
      </w:r>
      <w:r>
        <w:rPr>
          <w:rFonts w:ascii="Times New Roman" w:hAnsi="Times New Roman" w:cs="Times New Roman"/>
          <w:sz w:val="28"/>
          <w:szCs w:val="28"/>
        </w:rPr>
        <w:br/>
        <w:t>Сможешь ты меня заверить,</w:t>
      </w:r>
      <w:r>
        <w:rPr>
          <w:rFonts w:ascii="Times New Roman" w:hAnsi="Times New Roman" w:cs="Times New Roman"/>
          <w:sz w:val="28"/>
          <w:szCs w:val="28"/>
        </w:rPr>
        <w:br/>
        <w:t>Где была я не права.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Ты сестра и я сестра -</w:t>
      </w:r>
      <w:r>
        <w:rPr>
          <w:rFonts w:ascii="Times New Roman" w:hAnsi="Times New Roman" w:cs="Times New Roman"/>
          <w:sz w:val="28"/>
          <w:szCs w:val="28"/>
        </w:rPr>
        <w:br/>
        <w:t>Вместе мы одна семья.</w:t>
      </w:r>
    </w:p>
    <w:p w:rsidR="00DA1350" w:rsidRDefault="00DA1350" w:rsidP="00DA135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дочка: - Мамочка, а папа скоро придёт?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- Что-то сегодня он задерживается на работе, уже ужин остывает. А давайте, чтобы не скучать, я вас научу валять шерсть. Наваляем много красивых вещей и раздарим всем своим подружкам. 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(Диана берёт коробку с рукоделием и учит дочек валять, при этом приговаривает пословицы о труде.)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- Пчела мала, да и та работает!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труда не выловишь и рыбку из пруда!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семье труд, там хорошо живут!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Мама: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всё, дочки, уже пор спать.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(Звучит фонограмма,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на руках укачивает младшую дочку, старшая дочка сидит, прижавшись к маме, опустила голову на другое плечо.)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музыка закончилась.)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дочка: - Все-таки хочется дождаться папу.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Диана: - Да, душа на месте, когда вся семья вместе!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Даёт сотовый телефон младшей дочке.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фонограмма «Алло, папа….».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350" w:rsidRDefault="00DA1350" w:rsidP="00DA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(Заходит Папа.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фонограмма «Папуля мой любимый…», дети бегут его обнимать, Папа берёт их на колени.)</w:t>
      </w:r>
      <w:proofErr w:type="gramEnd"/>
    </w:p>
    <w:p w:rsidR="00DA1350" w:rsidRDefault="00DA1350" w:rsidP="00D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-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 в куче – не страшна и туча!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задержался, потому, что заезжал на ярмарку. Вот вам подарочки. (Даёт дочкам по яблоку).</w:t>
      </w: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Дочки: - Спасибо!!!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(Убегают.)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Муж: (дарит жене бусы)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жена - очарованье!</w:t>
      </w:r>
      <w:r>
        <w:rPr>
          <w:rFonts w:ascii="Times New Roman" w:hAnsi="Times New Roman" w:cs="Times New Roman"/>
          <w:sz w:val="28"/>
          <w:szCs w:val="28"/>
        </w:rPr>
        <w:br/>
        <w:t>Господь, спасибо за жену.</w:t>
      </w:r>
      <w:r>
        <w:rPr>
          <w:rFonts w:ascii="Times New Roman" w:hAnsi="Times New Roman" w:cs="Times New Roman"/>
          <w:sz w:val="28"/>
          <w:szCs w:val="28"/>
        </w:rPr>
        <w:br/>
        <w:t>Она - небесное создание,</w:t>
      </w:r>
      <w:r>
        <w:rPr>
          <w:rFonts w:ascii="Times New Roman" w:hAnsi="Times New Roman" w:cs="Times New Roman"/>
          <w:sz w:val="28"/>
          <w:szCs w:val="28"/>
        </w:rPr>
        <w:br/>
        <w:t>Как говорили в старину.</w:t>
      </w:r>
      <w:r>
        <w:rPr>
          <w:rFonts w:ascii="Times New Roman" w:hAnsi="Times New Roman" w:cs="Times New Roman"/>
          <w:sz w:val="28"/>
          <w:szCs w:val="28"/>
        </w:rPr>
        <w:br/>
        <w:t>Ты помни, милая моя,</w:t>
      </w:r>
      <w:r>
        <w:rPr>
          <w:rFonts w:ascii="Times New Roman" w:hAnsi="Times New Roman" w:cs="Times New Roman"/>
          <w:sz w:val="28"/>
          <w:szCs w:val="28"/>
        </w:rPr>
        <w:br/>
        <w:t>Что я всегда люблю тебя!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хозяйка, мать, жена -</w:t>
      </w:r>
      <w:r>
        <w:rPr>
          <w:rFonts w:ascii="Times New Roman" w:hAnsi="Times New Roman" w:cs="Times New Roman"/>
          <w:sz w:val="28"/>
          <w:szCs w:val="28"/>
        </w:rPr>
        <w:br/>
        <w:t>Ты мне как солнца свет всегда нужна!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Жена: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Связь между нами годам не подвластна,</w:t>
      </w:r>
      <w:r>
        <w:rPr>
          <w:rFonts w:ascii="Times New Roman" w:hAnsi="Times New Roman" w:cs="Times New Roman"/>
          <w:sz w:val="28"/>
          <w:szCs w:val="28"/>
        </w:rPr>
        <w:br/>
        <w:t>Держимся вместе с тобой не напрасно -</w:t>
      </w:r>
      <w:r>
        <w:rPr>
          <w:rFonts w:ascii="Times New Roman" w:hAnsi="Times New Roman" w:cs="Times New Roman"/>
          <w:sz w:val="28"/>
          <w:szCs w:val="28"/>
        </w:rPr>
        <w:br/>
        <w:t>С первой минуты мы связаны кровью;</w:t>
      </w:r>
      <w:r>
        <w:rPr>
          <w:rFonts w:ascii="Times New Roman" w:hAnsi="Times New Roman" w:cs="Times New Roman"/>
          <w:sz w:val="28"/>
          <w:szCs w:val="28"/>
        </w:rPr>
        <w:br/>
        <w:t>Связь с каждым днём обрастает любовью!</w:t>
      </w:r>
      <w:r>
        <w:rPr>
          <w:rFonts w:ascii="Times New Roman" w:hAnsi="Times New Roman" w:cs="Times New Roman"/>
          <w:sz w:val="28"/>
          <w:szCs w:val="28"/>
        </w:rPr>
        <w:br/>
        <w:t>Клетки одной мы с тобой половинки,</w:t>
      </w:r>
      <w:r>
        <w:rPr>
          <w:rFonts w:ascii="Times New Roman" w:hAnsi="Times New Roman" w:cs="Times New Roman"/>
          <w:sz w:val="28"/>
          <w:szCs w:val="28"/>
        </w:rPr>
        <w:br/>
        <w:t>Знаем друг друга до каждой слезинки!</w:t>
      </w:r>
      <w:r>
        <w:rPr>
          <w:rFonts w:ascii="Times New Roman" w:hAnsi="Times New Roman" w:cs="Times New Roman"/>
          <w:sz w:val="28"/>
          <w:szCs w:val="28"/>
        </w:rPr>
        <w:br/>
        <w:t>Чувствуем сердцем друг друга дыханье -</w:t>
      </w:r>
      <w:r>
        <w:rPr>
          <w:rFonts w:ascii="Times New Roman" w:hAnsi="Times New Roman" w:cs="Times New Roman"/>
          <w:sz w:val="28"/>
          <w:szCs w:val="28"/>
        </w:rPr>
        <w:br/>
        <w:t>Слышим друг друга мы сквозь расстоянья!</w:t>
      </w:r>
      <w:r>
        <w:rPr>
          <w:rFonts w:ascii="Times New Roman" w:hAnsi="Times New Roman" w:cs="Times New Roman"/>
          <w:sz w:val="28"/>
          <w:szCs w:val="28"/>
        </w:rPr>
        <w:br/>
        <w:t>Наша любовь маяком в жизни светит,</w:t>
      </w:r>
      <w:r>
        <w:rPr>
          <w:rFonts w:ascii="Times New Roman" w:hAnsi="Times New Roman" w:cs="Times New Roman"/>
          <w:sz w:val="28"/>
          <w:szCs w:val="28"/>
        </w:rPr>
        <w:br/>
        <w:t>Руки твои лишь теплом меня встретят.</w:t>
      </w:r>
    </w:p>
    <w:p w:rsidR="00DA1350" w:rsidRDefault="00DA1350" w:rsidP="00DA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(Расходятся по обе стороны сцены.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фонограмма «Дружная семья» и идёт показ слайдов «Семейные фото».)</w:t>
      </w:r>
      <w:proofErr w:type="gramEnd"/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друг к другу.)</w:t>
      </w:r>
    </w:p>
    <w:p w:rsidR="00DA1350" w:rsidRDefault="00DA1350" w:rsidP="006613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Намеки да попреки – семейные пороки.</w:t>
      </w:r>
    </w:p>
    <w:p w:rsidR="00DA1350" w:rsidRDefault="00DA1350" w:rsidP="00DA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Согласие да лад в семье клад!</w:t>
      </w:r>
    </w:p>
    <w:p w:rsidR="00DA1350" w:rsidRDefault="00DA1350" w:rsidP="00DA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Муж: - </w:t>
      </w:r>
      <w:r>
        <w:rPr>
          <w:rFonts w:ascii="Times New Roman" w:eastAsia="Times New Roman" w:hAnsi="Times New Roman" w:cs="Times New Roman"/>
          <w:sz w:val="28"/>
          <w:szCs w:val="28"/>
        </w:rPr>
        <w:t>Семья в куче – не страшна и туча!</w:t>
      </w:r>
    </w:p>
    <w:p w:rsidR="00DA1350" w:rsidRDefault="00DA1350" w:rsidP="00DA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Жена: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Мы с дочками недавно увлеклись валянием из шерсти и хотим сделать подарки жюри. (Отдаёт, возвращается, вместе с мужем уходят.)</w:t>
      </w:r>
    </w:p>
    <w:p w:rsidR="006613A4" w:rsidRDefault="006613A4" w:rsidP="00DA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350" w:rsidRDefault="00DA1350" w:rsidP="00DA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семьи из 4 человек на визитную карточку конкурса</w:t>
      </w:r>
    </w:p>
    <w:p w:rsidR="006613A4" w:rsidRDefault="006613A4" w:rsidP="00661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«Семья года»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столик со скатертью, пакет с муляжами продуктов, кулинарная книга, шапочка мышки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 презентация, фонограмма музыкального сопровождения.</w:t>
      </w:r>
    </w:p>
    <w:p w:rsidR="006613A4" w:rsidRDefault="006613A4" w:rsidP="006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музыка «Обручальное кольцо» 1 куплет и припев 1 раз и слайд «Свадебное фото семьи»)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сцене столик со скатертью и кулинарной книгой.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Фонограмма заканчивается, слайд выключается.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Выходят папа с пакетом продуктов и сын.)</w:t>
      </w:r>
      <w:proofErr w:type="gramEnd"/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- Скоро мама придет с работы, нам нужно приготовить обед. (Выставляет все продукты на стол).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- А давай пирог испечём.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- Хорошая идея.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по рецепту всё ли у нас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(Папа берёт кулинарную книгу и зачитывает, а сын отвечает: - вот, есть.) Сахар, сметана, яйца, мука.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- Муки нет!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- Я сбегаю в магазин за мукой. (Уходит с пакетом.)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- А я пойду, посмотрю мультики. (Уходит.)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661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(Под фонограмму «Мне скучно» заходит Дочка в шапочке мышки и направляется к столику, всё там рассматривает, нечаянно роняет: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убегает.)</w:t>
      </w:r>
      <w:proofErr w:type="gramEnd"/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папа с мукой.)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- Это что за бардак? Сынок!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- Это кто здесь был? Кто всё это натворил?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- Наверно Мышка у нас проказничает.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фонограмму «Мне надо признаться…» выходит Дочка.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ласково берёт её на руки, затем опускает на пол и сам остаётся в полуприсяде на уровне глаз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 с другой стороны.)</w:t>
      </w:r>
      <w:proofErr w:type="gramEnd"/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Сын: 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такая - как награда,</w:t>
      </w:r>
      <w:r>
        <w:rPr>
          <w:rFonts w:ascii="Times New Roman" w:hAnsi="Times New Roman" w:cs="Times New Roman"/>
          <w:sz w:val="28"/>
          <w:szCs w:val="28"/>
        </w:rPr>
        <w:br/>
        <w:t>С тобою в дом заходит радость!</w:t>
      </w:r>
      <w:r>
        <w:rPr>
          <w:rFonts w:ascii="Times New Roman" w:hAnsi="Times New Roman" w:cs="Times New Roman"/>
          <w:sz w:val="28"/>
          <w:szCs w:val="28"/>
        </w:rPr>
        <w:br/>
        <w:t>Весёлый взгляд, здоровый смех,</w:t>
      </w:r>
      <w:r>
        <w:rPr>
          <w:rFonts w:ascii="Times New Roman" w:hAnsi="Times New Roman" w:cs="Times New Roman"/>
          <w:sz w:val="28"/>
          <w:szCs w:val="28"/>
        </w:rPr>
        <w:br/>
        <w:t>Ты обаятельнее всех!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(Брат берёт сестру за руку.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 встаёт.)</w:t>
      </w:r>
      <w:proofErr w:type="gramEnd"/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6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фонограмму «Наша дружба светлая» приходит мама.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фонограмма Мама за руки кружится сначала с дочкой, затем с сыном, затем все вместе.)</w:t>
      </w:r>
      <w:proofErr w:type="gramEnd"/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color w:val="FF66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- Смотрите, что я опять прикупила……..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- Ура!!!  (Дети убегают.)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в сторонке, на экране слайды с фотографиями  под фонограмму.)</w:t>
      </w:r>
    </w:p>
    <w:p w:rsidR="006613A4" w:rsidRDefault="006613A4" w:rsidP="00661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слайдов)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Муж: -</w:t>
      </w:r>
      <w:r>
        <w:rPr>
          <w:rFonts w:ascii="Times New Roman" w:hAnsi="Times New Roman" w:cs="Times New Roman"/>
          <w:sz w:val="28"/>
          <w:szCs w:val="28"/>
        </w:rPr>
        <w:br/>
        <w:t>Мне хорошо всегда с тобою,</w:t>
      </w:r>
      <w:r>
        <w:rPr>
          <w:rFonts w:ascii="Times New Roman" w:hAnsi="Times New Roman" w:cs="Times New Roman"/>
          <w:sz w:val="28"/>
          <w:szCs w:val="28"/>
        </w:rPr>
        <w:br/>
        <w:t>Любимая моя жена,</w:t>
      </w:r>
      <w:r>
        <w:rPr>
          <w:rFonts w:ascii="Times New Roman" w:hAnsi="Times New Roman" w:cs="Times New Roman"/>
          <w:sz w:val="28"/>
          <w:szCs w:val="28"/>
        </w:rPr>
        <w:br/>
        <w:t>Мое ты счастье золотое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тобою буря не страшна!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любви своей всесильна и проста,</w:t>
      </w:r>
      <w:r>
        <w:rPr>
          <w:rFonts w:ascii="Times New Roman" w:hAnsi="Times New Roman" w:cs="Times New Roman"/>
          <w:sz w:val="28"/>
          <w:szCs w:val="28"/>
        </w:rPr>
        <w:br/>
        <w:t>Тебе присущи ум и красота,</w:t>
      </w:r>
      <w:r>
        <w:rPr>
          <w:rFonts w:ascii="Times New Roman" w:hAnsi="Times New Roman" w:cs="Times New Roman"/>
          <w:sz w:val="28"/>
          <w:szCs w:val="28"/>
        </w:rPr>
        <w:br/>
        <w:t>Уменье дивное нам сердце отдавать,</w:t>
      </w:r>
      <w:r>
        <w:rPr>
          <w:rFonts w:ascii="Times New Roman" w:hAnsi="Times New Roman" w:cs="Times New Roman"/>
          <w:sz w:val="28"/>
          <w:szCs w:val="28"/>
        </w:rPr>
        <w:br/>
        <w:t>Улыбкой нашу семью согревать.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Жена: -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такого мужа,</w:t>
      </w:r>
      <w:r>
        <w:rPr>
          <w:rFonts w:ascii="Times New Roman" w:hAnsi="Times New Roman" w:cs="Times New Roman"/>
          <w:sz w:val="28"/>
          <w:szCs w:val="28"/>
        </w:rPr>
        <w:br/>
        <w:t>Удача для меня,</w:t>
      </w:r>
      <w:r>
        <w:rPr>
          <w:rFonts w:ascii="Times New Roman" w:hAnsi="Times New Roman" w:cs="Times New Roman"/>
          <w:sz w:val="28"/>
          <w:szCs w:val="28"/>
        </w:rPr>
        <w:br/>
        <w:t>Надежный ты и храбрый,</w:t>
      </w:r>
      <w:r>
        <w:rPr>
          <w:rFonts w:ascii="Times New Roman" w:hAnsi="Times New Roman" w:cs="Times New Roman"/>
          <w:sz w:val="28"/>
          <w:szCs w:val="28"/>
        </w:rPr>
        <w:br/>
        <w:t>И крепкий как стена!</w:t>
      </w:r>
    </w:p>
    <w:p w:rsidR="006613A4" w:rsidRDefault="006613A4" w:rsidP="00661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мужем своим очень-очень горжусь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всем с радостью вновь признаюсь!</w:t>
      </w:r>
    </w:p>
    <w:p w:rsidR="00972CE1" w:rsidRDefault="006613A4" w:rsidP="006613A4">
      <w:r>
        <w:rPr>
          <w:rFonts w:ascii="Times New Roman" w:hAnsi="Times New Roman" w:cs="Times New Roman"/>
          <w:sz w:val="28"/>
          <w:szCs w:val="28"/>
        </w:rPr>
        <w:t>(Звучит фонограмма, супруги берутся за руки и уходят.)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972CE1" w:rsidSect="005A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50"/>
    <w:rsid w:val="005A381A"/>
    <w:rsid w:val="006613A4"/>
    <w:rsid w:val="00972CE1"/>
    <w:rsid w:val="00DA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5</cp:revision>
  <dcterms:created xsi:type="dcterms:W3CDTF">2012-05-01T05:40:00Z</dcterms:created>
  <dcterms:modified xsi:type="dcterms:W3CDTF">2012-05-01T05:42:00Z</dcterms:modified>
</cp:coreProperties>
</file>