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94" w:rsidRDefault="00D45594" w:rsidP="00D455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E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ЗООПАРК КАМЕННЫХ </w:t>
      </w:r>
      <w:r w:rsidR="00FE1E2F">
        <w:rPr>
          <w:rFonts w:ascii="Times New Roman" w:hAnsi="Times New Roman" w:cs="Times New Roman"/>
          <w:b/>
          <w:color w:val="FF0000"/>
          <w:sz w:val="28"/>
          <w:szCs w:val="28"/>
        </w:rPr>
        <w:t>ЗВЕРЕЙ</w:t>
      </w:r>
    </w:p>
    <w:p w:rsidR="00FE1E2F" w:rsidRPr="00FE1E2F" w:rsidRDefault="00FE1E2F" w:rsidP="00D4559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нашем чудесном городе есть много интересных мест, где стоит побывать, удивительных памятников, которые стоит увидеть. И я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совершить прогулку по необычному зоопарку – зоопарку каменных зверей.</w:t>
      </w:r>
    </w:p>
    <w:p w:rsidR="00E271FD" w:rsidRPr="00D45594" w:rsidRDefault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Начнем, наверное, с одного из самых известных животных в России –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собаке</w:t>
      </w:r>
      <w:r w:rsidRPr="00D45594">
        <w:rPr>
          <w:rFonts w:ascii="Times New Roman" w:hAnsi="Times New Roman" w:cs="Times New Roman"/>
          <w:sz w:val="28"/>
          <w:szCs w:val="28"/>
        </w:rPr>
        <w:t xml:space="preserve">.  Памятник ей находится </w:t>
      </w:r>
      <w:r w:rsidRPr="00D45594">
        <w:rPr>
          <w:rFonts w:ascii="Times New Roman" w:hAnsi="Times New Roman" w:cs="Times New Roman"/>
          <w:b/>
          <w:sz w:val="28"/>
          <w:szCs w:val="28"/>
        </w:rPr>
        <w:t>на Аптекарском острове</w:t>
      </w:r>
      <w:r w:rsidRPr="00D45594">
        <w:rPr>
          <w:rFonts w:ascii="Times New Roman" w:hAnsi="Times New Roman" w:cs="Times New Roman"/>
          <w:sz w:val="28"/>
          <w:szCs w:val="28"/>
        </w:rPr>
        <w:t xml:space="preserve"> и расположен </w:t>
      </w:r>
      <w:r w:rsidRPr="00D45594">
        <w:rPr>
          <w:rFonts w:ascii="Times New Roman" w:hAnsi="Times New Roman" w:cs="Times New Roman"/>
          <w:b/>
          <w:sz w:val="28"/>
          <w:szCs w:val="28"/>
        </w:rPr>
        <w:t>в парке института экспериментальной медицины Российской академии медицинских наук (ул. Академика Павлова, 12).</w:t>
      </w:r>
      <w:r w:rsidRPr="00D45594">
        <w:rPr>
          <w:rFonts w:ascii="Times New Roman" w:hAnsi="Times New Roman" w:cs="Times New Roman"/>
          <w:sz w:val="28"/>
          <w:szCs w:val="28"/>
        </w:rPr>
        <w:t xml:space="preserve"> Он поставлен в память о собаках, которые участвовали в научных экспериментах и принесли огромный вклад в развитие медицины. В летнее время из </w:t>
      </w:r>
      <w:proofErr w:type="spellStart"/>
      <w:r w:rsidR="00D45594">
        <w:rPr>
          <w:rFonts w:ascii="Times New Roman" w:hAnsi="Times New Roman" w:cs="Times New Roman"/>
          <w:sz w:val="28"/>
          <w:szCs w:val="28"/>
        </w:rPr>
        <w:t>маскарпонов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 xml:space="preserve"> памятника, </w:t>
      </w:r>
      <w:proofErr w:type="gramStart"/>
      <w:r w:rsidRPr="00D45594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D45594">
        <w:rPr>
          <w:rFonts w:ascii="Times New Roman" w:hAnsi="Times New Roman" w:cs="Times New Roman"/>
          <w:sz w:val="28"/>
          <w:szCs w:val="28"/>
        </w:rPr>
        <w:t xml:space="preserve"> в виде головы собаки, струится вода. Кроме того, в парке расположен фонтан-поилка для собак.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b/>
          <w:sz w:val="28"/>
          <w:szCs w:val="28"/>
        </w:rPr>
        <w:t xml:space="preserve">Рядом с Театром юного зрителя им. А.А. Брянцева (Пионерская пл., д.1) </w:t>
      </w:r>
      <w:r w:rsidRPr="00D45594">
        <w:rPr>
          <w:rFonts w:ascii="Times New Roman" w:hAnsi="Times New Roman" w:cs="Times New Roman"/>
          <w:sz w:val="28"/>
          <w:szCs w:val="28"/>
        </w:rPr>
        <w:t>с 2003 года живут три собаки. Псам можно бросить в мисочку копеечку – на удачу. Вообще в Пионерском сквере помимо этих животных установлены еще семь любопытных композиций.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 xml:space="preserve">Скульптуру «Добрая собака Гаврюша» («Нюша») по праву можно назвать памятником бродячей собаке. Гаврюшу приютили </w:t>
      </w:r>
      <w:r w:rsidRPr="00D45594">
        <w:rPr>
          <w:rFonts w:ascii="Times New Roman" w:hAnsi="Times New Roman" w:cs="Times New Roman"/>
          <w:b/>
          <w:sz w:val="28"/>
          <w:szCs w:val="28"/>
        </w:rPr>
        <w:t>в сквере у Санкт-Петербургского Института Кино и Телевидения</w:t>
      </w:r>
      <w:r w:rsidRPr="00D45594">
        <w:rPr>
          <w:rFonts w:ascii="Times New Roman" w:hAnsi="Times New Roman" w:cs="Times New Roman"/>
          <w:sz w:val="28"/>
          <w:szCs w:val="28"/>
        </w:rPr>
        <w:t xml:space="preserve"> (</w:t>
      </w:r>
      <w:r w:rsidRPr="00D45594">
        <w:rPr>
          <w:rFonts w:ascii="Times New Roman" w:hAnsi="Times New Roman" w:cs="Times New Roman"/>
          <w:b/>
          <w:sz w:val="28"/>
          <w:szCs w:val="28"/>
        </w:rPr>
        <w:t>ул. Правды, д.13</w:t>
      </w:r>
      <w:r w:rsidRPr="00D45594">
        <w:rPr>
          <w:rFonts w:ascii="Times New Roman" w:hAnsi="Times New Roman" w:cs="Times New Roman"/>
          <w:sz w:val="28"/>
          <w:szCs w:val="28"/>
        </w:rPr>
        <w:t xml:space="preserve">). Суеверные горожане считают, что Нюша </w:t>
      </w:r>
      <w:proofErr w:type="gramStart"/>
      <w:r w:rsidRPr="00D45594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D45594">
        <w:rPr>
          <w:rFonts w:ascii="Times New Roman" w:hAnsi="Times New Roman" w:cs="Times New Roman"/>
          <w:sz w:val="28"/>
          <w:szCs w:val="28"/>
        </w:rPr>
        <w:t xml:space="preserve"> помочь в исполнении желаний.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b/>
          <w:sz w:val="28"/>
          <w:szCs w:val="28"/>
        </w:rPr>
        <w:t>На площади Тургенева</w:t>
      </w:r>
      <w:r w:rsidRPr="00D45594">
        <w:rPr>
          <w:rFonts w:ascii="Times New Roman" w:hAnsi="Times New Roman" w:cs="Times New Roman"/>
          <w:sz w:val="28"/>
          <w:szCs w:val="28"/>
        </w:rPr>
        <w:t xml:space="preserve"> примостилась собака, преданно ожидающая владельца рядом с хозяйскими сапогами. Выразительная скульптура, по словам автора проекта Л.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Немировского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>, является актом покаяния перед меньшими братьями, которым человек нанес обиду и боль.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 xml:space="preserve">Под ногами фотографа с  пешеходной </w:t>
      </w:r>
      <w:r w:rsidRPr="00D45594">
        <w:rPr>
          <w:rFonts w:ascii="Times New Roman" w:hAnsi="Times New Roman" w:cs="Times New Roman"/>
          <w:b/>
          <w:sz w:val="28"/>
          <w:szCs w:val="28"/>
        </w:rPr>
        <w:t>Малой Садовой</w:t>
      </w:r>
      <w:r w:rsidRPr="00D45594">
        <w:rPr>
          <w:rFonts w:ascii="Times New Roman" w:hAnsi="Times New Roman" w:cs="Times New Roman"/>
          <w:sz w:val="28"/>
          <w:szCs w:val="28"/>
        </w:rPr>
        <w:t xml:space="preserve"> расположился английский бульдог. С момента установки в 2001 году его сразу полюбили горожане и ввели новую традицию. Хорошей приметой считается прикоснуться к языку животного.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Не менее популярны в Санкт-Петербурге бронзовые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кошки</w:t>
      </w:r>
      <w:r w:rsidRPr="00D45594">
        <w:rPr>
          <w:rFonts w:ascii="Times New Roman" w:hAnsi="Times New Roman" w:cs="Times New Roman"/>
          <w:sz w:val="28"/>
          <w:szCs w:val="28"/>
        </w:rPr>
        <w:t xml:space="preserve">. Они заслужили право быть увековеченными в истории, оказав помощь в тяжелое блокадное время. На </w:t>
      </w:r>
      <w:proofErr w:type="gramStart"/>
      <w:r w:rsidRPr="00D45594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D45594">
        <w:rPr>
          <w:rFonts w:ascii="Times New Roman" w:hAnsi="Times New Roman" w:cs="Times New Roman"/>
          <w:sz w:val="28"/>
          <w:szCs w:val="28"/>
        </w:rPr>
        <w:t xml:space="preserve"> городу в 1943 году из Ярославской области выслали полосатую дивизию, успешно справившуюся с возложенной на них задачей – отвоевать территорию у крыс, положивших глаз на продовольственные </w:t>
      </w:r>
      <w:r w:rsidRPr="00D45594">
        <w:rPr>
          <w:rFonts w:ascii="Times New Roman" w:hAnsi="Times New Roman" w:cs="Times New Roman"/>
          <w:sz w:val="28"/>
          <w:szCs w:val="28"/>
        </w:rPr>
        <w:lastRenderedPageBreak/>
        <w:t xml:space="preserve">склады. Ближе к концу войны Ленинград пополнился новыми переселенцами. На сей раз из Сибири.  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 xml:space="preserve">В 2000 году парочку </w:t>
      </w:r>
      <w:proofErr w:type="gramStart"/>
      <w:r w:rsidRPr="00D45594">
        <w:rPr>
          <w:rFonts w:ascii="Times New Roman" w:hAnsi="Times New Roman" w:cs="Times New Roman"/>
          <w:sz w:val="28"/>
          <w:szCs w:val="28"/>
        </w:rPr>
        <w:t>усатых-полосатых</w:t>
      </w:r>
      <w:proofErr w:type="gramEnd"/>
      <w:r w:rsidRPr="00D45594">
        <w:rPr>
          <w:rFonts w:ascii="Times New Roman" w:hAnsi="Times New Roman" w:cs="Times New Roman"/>
          <w:sz w:val="28"/>
          <w:szCs w:val="28"/>
        </w:rPr>
        <w:t xml:space="preserve"> поселили </w:t>
      </w:r>
      <w:r w:rsidRPr="00D45594">
        <w:rPr>
          <w:rFonts w:ascii="Times New Roman" w:hAnsi="Times New Roman" w:cs="Times New Roman"/>
          <w:b/>
          <w:sz w:val="28"/>
          <w:szCs w:val="28"/>
        </w:rPr>
        <w:t>на Малой Садовой улице</w:t>
      </w:r>
      <w:r w:rsidRPr="00D45594">
        <w:rPr>
          <w:rFonts w:ascii="Times New Roman" w:hAnsi="Times New Roman" w:cs="Times New Roman"/>
          <w:sz w:val="28"/>
          <w:szCs w:val="28"/>
        </w:rPr>
        <w:t xml:space="preserve">. Говорят, имена им придумывали всем миром. Елисея и Василису разместили друг напротив друга – красавец сидит </w:t>
      </w:r>
      <w:r w:rsidRPr="00D45594">
        <w:rPr>
          <w:rFonts w:ascii="Times New Roman" w:hAnsi="Times New Roman" w:cs="Times New Roman"/>
          <w:b/>
          <w:sz w:val="28"/>
          <w:szCs w:val="28"/>
        </w:rPr>
        <w:t>на фасаде дома 8</w:t>
      </w:r>
      <w:r w:rsidRPr="00D45594">
        <w:rPr>
          <w:rFonts w:ascii="Times New Roman" w:hAnsi="Times New Roman" w:cs="Times New Roman"/>
          <w:sz w:val="28"/>
          <w:szCs w:val="28"/>
        </w:rPr>
        <w:t xml:space="preserve">, а кошка, изящно выгнув хвост, замерла </w:t>
      </w:r>
      <w:r w:rsidRPr="00D45594">
        <w:rPr>
          <w:rFonts w:ascii="Times New Roman" w:hAnsi="Times New Roman" w:cs="Times New Roman"/>
          <w:b/>
          <w:sz w:val="28"/>
          <w:szCs w:val="28"/>
        </w:rPr>
        <w:t>на карнизе дома номер 3.</w:t>
      </w:r>
      <w:r w:rsidRPr="00D45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594">
        <w:rPr>
          <w:rFonts w:ascii="Times New Roman" w:hAnsi="Times New Roman" w:cs="Times New Roman"/>
          <w:sz w:val="28"/>
          <w:szCs w:val="28"/>
        </w:rPr>
        <w:t>Туристы</w:t>
      </w:r>
      <w:proofErr w:type="gramEnd"/>
      <w:r w:rsidRPr="00D45594">
        <w:rPr>
          <w:rFonts w:ascii="Times New Roman" w:hAnsi="Times New Roman" w:cs="Times New Roman"/>
          <w:sz w:val="28"/>
          <w:szCs w:val="28"/>
        </w:rPr>
        <w:t xml:space="preserve"> да и горожане частенько посещают это место, загадав желание и пытаясь подбросить к их лапам монету.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 xml:space="preserve">Еще один пушистый зверь – Тишина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 xml:space="preserve"> – находится на фасаде </w:t>
      </w:r>
      <w:r w:rsidRPr="00D45594">
        <w:rPr>
          <w:rFonts w:ascii="Times New Roman" w:hAnsi="Times New Roman" w:cs="Times New Roman"/>
          <w:b/>
          <w:sz w:val="28"/>
          <w:szCs w:val="28"/>
        </w:rPr>
        <w:t>дома 36 на улице Марата</w:t>
      </w:r>
      <w:r w:rsidRPr="00D45594">
        <w:rPr>
          <w:rFonts w:ascii="Times New Roman" w:hAnsi="Times New Roman" w:cs="Times New Roman"/>
          <w:sz w:val="28"/>
          <w:szCs w:val="28"/>
        </w:rPr>
        <w:t>.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 xml:space="preserve">Еще одна кошка живет </w:t>
      </w:r>
      <w:r w:rsidRPr="00D45594">
        <w:rPr>
          <w:rFonts w:ascii="Times New Roman" w:hAnsi="Times New Roman" w:cs="Times New Roman"/>
          <w:b/>
          <w:sz w:val="28"/>
          <w:szCs w:val="28"/>
        </w:rPr>
        <w:t>во дворе здания</w:t>
      </w:r>
      <w:proofErr w:type="gramStart"/>
      <w:r w:rsidRPr="00D45594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D45594">
        <w:rPr>
          <w:rFonts w:ascii="Times New Roman" w:hAnsi="Times New Roman" w:cs="Times New Roman"/>
          <w:b/>
          <w:sz w:val="28"/>
          <w:szCs w:val="28"/>
        </w:rPr>
        <w:t>венадцати коллегий</w:t>
      </w:r>
      <w:r w:rsidRPr="00D45594">
        <w:rPr>
          <w:rFonts w:ascii="Times New Roman" w:hAnsi="Times New Roman" w:cs="Times New Roman"/>
          <w:sz w:val="28"/>
          <w:szCs w:val="28"/>
        </w:rPr>
        <w:t>. Этот памятник, хоть и не примечателен своим внешним видом, но зато поставлен в память о кошках, ставших участниками экспериментов и принесших большую пользу науке.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Пожалуй, самым популярным памятником из мира миниатюр остается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чижик-пыжик</w:t>
      </w:r>
      <w:r w:rsidRPr="00D45594">
        <w:rPr>
          <w:rFonts w:ascii="Times New Roman" w:hAnsi="Times New Roman" w:cs="Times New Roman"/>
          <w:sz w:val="28"/>
          <w:szCs w:val="28"/>
        </w:rPr>
        <w:t xml:space="preserve">, приземлившийся </w:t>
      </w:r>
      <w:r w:rsidRPr="00D45594">
        <w:rPr>
          <w:rFonts w:ascii="Times New Roman" w:hAnsi="Times New Roman" w:cs="Times New Roman"/>
          <w:b/>
          <w:sz w:val="28"/>
          <w:szCs w:val="28"/>
        </w:rPr>
        <w:t>на берегу реки Фонтанки, напротив дома номер 6.</w:t>
      </w:r>
      <w:r w:rsidRPr="00D45594">
        <w:rPr>
          <w:rFonts w:ascii="Times New Roman" w:hAnsi="Times New Roman" w:cs="Times New Roman"/>
          <w:sz w:val="28"/>
          <w:szCs w:val="28"/>
        </w:rPr>
        <w:t xml:space="preserve"> Шутливый стишок: «</w:t>
      </w:r>
      <w:proofErr w:type="gramStart"/>
      <w:r w:rsidRPr="00D45594">
        <w:rPr>
          <w:rFonts w:ascii="Times New Roman" w:hAnsi="Times New Roman" w:cs="Times New Roman"/>
          <w:sz w:val="28"/>
          <w:szCs w:val="28"/>
        </w:rPr>
        <w:t>Чижик-пыжик</w:t>
      </w:r>
      <w:proofErr w:type="gramEnd"/>
      <w:r w:rsidRPr="00D45594">
        <w:rPr>
          <w:rFonts w:ascii="Times New Roman" w:hAnsi="Times New Roman" w:cs="Times New Roman"/>
          <w:sz w:val="28"/>
          <w:szCs w:val="28"/>
        </w:rPr>
        <w:t xml:space="preserve"> где ты был? На Фонтанке водку пил! Выпил рюмку, выпил две – закружилось в голове» имеет прямое отношение к этой невиданной птице и месту ее расположения. Появлению сего народного творчества способствовало Императорское училище правоведения, находившееся в середине XIX века на набережной. Его студентов из-за столь необычного желто-зеленого цвета мундиров называли чижиками, их обладателей «чижиками-пыжиками». Недалеко от училища располагался трактир, который тайком посещали воспитанники Императорского училища. Саму скульптуру, высотой всего 11 см, установили в далеком 1994 году. Автор птички-невелички грузинский скульптор, художник и сценарист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Резо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Габриадзе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>. Вскоре после появления на карте города этого персонажа из благих побуждений в чижика также стали бросать монетки. Полюбившийся горожанам памятник несколько раз похищали, но он неизменно прилетал на место вечной стоянки.</w:t>
      </w: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Не отстает по популярности от чижика-пыжика скульптура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«Зайчика, спасшегося от наводнения»</w:t>
      </w:r>
      <w:r w:rsidRPr="00D45594">
        <w:rPr>
          <w:rFonts w:ascii="Times New Roman" w:hAnsi="Times New Roman" w:cs="Times New Roman"/>
          <w:sz w:val="28"/>
          <w:szCs w:val="28"/>
        </w:rPr>
        <w:t xml:space="preserve">, что примостился </w:t>
      </w:r>
      <w:r w:rsidRPr="00D45594">
        <w:rPr>
          <w:rFonts w:ascii="Times New Roman" w:hAnsi="Times New Roman" w:cs="Times New Roman"/>
          <w:b/>
          <w:sz w:val="28"/>
          <w:szCs w:val="28"/>
        </w:rPr>
        <w:t>у Петропавловской крепости, на одной из свай</w:t>
      </w:r>
      <w:r w:rsidRPr="00D45594">
        <w:rPr>
          <w:rFonts w:ascii="Times New Roman" w:hAnsi="Times New Roman" w:cs="Times New Roman"/>
          <w:sz w:val="28"/>
          <w:szCs w:val="28"/>
        </w:rPr>
        <w:t xml:space="preserve">, предохраняющей опоры </w:t>
      </w:r>
      <w:proofErr w:type="spellStart"/>
      <w:r w:rsidRPr="00D45594">
        <w:rPr>
          <w:rFonts w:ascii="Times New Roman" w:hAnsi="Times New Roman" w:cs="Times New Roman"/>
          <w:b/>
          <w:sz w:val="28"/>
          <w:szCs w:val="28"/>
        </w:rPr>
        <w:t>Иоанновского</w:t>
      </w:r>
      <w:proofErr w:type="spellEnd"/>
      <w:r w:rsidRPr="00D45594">
        <w:rPr>
          <w:rFonts w:ascii="Times New Roman" w:hAnsi="Times New Roman" w:cs="Times New Roman"/>
          <w:b/>
          <w:sz w:val="28"/>
          <w:szCs w:val="28"/>
        </w:rPr>
        <w:t xml:space="preserve"> моста</w:t>
      </w:r>
      <w:r w:rsidRPr="00D45594">
        <w:rPr>
          <w:rFonts w:ascii="Times New Roman" w:hAnsi="Times New Roman" w:cs="Times New Roman"/>
          <w:sz w:val="28"/>
          <w:szCs w:val="28"/>
        </w:rPr>
        <w:t xml:space="preserve"> от ледохода. Существует легенда, что остров был назван Заячьим, после того как ушастый зверек, спасаясь от наводнения, случайно запрыгнул в сапог </w:t>
      </w:r>
      <w:r w:rsidRPr="00D45594">
        <w:rPr>
          <w:rFonts w:ascii="Times New Roman" w:hAnsi="Times New Roman" w:cs="Times New Roman"/>
          <w:sz w:val="28"/>
          <w:szCs w:val="28"/>
        </w:rPr>
        <w:lastRenderedPageBreak/>
        <w:t>Петра I. Современная легенда гласит о том, что монетка, приземлившаяся на деревянной свае, способствует быстрому исполнению желания.</w:t>
      </w:r>
    </w:p>
    <w:p w:rsidR="00D45594" w:rsidRPr="00D45594" w:rsidRDefault="00D45594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В городе живет еще одно совсем не городское животное –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D45594">
        <w:rPr>
          <w:rFonts w:ascii="Times New Roman" w:hAnsi="Times New Roman" w:cs="Times New Roman"/>
          <w:sz w:val="28"/>
          <w:szCs w:val="28"/>
        </w:rPr>
        <w:t xml:space="preserve">. По адресу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4559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45594">
        <w:rPr>
          <w:rFonts w:ascii="Times New Roman" w:hAnsi="Times New Roman" w:cs="Times New Roman"/>
          <w:sz w:val="28"/>
          <w:szCs w:val="28"/>
        </w:rPr>
        <w:t>остоевского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>, 40-44. Два бронзовых медведя стоят на задних лапах, обхватив передними ствол дуба, одновременно являющийся светильником.</w:t>
      </w:r>
    </w:p>
    <w:p w:rsidR="00D45594" w:rsidRPr="00D45594" w:rsidRDefault="00D45594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b/>
          <w:sz w:val="28"/>
          <w:szCs w:val="28"/>
        </w:rPr>
        <w:t>На Московском шоссе, 13</w:t>
      </w:r>
      <w:r w:rsidRPr="00D45594">
        <w:rPr>
          <w:rFonts w:ascii="Times New Roman" w:hAnsi="Times New Roman" w:cs="Times New Roman"/>
          <w:sz w:val="28"/>
          <w:szCs w:val="28"/>
        </w:rPr>
        <w:t xml:space="preserve"> заприметили двое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быков</w:t>
      </w:r>
      <w:r w:rsidRPr="00D45594">
        <w:rPr>
          <w:rFonts w:ascii="Times New Roman" w:hAnsi="Times New Roman" w:cs="Times New Roman"/>
          <w:sz w:val="28"/>
          <w:szCs w:val="28"/>
        </w:rPr>
        <w:t xml:space="preserve"> по кличке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Взорушка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Невзорушка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>. Они украшают вход в мясокомбинат, построенный в 1936 году.</w:t>
      </w:r>
    </w:p>
    <w:p w:rsidR="00704DDA" w:rsidRPr="00D45594" w:rsidRDefault="00D45594" w:rsidP="00704DDA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Скульптура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бегемота</w:t>
      </w:r>
      <w:r w:rsidRPr="00D45594">
        <w:rPr>
          <w:rFonts w:ascii="Times New Roman" w:hAnsi="Times New Roman" w:cs="Times New Roman"/>
          <w:sz w:val="28"/>
          <w:szCs w:val="28"/>
        </w:rPr>
        <w:t xml:space="preserve"> Тони с октября 2005 года находится </w:t>
      </w:r>
      <w:r w:rsidRPr="00D45594">
        <w:rPr>
          <w:rFonts w:ascii="Times New Roman" w:hAnsi="Times New Roman" w:cs="Times New Roman"/>
          <w:b/>
          <w:sz w:val="28"/>
          <w:szCs w:val="28"/>
        </w:rPr>
        <w:t xml:space="preserve">на крыльце </w:t>
      </w:r>
      <w:proofErr w:type="gramStart"/>
      <w:r w:rsidRPr="00D45594">
        <w:rPr>
          <w:rFonts w:ascii="Times New Roman" w:hAnsi="Times New Roman" w:cs="Times New Roman"/>
          <w:b/>
          <w:sz w:val="28"/>
          <w:szCs w:val="28"/>
        </w:rPr>
        <w:t>кабинета синхронного перевода философского факультета старейшего университета города</w:t>
      </w:r>
      <w:proofErr w:type="gramEnd"/>
      <w:r w:rsidRPr="00D45594">
        <w:rPr>
          <w:rFonts w:ascii="Times New Roman" w:hAnsi="Times New Roman" w:cs="Times New Roman"/>
          <w:b/>
          <w:sz w:val="28"/>
          <w:szCs w:val="28"/>
        </w:rPr>
        <w:t>.</w:t>
      </w:r>
      <w:r w:rsidRPr="00D45594">
        <w:rPr>
          <w:rFonts w:ascii="Times New Roman" w:hAnsi="Times New Roman" w:cs="Times New Roman"/>
          <w:sz w:val="28"/>
          <w:szCs w:val="28"/>
        </w:rPr>
        <w:t xml:space="preserve"> Идея памятника принадлежит декану филфака Сергею Богданову. По легенде девушка, которая мечтает найти жениха, должна подержаться за правое ухо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бегемотихи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 xml:space="preserve">, а молодой </w:t>
      </w:r>
      <w:proofErr w:type="gramStart"/>
      <w:r w:rsidRPr="00D4559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D45594">
        <w:rPr>
          <w:rFonts w:ascii="Times New Roman" w:hAnsi="Times New Roman" w:cs="Times New Roman"/>
          <w:sz w:val="28"/>
          <w:szCs w:val="28"/>
        </w:rPr>
        <w:t xml:space="preserve"> если хочет найти невесту за левое.  Во многих культурах это символ власти и благополучия, мощи и единства. Автор бегемота из бронзы Владимир Петровичев.</w:t>
      </w:r>
    </w:p>
    <w:p w:rsidR="00D45594" w:rsidRPr="00D45594" w:rsidRDefault="00D45594" w:rsidP="00D45594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Забавная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такса</w:t>
      </w:r>
      <w:r w:rsidRPr="00D45594">
        <w:rPr>
          <w:rFonts w:ascii="Times New Roman" w:hAnsi="Times New Roman" w:cs="Times New Roman"/>
          <w:sz w:val="28"/>
          <w:szCs w:val="28"/>
        </w:rPr>
        <w:t xml:space="preserve"> длиной в 140 см прогуливается в северной части двора факультета. Создана она была по проекту Арсена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Аветисяна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>. Скульптура открыта 19 мая 2006 года.</w:t>
      </w:r>
    </w:p>
    <w:p w:rsidR="00D45594" w:rsidRPr="00D45594" w:rsidRDefault="00D45594" w:rsidP="00D45594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Невозможно не заметить из-за своих внушительных размеров гигантскую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улитку</w:t>
      </w:r>
      <w:r w:rsidRPr="00D45594">
        <w:rPr>
          <w:rFonts w:ascii="Times New Roman" w:hAnsi="Times New Roman" w:cs="Times New Roman"/>
          <w:sz w:val="28"/>
          <w:szCs w:val="28"/>
        </w:rPr>
        <w:t xml:space="preserve">, расположившуюся </w:t>
      </w:r>
      <w:r w:rsidRPr="00D45594">
        <w:rPr>
          <w:rFonts w:ascii="Times New Roman" w:hAnsi="Times New Roman" w:cs="Times New Roman"/>
          <w:b/>
          <w:sz w:val="28"/>
          <w:szCs w:val="28"/>
        </w:rPr>
        <w:t>рядом с дверью кафедры фонетики</w:t>
      </w:r>
      <w:r w:rsidRPr="00D45594">
        <w:rPr>
          <w:rFonts w:ascii="Times New Roman" w:hAnsi="Times New Roman" w:cs="Times New Roman"/>
          <w:sz w:val="28"/>
          <w:szCs w:val="28"/>
        </w:rPr>
        <w:t xml:space="preserve">. Улитка также открыта в сентябре 2006 года, ее автор тот же что и у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 xml:space="preserve">. По мнению студентов, животное символизирует орган в нашем ухе, позволяющий воспринимать звуки. </w:t>
      </w:r>
      <w:r w:rsidRPr="00D45594">
        <w:rPr>
          <w:rFonts w:ascii="Times New Roman" w:hAnsi="Times New Roman" w:cs="Times New Roman"/>
          <w:sz w:val="28"/>
          <w:szCs w:val="28"/>
        </w:rPr>
        <w:br/>
        <w:t>А еще во дворе живет </w:t>
      </w:r>
      <w:r w:rsidRPr="00D45594">
        <w:rPr>
          <w:rFonts w:ascii="Times New Roman" w:hAnsi="Times New Roman" w:cs="Times New Roman"/>
          <w:b/>
          <w:bCs/>
          <w:sz w:val="28"/>
          <w:szCs w:val="28"/>
        </w:rPr>
        <w:t>«Факультетский козел».</w:t>
      </w:r>
      <w:r w:rsidRPr="00D45594">
        <w:rPr>
          <w:rFonts w:ascii="Times New Roman" w:hAnsi="Times New Roman" w:cs="Times New Roman"/>
          <w:sz w:val="28"/>
          <w:szCs w:val="28"/>
        </w:rPr>
        <w:t> Его установили в День филолога и восточника 21 мая 2004 года и назвали по латыни «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Hircus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594">
        <w:rPr>
          <w:rFonts w:ascii="Times New Roman" w:hAnsi="Times New Roman" w:cs="Times New Roman"/>
          <w:sz w:val="28"/>
          <w:szCs w:val="28"/>
        </w:rPr>
        <w:t>facultatis</w:t>
      </w:r>
      <w:proofErr w:type="spellEnd"/>
      <w:r w:rsidRPr="00D45594">
        <w:rPr>
          <w:rFonts w:ascii="Times New Roman" w:hAnsi="Times New Roman" w:cs="Times New Roman"/>
          <w:sz w:val="28"/>
          <w:szCs w:val="28"/>
        </w:rPr>
        <w:t>». Козлик, пойманный в момент танца, вызывает улыбку и массу позитивных эмоций.</w:t>
      </w:r>
    </w:p>
    <w:p w:rsidR="00D45594" w:rsidRPr="00D45594" w:rsidRDefault="00D45594" w:rsidP="00D45594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Каждая скульптура по-своему интересна и необычна. Какое-то изваяние выполнено с желанием увековечить момент в истории, другое для размышлений или забавы ради.</w:t>
      </w:r>
    </w:p>
    <w:p w:rsidR="00D45594" w:rsidRDefault="00D45594" w:rsidP="00D45594">
      <w:pPr>
        <w:rPr>
          <w:rFonts w:ascii="Times New Roman" w:hAnsi="Times New Roman" w:cs="Times New Roman"/>
          <w:sz w:val="28"/>
          <w:szCs w:val="28"/>
        </w:rPr>
      </w:pPr>
      <w:r w:rsidRPr="00D45594">
        <w:rPr>
          <w:rFonts w:ascii="Times New Roman" w:hAnsi="Times New Roman" w:cs="Times New Roman"/>
          <w:sz w:val="28"/>
          <w:szCs w:val="28"/>
        </w:rPr>
        <w:t>Приятных прогулок.</w:t>
      </w:r>
    </w:p>
    <w:p w:rsidR="00EC0ECD" w:rsidRPr="00EC0ECD" w:rsidRDefault="00EC0ECD" w:rsidP="00D455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5594" w:rsidRPr="00D45594" w:rsidRDefault="00D45594" w:rsidP="00704DDA">
      <w:pPr>
        <w:rPr>
          <w:rFonts w:ascii="Times New Roman" w:hAnsi="Times New Roman" w:cs="Times New Roman"/>
          <w:sz w:val="28"/>
          <w:szCs w:val="28"/>
        </w:rPr>
      </w:pPr>
    </w:p>
    <w:p w:rsidR="00704DDA" w:rsidRPr="00D45594" w:rsidRDefault="00704DDA" w:rsidP="00704DDA">
      <w:pPr>
        <w:rPr>
          <w:rFonts w:ascii="Times New Roman" w:hAnsi="Times New Roman" w:cs="Times New Roman"/>
          <w:sz w:val="28"/>
          <w:szCs w:val="28"/>
        </w:rPr>
      </w:pPr>
    </w:p>
    <w:p w:rsidR="00704DDA" w:rsidRPr="00D45594" w:rsidRDefault="00704DDA">
      <w:pPr>
        <w:rPr>
          <w:rFonts w:ascii="Times New Roman" w:hAnsi="Times New Roman" w:cs="Times New Roman"/>
          <w:sz w:val="28"/>
          <w:szCs w:val="28"/>
        </w:rPr>
      </w:pPr>
    </w:p>
    <w:sectPr w:rsidR="00704DDA" w:rsidRPr="00D4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0A"/>
    <w:rsid w:val="00704DDA"/>
    <w:rsid w:val="00B77D0A"/>
    <w:rsid w:val="00D45594"/>
    <w:rsid w:val="00E271FD"/>
    <w:rsid w:val="00EC0ECD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2012-04-09T09:14:00Z</dcterms:created>
  <dcterms:modified xsi:type="dcterms:W3CDTF">2012-04-09T10:25:00Z</dcterms:modified>
</cp:coreProperties>
</file>