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279" w:rsidRDefault="005F5279" w:rsidP="005F5279">
      <w:pPr>
        <w:jc w:val="center"/>
        <w:rPr>
          <w:sz w:val="36"/>
          <w:szCs w:val="36"/>
        </w:rPr>
      </w:pPr>
      <w:r w:rsidRPr="005F5279">
        <w:rPr>
          <w:i/>
          <w:sz w:val="44"/>
          <w:szCs w:val="44"/>
        </w:rPr>
        <w:t>«Ум ребёнка находится на кончиках его пальцев</w:t>
      </w:r>
      <w:r>
        <w:rPr>
          <w:i/>
          <w:sz w:val="44"/>
          <w:szCs w:val="44"/>
        </w:rPr>
        <w:t>»</w:t>
      </w:r>
    </w:p>
    <w:p w:rsidR="005F5279" w:rsidRPr="005F5279" w:rsidRDefault="005F5279" w:rsidP="005F5279">
      <w:pPr>
        <w:jc w:val="right"/>
        <w:rPr>
          <w:sz w:val="36"/>
          <w:szCs w:val="36"/>
        </w:rPr>
      </w:pPr>
      <w:r>
        <w:rPr>
          <w:sz w:val="36"/>
          <w:szCs w:val="36"/>
        </w:rPr>
        <w:t>В. Сухомлинский</w:t>
      </w:r>
    </w:p>
    <w:p w:rsidR="005F5279" w:rsidRPr="00146CCC" w:rsidRDefault="005F5279" w:rsidP="005F5279">
      <w:pPr>
        <w:jc w:val="both"/>
        <w:rPr>
          <w:sz w:val="40"/>
          <w:szCs w:val="40"/>
        </w:rPr>
      </w:pPr>
      <w:r w:rsidRPr="00146CCC">
        <w:rPr>
          <w:sz w:val="40"/>
          <w:szCs w:val="40"/>
        </w:rPr>
        <w:t xml:space="preserve">    Вашему вниманию представляются игры для развития мелкой моторики рук:</w:t>
      </w:r>
    </w:p>
    <w:p w:rsidR="005F5279" w:rsidRPr="00146CCC" w:rsidRDefault="005F5279" w:rsidP="005F5279">
      <w:pPr>
        <w:jc w:val="both"/>
        <w:rPr>
          <w:sz w:val="40"/>
          <w:szCs w:val="40"/>
        </w:rPr>
      </w:pPr>
      <w:r w:rsidRPr="00146CCC">
        <w:rPr>
          <w:sz w:val="40"/>
          <w:szCs w:val="40"/>
        </w:rPr>
        <w:t xml:space="preserve">    </w:t>
      </w:r>
      <w:r w:rsidRPr="00146CCC">
        <w:rPr>
          <w:sz w:val="40"/>
          <w:szCs w:val="40"/>
        </w:rPr>
        <w:t xml:space="preserve">1. </w:t>
      </w:r>
      <w:r w:rsidRPr="00146CCC">
        <w:rPr>
          <w:b/>
          <w:sz w:val="40"/>
          <w:szCs w:val="40"/>
          <w:u w:val="single"/>
        </w:rPr>
        <w:t>Работа по выкладыванию аппликации</w:t>
      </w:r>
      <w:r w:rsidRPr="00146CCC">
        <w:rPr>
          <w:sz w:val="40"/>
          <w:szCs w:val="40"/>
        </w:rPr>
        <w:t xml:space="preserve">. Для этой работы взрослый должен подготовить лепестки, вырезанные из цветной бумаги (или закрашенные краской или карандашом). Если ребенок уже умеет вырезать ножницами, то можно </w:t>
      </w:r>
      <w:proofErr w:type="gramStart"/>
      <w:r w:rsidRPr="00146CCC">
        <w:rPr>
          <w:sz w:val="40"/>
          <w:szCs w:val="40"/>
        </w:rPr>
        <w:t>поручить ему самому вырезать</w:t>
      </w:r>
      <w:proofErr w:type="gramEnd"/>
      <w:r w:rsidRPr="00146CCC">
        <w:rPr>
          <w:sz w:val="40"/>
          <w:szCs w:val="40"/>
        </w:rPr>
        <w:t xml:space="preserve"> лепесточки по заранее нарисованным линиям. Объясните, как нужно приклеивать лепестки к бумаге, укажите последовательность. В центр аппликации уложите вырезанный цветной круг – это будет сердцевина цветка. Когда ребенок приклеит лепестки вдоль круга, подготовьте ему вырезанный лепесток. Очень интересным может оказаться цветок-аппликация, лепестки которого будут из перьев, кусочков ваты.  </w:t>
      </w:r>
    </w:p>
    <w:p w:rsidR="005F5279" w:rsidRPr="00146CCC" w:rsidRDefault="005F5279" w:rsidP="005F5279">
      <w:pPr>
        <w:jc w:val="both"/>
        <w:rPr>
          <w:sz w:val="40"/>
          <w:szCs w:val="40"/>
        </w:rPr>
      </w:pPr>
      <w:r w:rsidRPr="00146CCC">
        <w:rPr>
          <w:sz w:val="40"/>
          <w:szCs w:val="40"/>
        </w:rPr>
        <w:t xml:space="preserve">    2. </w:t>
      </w:r>
      <w:r w:rsidRPr="00146CCC">
        <w:rPr>
          <w:b/>
          <w:sz w:val="40"/>
          <w:szCs w:val="40"/>
          <w:u w:val="single"/>
        </w:rPr>
        <w:t xml:space="preserve">Игра </w:t>
      </w:r>
      <w:proofErr w:type="gramStart"/>
      <w:r w:rsidRPr="00146CCC">
        <w:rPr>
          <w:b/>
          <w:sz w:val="40"/>
          <w:szCs w:val="40"/>
          <w:u w:val="single"/>
        </w:rPr>
        <w:t>в</w:t>
      </w:r>
      <w:proofErr w:type="gramEnd"/>
      <w:r w:rsidRPr="00146CCC">
        <w:rPr>
          <w:b/>
          <w:sz w:val="40"/>
          <w:szCs w:val="40"/>
          <w:u w:val="single"/>
        </w:rPr>
        <w:t xml:space="preserve"> конструктор. </w:t>
      </w:r>
      <w:r w:rsidRPr="00146CCC">
        <w:rPr>
          <w:sz w:val="40"/>
          <w:szCs w:val="40"/>
        </w:rPr>
        <w:t xml:space="preserve">После четырех лет детям уже можно давать для игр конструктор с мелкими деталями. Для развития моторики очень важно, чтобы детали были как можно меньше. Но для начала вполне можно использовать большие конструкторы. </w:t>
      </w:r>
      <w:r w:rsidRPr="00146CCC">
        <w:rPr>
          <w:sz w:val="40"/>
          <w:szCs w:val="40"/>
        </w:rPr>
        <w:lastRenderedPageBreak/>
        <w:t>Из крупных блоков ребенок даже может построить себе «дом», а из стандартных небольшого размера деталей можно сделать, например, лабиринт. Дети с удовольствием наблюдают, когда в лабиринт из конструктора запускают шарики. Если построить вместе с ребенком сложный лабиринт, с поворотами, горками, мельницами и так далее, то тем большее удовольствие получит ребенок, наблюдая, как шарики проходят все изгибы лабиринта. Подобная игра развивает не только руки</w:t>
      </w:r>
      <w:r w:rsidRPr="00146CCC">
        <w:rPr>
          <w:sz w:val="40"/>
          <w:szCs w:val="40"/>
        </w:rPr>
        <w:t xml:space="preserve"> ребенка, но и его воображение.</w:t>
      </w:r>
    </w:p>
    <w:p w:rsidR="005F5279" w:rsidRPr="00146CCC" w:rsidRDefault="005F5279" w:rsidP="005F5279">
      <w:pPr>
        <w:jc w:val="both"/>
        <w:rPr>
          <w:sz w:val="40"/>
          <w:szCs w:val="40"/>
        </w:rPr>
      </w:pPr>
      <w:r w:rsidRPr="00146CCC">
        <w:rPr>
          <w:sz w:val="40"/>
          <w:szCs w:val="40"/>
        </w:rPr>
        <w:t xml:space="preserve">    </w:t>
      </w:r>
      <w:r w:rsidRPr="00146CCC">
        <w:rPr>
          <w:sz w:val="40"/>
          <w:szCs w:val="40"/>
        </w:rPr>
        <w:t xml:space="preserve">Маленькие детали конструктора дают возможность детям работать над моторикой, </w:t>
      </w:r>
      <w:proofErr w:type="gramStart"/>
      <w:r w:rsidRPr="00146CCC">
        <w:rPr>
          <w:sz w:val="40"/>
          <w:szCs w:val="40"/>
        </w:rPr>
        <w:t>при чем</w:t>
      </w:r>
      <w:proofErr w:type="gramEnd"/>
      <w:r w:rsidRPr="00146CCC">
        <w:rPr>
          <w:sz w:val="40"/>
          <w:szCs w:val="40"/>
        </w:rPr>
        <w:t xml:space="preserve"> с большим интересом, так как маленькие </w:t>
      </w:r>
      <w:proofErr w:type="spellStart"/>
      <w:r w:rsidRPr="00146CCC">
        <w:rPr>
          <w:sz w:val="40"/>
          <w:szCs w:val="40"/>
        </w:rPr>
        <w:t>детальки</w:t>
      </w:r>
      <w:proofErr w:type="spellEnd"/>
      <w:r w:rsidRPr="00146CCC">
        <w:rPr>
          <w:sz w:val="40"/>
          <w:szCs w:val="40"/>
        </w:rPr>
        <w:t xml:space="preserve"> позволяют создавать миниатюрные машинки, домики, строить крепости, бастионы и так далее.</w:t>
      </w:r>
    </w:p>
    <w:p w:rsidR="005F5279" w:rsidRPr="00146CCC" w:rsidRDefault="000460ED" w:rsidP="005F5279">
      <w:pPr>
        <w:jc w:val="both"/>
        <w:rPr>
          <w:sz w:val="40"/>
          <w:szCs w:val="40"/>
        </w:rPr>
      </w:pPr>
      <w:r w:rsidRPr="00146CCC">
        <w:rPr>
          <w:sz w:val="40"/>
          <w:szCs w:val="40"/>
        </w:rPr>
        <w:t xml:space="preserve">    </w:t>
      </w:r>
      <w:r w:rsidR="005F5279" w:rsidRPr="00146CCC">
        <w:rPr>
          <w:sz w:val="40"/>
          <w:szCs w:val="40"/>
        </w:rPr>
        <w:t>Сейчас также существуют конструкторы, основанные на действии магнетизма – в нем есть магнитные предметы и металлические. Благодаря эффекту намагничивания ребенок может создавать самые различные комбинации. При работе с таким конструктором ребенок не только развивает моторику, но и учится наглядно элементам физики, изучает пространственные конструкции.</w:t>
      </w:r>
    </w:p>
    <w:p w:rsidR="005F5279" w:rsidRPr="00146CCC" w:rsidRDefault="000460ED" w:rsidP="005F5279">
      <w:pPr>
        <w:jc w:val="both"/>
        <w:rPr>
          <w:sz w:val="40"/>
          <w:szCs w:val="40"/>
        </w:rPr>
      </w:pPr>
      <w:r w:rsidRPr="00146CCC">
        <w:rPr>
          <w:sz w:val="40"/>
          <w:szCs w:val="40"/>
        </w:rPr>
        <w:lastRenderedPageBreak/>
        <w:t xml:space="preserve">    </w:t>
      </w:r>
      <w:r w:rsidR="005F5279" w:rsidRPr="00146CCC">
        <w:rPr>
          <w:sz w:val="40"/>
          <w:szCs w:val="40"/>
        </w:rPr>
        <w:t>3.</w:t>
      </w:r>
      <w:r w:rsidRPr="00146CCC">
        <w:rPr>
          <w:sz w:val="40"/>
          <w:szCs w:val="40"/>
        </w:rPr>
        <w:t xml:space="preserve"> </w:t>
      </w:r>
      <w:r w:rsidR="005F5279" w:rsidRPr="00146CCC">
        <w:rPr>
          <w:b/>
          <w:sz w:val="40"/>
          <w:szCs w:val="40"/>
          <w:u w:val="single"/>
        </w:rPr>
        <w:t>Работа над игрушками.</w:t>
      </w:r>
      <w:r w:rsidRPr="00146CCC">
        <w:rPr>
          <w:sz w:val="40"/>
          <w:szCs w:val="40"/>
        </w:rPr>
        <w:t xml:space="preserve"> </w:t>
      </w:r>
      <w:r w:rsidR="005F5279" w:rsidRPr="00146CCC">
        <w:rPr>
          <w:sz w:val="40"/>
          <w:szCs w:val="40"/>
        </w:rPr>
        <w:t>Малышам очень полезно самим научиться создавать п</w:t>
      </w:r>
      <w:r w:rsidRPr="00146CCC">
        <w:rPr>
          <w:sz w:val="40"/>
          <w:szCs w:val="40"/>
        </w:rPr>
        <w:t xml:space="preserve">редметы, для начала – игрушки. </w:t>
      </w:r>
      <w:r w:rsidR="005F5279" w:rsidRPr="00146CCC">
        <w:rPr>
          <w:i/>
          <w:sz w:val="40"/>
          <w:szCs w:val="40"/>
        </w:rPr>
        <w:t xml:space="preserve">Игрушка - </w:t>
      </w:r>
      <w:proofErr w:type="spellStart"/>
      <w:r w:rsidR="005F5279" w:rsidRPr="00146CCC">
        <w:rPr>
          <w:i/>
          <w:sz w:val="40"/>
          <w:szCs w:val="40"/>
        </w:rPr>
        <w:t>кальмарик</w:t>
      </w:r>
      <w:proofErr w:type="spellEnd"/>
      <w:r w:rsidR="005F5279" w:rsidRPr="00146CCC">
        <w:rPr>
          <w:i/>
          <w:sz w:val="40"/>
          <w:szCs w:val="40"/>
        </w:rPr>
        <w:t>.</w:t>
      </w:r>
      <w:r w:rsidR="005F5279" w:rsidRPr="00146CCC">
        <w:rPr>
          <w:sz w:val="40"/>
          <w:szCs w:val="40"/>
        </w:rPr>
        <w:t xml:space="preserve"> Для работы предложите малышу подумать, что может получиться из старой перчатки. Не исключено, что он сам вспомнит разные мультфильмы, книжки про животных ил</w:t>
      </w:r>
      <w:r w:rsidRPr="00146CCC">
        <w:rPr>
          <w:sz w:val="40"/>
          <w:szCs w:val="40"/>
        </w:rPr>
        <w:t>и свои наблюдения</w:t>
      </w:r>
      <w:r w:rsidR="005F5279" w:rsidRPr="00146CCC">
        <w:rPr>
          <w:sz w:val="40"/>
          <w:szCs w:val="40"/>
        </w:rPr>
        <w:t xml:space="preserve"> и назовет осьминога или кальмара, если нет – напомните ему сами, объясните, что пальцы перчаток можно сделать щупальцами, а верх использовать для тела </w:t>
      </w:r>
      <w:proofErr w:type="spellStart"/>
      <w:r w:rsidR="005F5279" w:rsidRPr="00146CCC">
        <w:rPr>
          <w:sz w:val="40"/>
          <w:szCs w:val="40"/>
        </w:rPr>
        <w:t>кальмарика</w:t>
      </w:r>
      <w:proofErr w:type="spellEnd"/>
      <w:r w:rsidR="005F5279" w:rsidRPr="00146CCC">
        <w:rPr>
          <w:sz w:val="40"/>
          <w:szCs w:val="40"/>
        </w:rPr>
        <w:t xml:space="preserve">. Начните работу с того, что выясните у ребенка, как он представляет себе </w:t>
      </w:r>
      <w:proofErr w:type="spellStart"/>
      <w:r w:rsidR="005F5279" w:rsidRPr="00146CCC">
        <w:rPr>
          <w:sz w:val="40"/>
          <w:szCs w:val="40"/>
        </w:rPr>
        <w:t>кальмарика</w:t>
      </w:r>
      <w:proofErr w:type="spellEnd"/>
      <w:r w:rsidR="005F5279" w:rsidRPr="00146CCC">
        <w:rPr>
          <w:sz w:val="40"/>
          <w:szCs w:val="40"/>
        </w:rPr>
        <w:t xml:space="preserve">, предложите ему пуговицы вместо глаз будущей игрушки. Пришейте «глаза» на тыльную сторону перчатки. Набейте пальцы ватой. Предложите перетянуть верх перчатки резинкой для волос или просто сшейте края. Чтобы получился рот, его можно вышить нитками или нарисовать. </w:t>
      </w:r>
    </w:p>
    <w:p w:rsidR="000460ED" w:rsidRPr="00146CCC" w:rsidRDefault="000460ED" w:rsidP="005F5279">
      <w:pPr>
        <w:jc w:val="both"/>
        <w:rPr>
          <w:sz w:val="40"/>
          <w:szCs w:val="40"/>
        </w:rPr>
      </w:pPr>
      <w:r w:rsidRPr="00146CCC">
        <w:rPr>
          <w:i/>
          <w:sz w:val="40"/>
          <w:szCs w:val="40"/>
        </w:rPr>
        <w:t xml:space="preserve">    </w:t>
      </w:r>
      <w:r w:rsidR="005F5279" w:rsidRPr="00146CCC">
        <w:rPr>
          <w:i/>
          <w:sz w:val="40"/>
          <w:szCs w:val="40"/>
        </w:rPr>
        <w:t>Аппликация из пуговиц или другого подручного материала.</w:t>
      </w:r>
      <w:r w:rsidR="005F5279" w:rsidRPr="00146CCC">
        <w:rPr>
          <w:sz w:val="40"/>
          <w:szCs w:val="40"/>
        </w:rPr>
        <w:t xml:space="preserve"> Нарисуйте на плотной бумаге контур – это может быть домик, машинка, лицо клоуна, фрукты. Часто в доме есть самые разнообразные пуговицы от старых вещей. Предложите ребенку приклеить по контуру разные пуговицы и создать настоящую выпуклую картинку. В качестве клея чаще </w:t>
      </w:r>
      <w:r w:rsidR="005F5279" w:rsidRPr="00146CCC">
        <w:rPr>
          <w:sz w:val="40"/>
          <w:szCs w:val="40"/>
        </w:rPr>
        <w:lastRenderedPageBreak/>
        <w:t xml:space="preserve">используют ПВА. Если нет пуговиц, то можно использовать различные пластмассовые маленькие </w:t>
      </w:r>
      <w:proofErr w:type="spellStart"/>
      <w:r w:rsidR="005F5279" w:rsidRPr="00146CCC">
        <w:rPr>
          <w:sz w:val="40"/>
          <w:szCs w:val="40"/>
        </w:rPr>
        <w:t>детальки</w:t>
      </w:r>
      <w:proofErr w:type="spellEnd"/>
      <w:r w:rsidR="005F5279" w:rsidRPr="00146CCC">
        <w:rPr>
          <w:sz w:val="40"/>
          <w:szCs w:val="40"/>
        </w:rPr>
        <w:t xml:space="preserve">, не очень нужные в хозяйстве. Попробуйте разделить </w:t>
      </w:r>
      <w:proofErr w:type="spellStart"/>
      <w:r w:rsidR="005F5279" w:rsidRPr="00146CCC">
        <w:rPr>
          <w:sz w:val="40"/>
          <w:szCs w:val="40"/>
        </w:rPr>
        <w:t>детальки</w:t>
      </w:r>
      <w:proofErr w:type="spellEnd"/>
      <w:r w:rsidR="005F5279" w:rsidRPr="00146CCC">
        <w:rPr>
          <w:sz w:val="40"/>
          <w:szCs w:val="40"/>
        </w:rPr>
        <w:t xml:space="preserve"> по цвету и и</w:t>
      </w:r>
      <w:r w:rsidRPr="00146CCC">
        <w:rPr>
          <w:sz w:val="40"/>
          <w:szCs w:val="40"/>
        </w:rPr>
        <w:t xml:space="preserve">спользовать их соответственно. </w:t>
      </w:r>
    </w:p>
    <w:p w:rsidR="005F5279" w:rsidRPr="00146CCC" w:rsidRDefault="000460ED" w:rsidP="005F5279">
      <w:pPr>
        <w:jc w:val="both"/>
        <w:rPr>
          <w:i/>
          <w:sz w:val="40"/>
          <w:szCs w:val="40"/>
        </w:rPr>
      </w:pPr>
      <w:r w:rsidRPr="00146CCC">
        <w:rPr>
          <w:sz w:val="40"/>
          <w:szCs w:val="40"/>
        </w:rPr>
        <w:t xml:space="preserve">    </w:t>
      </w:r>
      <w:r w:rsidRPr="00146CCC">
        <w:rPr>
          <w:i/>
          <w:sz w:val="40"/>
          <w:szCs w:val="40"/>
        </w:rPr>
        <w:t xml:space="preserve">Игрушка-гусеница. </w:t>
      </w:r>
      <w:r w:rsidR="005F5279" w:rsidRPr="00146CCC">
        <w:rPr>
          <w:sz w:val="40"/>
          <w:szCs w:val="40"/>
        </w:rPr>
        <w:t xml:space="preserve">Для изготовления гусеницы иногда достаточно старого детского </w:t>
      </w:r>
      <w:proofErr w:type="spellStart"/>
      <w:r w:rsidR="005F5279" w:rsidRPr="00146CCC">
        <w:rPr>
          <w:sz w:val="40"/>
          <w:szCs w:val="40"/>
        </w:rPr>
        <w:t>гольфика</w:t>
      </w:r>
      <w:proofErr w:type="spellEnd"/>
      <w:r w:rsidR="005F5279" w:rsidRPr="00146CCC">
        <w:rPr>
          <w:sz w:val="40"/>
          <w:szCs w:val="40"/>
        </w:rPr>
        <w:t>. Его наполняют ватой или крупой, затем зашивают верх. На уровне пятки пришить две пуговицы, на уровне носка – еще одну другого цвета – это будет рот гусеницы. Украсить игрушку можно ленточками и бантиками. Очень забавно будет, если вместо пуговиц приклеить маленькие пластмассовые шарики, с нарисованными на них глазками.</w:t>
      </w:r>
    </w:p>
    <w:p w:rsidR="005F5279" w:rsidRPr="00146CCC" w:rsidRDefault="005F5279" w:rsidP="005F5279">
      <w:pPr>
        <w:jc w:val="both"/>
        <w:rPr>
          <w:sz w:val="40"/>
          <w:szCs w:val="40"/>
        </w:rPr>
      </w:pPr>
      <w:r w:rsidRPr="00146CCC">
        <w:rPr>
          <w:sz w:val="40"/>
          <w:szCs w:val="40"/>
        </w:rPr>
        <w:t xml:space="preserve"> </w:t>
      </w:r>
    </w:p>
    <w:p w:rsidR="005F5279" w:rsidRPr="00146CCC" w:rsidRDefault="000460ED" w:rsidP="005F5279">
      <w:pPr>
        <w:jc w:val="both"/>
        <w:rPr>
          <w:sz w:val="40"/>
          <w:szCs w:val="40"/>
        </w:rPr>
      </w:pPr>
      <w:r w:rsidRPr="00146CCC">
        <w:rPr>
          <w:i/>
          <w:sz w:val="40"/>
          <w:szCs w:val="40"/>
        </w:rPr>
        <w:t xml:space="preserve">     Игрушки на елку.</w:t>
      </w:r>
      <w:r w:rsidRPr="00146CCC">
        <w:rPr>
          <w:sz w:val="40"/>
          <w:szCs w:val="40"/>
        </w:rPr>
        <w:t xml:space="preserve"> </w:t>
      </w:r>
      <w:r w:rsidR="005F5279" w:rsidRPr="00146CCC">
        <w:rPr>
          <w:sz w:val="40"/>
          <w:szCs w:val="40"/>
        </w:rPr>
        <w:t xml:space="preserve">Для поделок понадобится липкая с одной стороны цветная бумага. Вырежьте из нее парные фигурки, подготовьте толстую нитку. Покажите малышу, как с клейкой стороны бумаги отклеивать пленку. Затем пусть ребенок положит на липкую сторону сложенную петлей нитку, петлей наружу, а сверху аккуратно накроет второй половиной фигурки. На нелипкой стороне можно нарисовать что-нибудь: глазки, сердечки, цветы, снежинки и т.д. Для тех детей, которые не умеют </w:t>
      </w:r>
      <w:r w:rsidR="005F5279" w:rsidRPr="00146CCC">
        <w:rPr>
          <w:sz w:val="40"/>
          <w:szCs w:val="40"/>
        </w:rPr>
        <w:lastRenderedPageBreak/>
        <w:t>обращаться с такой бумагой, лучше предложить склеивать простые фигуры – квадраты и прямоугольники, а только после склеивания вырезать фигурку.</w:t>
      </w:r>
    </w:p>
    <w:p w:rsidR="005F5279" w:rsidRPr="00146CCC" w:rsidRDefault="000460ED" w:rsidP="005F5279">
      <w:pPr>
        <w:jc w:val="both"/>
        <w:rPr>
          <w:i/>
          <w:sz w:val="40"/>
          <w:szCs w:val="40"/>
        </w:rPr>
      </w:pPr>
      <w:r w:rsidRPr="00146CCC">
        <w:rPr>
          <w:i/>
          <w:sz w:val="40"/>
          <w:szCs w:val="40"/>
        </w:rPr>
        <w:t xml:space="preserve">    </w:t>
      </w:r>
      <w:r w:rsidR="005F5279" w:rsidRPr="00146CCC">
        <w:rPr>
          <w:i/>
          <w:sz w:val="40"/>
          <w:szCs w:val="40"/>
        </w:rPr>
        <w:t>Создание картинок из крупы, соломинок, бусинок,</w:t>
      </w:r>
      <w:r w:rsidRPr="00146CCC">
        <w:rPr>
          <w:i/>
          <w:sz w:val="40"/>
          <w:szCs w:val="40"/>
        </w:rPr>
        <w:t xml:space="preserve"> бисера. </w:t>
      </w:r>
      <w:r w:rsidR="005F5279" w:rsidRPr="00146CCC">
        <w:rPr>
          <w:sz w:val="40"/>
          <w:szCs w:val="40"/>
        </w:rPr>
        <w:t>Предложите малышу составить картинку по нарисованному оригиналу из подручных средств. Картинка должна быть небольшого размера с простым и понятным сюжетом – домик с деревом, овечка, солнце и тучки и т.д. После того, как малыш разложит крупинки или другие мелкие детали, их можно покрасить красками.</w:t>
      </w:r>
    </w:p>
    <w:p w:rsidR="00146CCC" w:rsidRPr="00146CCC" w:rsidRDefault="000460ED" w:rsidP="005F5279">
      <w:pPr>
        <w:jc w:val="both"/>
        <w:rPr>
          <w:i/>
          <w:sz w:val="40"/>
          <w:szCs w:val="40"/>
        </w:rPr>
      </w:pPr>
      <w:r w:rsidRPr="00146CCC">
        <w:rPr>
          <w:i/>
          <w:sz w:val="40"/>
          <w:szCs w:val="40"/>
        </w:rPr>
        <w:t xml:space="preserve">    Игра в раскрашивание. </w:t>
      </w:r>
      <w:r w:rsidR="005F5279" w:rsidRPr="00146CCC">
        <w:rPr>
          <w:sz w:val="40"/>
          <w:szCs w:val="40"/>
        </w:rPr>
        <w:t xml:space="preserve">В хозяйственных магазинах часто продают простые деревянные чурочки. Иногда они остаются после ремонта. Если они не имеют заусенцев, то их можно использовать для раскрашивания. Лучше использовать для этих целей гуашь. </w:t>
      </w:r>
      <w:proofErr w:type="gramStart"/>
      <w:r w:rsidR="005F5279" w:rsidRPr="00146CCC">
        <w:rPr>
          <w:sz w:val="40"/>
          <w:szCs w:val="40"/>
        </w:rPr>
        <w:t>Из обычной чурочки может получиться «дерево» с «бабочкой», разные жучки, птицы, цветы и т.д.</w:t>
      </w:r>
      <w:proofErr w:type="gramEnd"/>
      <w:r w:rsidR="005F5279" w:rsidRPr="00146CCC">
        <w:rPr>
          <w:sz w:val="40"/>
          <w:szCs w:val="40"/>
        </w:rPr>
        <w:t xml:space="preserve"> Для примера </w:t>
      </w:r>
      <w:proofErr w:type="gramStart"/>
      <w:r w:rsidR="005F5279" w:rsidRPr="00146CCC">
        <w:rPr>
          <w:sz w:val="40"/>
          <w:szCs w:val="40"/>
        </w:rPr>
        <w:t>стоит показать малышу как это делается</w:t>
      </w:r>
      <w:proofErr w:type="gramEnd"/>
      <w:r w:rsidR="005F5279" w:rsidRPr="00146CCC">
        <w:rPr>
          <w:sz w:val="40"/>
          <w:szCs w:val="40"/>
        </w:rPr>
        <w:t xml:space="preserve">, поговорить с ним, какой именно он хотел бы видеть эту чурочку. А после того, как чурочка раскрашена, ее можно поставить в детскую комнату или же… смыть рисунок, если не понравится. То же </w:t>
      </w:r>
      <w:r w:rsidR="005F5279" w:rsidRPr="00146CCC">
        <w:rPr>
          <w:sz w:val="40"/>
          <w:szCs w:val="40"/>
        </w:rPr>
        <w:lastRenderedPageBreak/>
        <w:t xml:space="preserve">можно нарисовать и на природных камешках или ракушках. </w:t>
      </w:r>
    </w:p>
    <w:p w:rsidR="00923E10" w:rsidRPr="00146CCC" w:rsidRDefault="00146CCC" w:rsidP="005F5279">
      <w:pPr>
        <w:jc w:val="both"/>
        <w:rPr>
          <w:i/>
          <w:sz w:val="40"/>
          <w:szCs w:val="40"/>
        </w:rPr>
      </w:pPr>
      <w:r w:rsidRPr="00146CCC">
        <w:rPr>
          <w:i/>
          <w:sz w:val="40"/>
          <w:szCs w:val="40"/>
        </w:rPr>
        <w:t xml:space="preserve">    Совместные рисунки. </w:t>
      </w:r>
      <w:r w:rsidR="005F5279" w:rsidRPr="00146CCC">
        <w:rPr>
          <w:sz w:val="40"/>
          <w:szCs w:val="40"/>
        </w:rPr>
        <w:t>Если ребенок не очень любит ри</w:t>
      </w:r>
      <w:r w:rsidRPr="00146CCC">
        <w:rPr>
          <w:sz w:val="40"/>
          <w:szCs w:val="40"/>
        </w:rPr>
        <w:t>совать -</w:t>
      </w:r>
      <w:r w:rsidR="005F5279" w:rsidRPr="00146CCC">
        <w:rPr>
          <w:sz w:val="40"/>
          <w:szCs w:val="40"/>
        </w:rPr>
        <w:t xml:space="preserve"> попробуйте предложить ему совместное занятие. Если малыш рисует один глаз у человечка, то вы рисуйте второй. И так далее. </w:t>
      </w:r>
      <w:proofErr w:type="gramStart"/>
      <w:r w:rsidR="005F5279" w:rsidRPr="00146CCC">
        <w:rPr>
          <w:sz w:val="40"/>
          <w:szCs w:val="40"/>
        </w:rPr>
        <w:t xml:space="preserve">Хорошо помогает весело рисовать стишок «Точка, точка, запятая, вышла рожица смешная…» Или: «ручки, ножки, </w:t>
      </w:r>
      <w:proofErr w:type="spellStart"/>
      <w:r w:rsidR="005F5279" w:rsidRPr="00146CCC">
        <w:rPr>
          <w:sz w:val="40"/>
          <w:szCs w:val="40"/>
        </w:rPr>
        <w:t>огуречик</w:t>
      </w:r>
      <w:proofErr w:type="spellEnd"/>
      <w:r w:rsidR="005F5279" w:rsidRPr="00146CCC">
        <w:rPr>
          <w:sz w:val="40"/>
          <w:szCs w:val="40"/>
        </w:rPr>
        <w:t>, вот и вышел человечек».</w:t>
      </w:r>
      <w:bookmarkStart w:id="0" w:name="_GoBack"/>
      <w:bookmarkEnd w:id="0"/>
      <w:proofErr w:type="gramEnd"/>
    </w:p>
    <w:sectPr w:rsidR="00923E10" w:rsidRPr="00146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79"/>
    <w:rsid w:val="000460ED"/>
    <w:rsid w:val="00146CCC"/>
    <w:rsid w:val="001F5E79"/>
    <w:rsid w:val="005F5279"/>
    <w:rsid w:val="00923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2012-09-24T12:16:00Z</dcterms:created>
  <dcterms:modified xsi:type="dcterms:W3CDTF">2012-09-24T12:39:00Z</dcterms:modified>
</cp:coreProperties>
</file>