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A6" w:rsidRDefault="008A2CA6" w:rsidP="008A2CA6">
      <w:pPr>
        <w:jc w:val="center"/>
        <w:rPr>
          <w:sz w:val="56"/>
          <w:szCs w:val="56"/>
        </w:rPr>
      </w:pPr>
      <w:r>
        <w:rPr>
          <w:sz w:val="56"/>
          <w:szCs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28.5pt" fillcolor="black">
            <v:shadow color="#868686"/>
            <v:textpath style="font-family:&quot;Arial Black&quot;" fitshape="t" trim="t" string="Игры для развития устной речи ребёнка"/>
          </v:shape>
        </w:pict>
      </w:r>
    </w:p>
    <w:p w:rsidR="008A2CA6" w:rsidRPr="008A2CA6" w:rsidRDefault="008A2CA6" w:rsidP="008A2CA6">
      <w:pPr>
        <w:jc w:val="center"/>
        <w:rPr>
          <w:sz w:val="32"/>
          <w:szCs w:val="32"/>
        </w:rPr>
      </w:pPr>
      <w:r w:rsidRPr="008A2CA6">
        <w:rPr>
          <w:sz w:val="32"/>
          <w:szCs w:val="32"/>
        </w:rPr>
        <w:t>Игра для развития слуховой памяти</w:t>
      </w:r>
    </w:p>
    <w:p w:rsidR="008A2CA6" w:rsidRPr="008A2CA6" w:rsidRDefault="008A2CA6" w:rsidP="008A2CA6">
      <w:pPr>
        <w:jc w:val="both"/>
        <w:rPr>
          <w:sz w:val="32"/>
          <w:szCs w:val="32"/>
        </w:rPr>
      </w:pPr>
      <w:r w:rsidRPr="008A2CA6">
        <w:rPr>
          <w:sz w:val="32"/>
          <w:szCs w:val="32"/>
        </w:rPr>
        <w:t>Интересна игра по развитию слуховой памяти</w:t>
      </w:r>
      <w:r w:rsidR="000E6FBD">
        <w:rPr>
          <w:sz w:val="32"/>
          <w:szCs w:val="32"/>
        </w:rPr>
        <w:t xml:space="preserve"> у детей. К</w:t>
      </w:r>
      <w:r w:rsidRPr="008A2CA6">
        <w:rPr>
          <w:sz w:val="32"/>
          <w:szCs w:val="32"/>
        </w:rPr>
        <w:t>роме того,</w:t>
      </w:r>
      <w:r w:rsidR="000E6FBD">
        <w:rPr>
          <w:sz w:val="32"/>
          <w:szCs w:val="32"/>
        </w:rPr>
        <w:t xml:space="preserve"> она</w:t>
      </w:r>
      <w:r w:rsidRPr="008A2CA6">
        <w:rPr>
          <w:sz w:val="32"/>
          <w:szCs w:val="32"/>
        </w:rPr>
        <w:t xml:space="preserve"> укрепит в памяти детей названия материалов, из которых сделаны разные предметы. Выставьте в ряд предметы из разных материалов – из металла, дерева, пластмассы, стекла, камня. Выложите в ряд также «инструмент», лучше всего, если он будет иметь вид палочки. К примеру, это может быть деревянный карандаш, длинный металлический гвоздь или шпилька, пластмассовая ручка. Постучите сначала одним «инструментом» по разным выставленным предметам, затем, по очереди, другими. Закройте глаза малышу и повторите каким-нибудь «инструментом» стук. Попросите ребенка сказать, каким «инструментом» по какому предмету вы стучали. Чтобы ребенку было интересно, взрослые тоже могут принять участие в этой игре. Расскажите малышу о материале, из которого сделан тот или иной предмет, принимающий участие в этой игре.</w:t>
      </w:r>
    </w:p>
    <w:p w:rsidR="008A2CA6" w:rsidRPr="000E6FBD" w:rsidRDefault="008A2CA6" w:rsidP="000E6FBD">
      <w:pPr>
        <w:jc w:val="center"/>
        <w:rPr>
          <w:b/>
          <w:sz w:val="32"/>
          <w:szCs w:val="32"/>
        </w:rPr>
      </w:pPr>
      <w:r w:rsidRPr="000E6FBD">
        <w:rPr>
          <w:b/>
          <w:sz w:val="32"/>
          <w:szCs w:val="32"/>
        </w:rPr>
        <w:t>«Придумай слово»</w:t>
      </w:r>
    </w:p>
    <w:p w:rsidR="008A2CA6" w:rsidRPr="008A2CA6" w:rsidRDefault="008A2CA6" w:rsidP="008A2CA6">
      <w:pPr>
        <w:jc w:val="both"/>
        <w:rPr>
          <w:sz w:val="32"/>
          <w:szCs w:val="32"/>
        </w:rPr>
      </w:pPr>
      <w:r w:rsidRPr="008A2CA6">
        <w:rPr>
          <w:sz w:val="32"/>
          <w:szCs w:val="32"/>
        </w:rPr>
        <w:t>Для того чтобы развить и укрепить словарный запас ребенка, предложите ему поиграть в развивающую игру, в ходе которой взрослый (или сам ребенок) выбирает какую-то букву, и произносит максимально знакомое количество слов, начинающихся на нее. К примеру, если ребенок выбирает букву «В», то его словами могут стать: волк, велосипед, вагон и так далее. Взрослый может в конце подсказать еще слова, начинающиеся на эту букву. Если детей несколько, то можно предложить соревнование между ними, кто назовет большее количество слов, известных ему и начинающихся на выбранную букву алфавита.</w:t>
      </w:r>
    </w:p>
    <w:p w:rsidR="008A2CA6" w:rsidRPr="008A2CA6" w:rsidRDefault="008A2CA6" w:rsidP="008A2CA6">
      <w:pPr>
        <w:jc w:val="both"/>
        <w:rPr>
          <w:sz w:val="32"/>
          <w:szCs w:val="32"/>
        </w:rPr>
      </w:pP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8A2CA6" w:rsidRPr="000E6FBD" w:rsidRDefault="008A2CA6" w:rsidP="000E6FBD">
      <w:pPr>
        <w:jc w:val="center"/>
        <w:rPr>
          <w:b/>
          <w:sz w:val="32"/>
          <w:szCs w:val="32"/>
        </w:rPr>
      </w:pPr>
      <w:r w:rsidRPr="000E6FBD">
        <w:rPr>
          <w:b/>
          <w:sz w:val="32"/>
          <w:szCs w:val="32"/>
        </w:rPr>
        <w:t>Тематические игры</w:t>
      </w:r>
    </w:p>
    <w:p w:rsidR="008A2CA6" w:rsidRPr="008A2CA6" w:rsidRDefault="008A2CA6" w:rsidP="008A2CA6">
      <w:pPr>
        <w:jc w:val="both"/>
        <w:rPr>
          <w:sz w:val="32"/>
          <w:szCs w:val="32"/>
        </w:rPr>
      </w:pPr>
      <w:r w:rsidRPr="008A2CA6">
        <w:rPr>
          <w:sz w:val="32"/>
          <w:szCs w:val="32"/>
        </w:rPr>
        <w:t>Развивающими внимание ребенка, его память и наблюдательность могут стать игры, в которых на определенную тему (выбранную или взрослым или самим ребенком) играющий называет максимально известное ему количество слов. Например, выбрана тема школы. Интересно было бы узнать, а что известно ребенку о школе, какие слова он относит к этой теме. Или можно подобрать тему, которая очень интересна малышу, к примеру, спорт или же животные. Для тех, кто постарше, можно предложить поиграть в города, и тогда нужно будет назвать как можно больше городов.</w:t>
      </w: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8A2CA6" w:rsidRPr="000E6FBD" w:rsidRDefault="008A2CA6" w:rsidP="000E6FBD">
      <w:pPr>
        <w:jc w:val="center"/>
        <w:rPr>
          <w:b/>
          <w:sz w:val="32"/>
          <w:szCs w:val="32"/>
        </w:rPr>
      </w:pPr>
      <w:r w:rsidRPr="000E6FBD">
        <w:rPr>
          <w:b/>
          <w:sz w:val="32"/>
          <w:szCs w:val="32"/>
        </w:rPr>
        <w:t>«Начинаем с буквы…»</w:t>
      </w:r>
    </w:p>
    <w:p w:rsidR="008A2CA6" w:rsidRPr="008A2CA6" w:rsidRDefault="008A2CA6" w:rsidP="008A2CA6">
      <w:pPr>
        <w:jc w:val="both"/>
        <w:rPr>
          <w:sz w:val="32"/>
          <w:szCs w:val="32"/>
        </w:rPr>
      </w:pPr>
      <w:r w:rsidRPr="008A2CA6">
        <w:rPr>
          <w:sz w:val="32"/>
          <w:szCs w:val="32"/>
        </w:rPr>
        <w:t>Усложнить игру в слова по теме можно одновременным выбором темы и буквы, на которую будут начинаться слова. Например, выбрать животных на букву «Р»: рысь, рак, рыба</w:t>
      </w:r>
      <w:proofErr w:type="gramStart"/>
      <w:r w:rsidRPr="008A2CA6">
        <w:rPr>
          <w:sz w:val="32"/>
          <w:szCs w:val="32"/>
        </w:rPr>
        <w:t>… И</w:t>
      </w:r>
      <w:proofErr w:type="gramEnd"/>
      <w:r w:rsidRPr="008A2CA6">
        <w:rPr>
          <w:sz w:val="32"/>
          <w:szCs w:val="32"/>
        </w:rPr>
        <w:t xml:space="preserve">ли же можно составить  порядок тем, к которым будут подбираться  слова на одну букву: например, попросите ребенка назвать по порядку (города, животные, растения, имена) слова на букву «Р», тогда его ответ может быть таким: Рязань, рысь, роза, Роберт. Хорошо, если взрослый может подобрать такую букву, на которую слов достаточно много, тогда ребенку будет намного интереснее. Можно также поменяться с ребенком ролями, и попросить его самого придумать и порядок тем и букву, на которую слова должны начинаться. Возможно, при этом придется отвечать малышу на вопрос, а почему нет  слов на букву </w:t>
      </w:r>
      <w:proofErr w:type="gramStart"/>
      <w:r w:rsidRPr="008A2CA6">
        <w:rPr>
          <w:sz w:val="32"/>
          <w:szCs w:val="32"/>
        </w:rPr>
        <w:t>Ы</w:t>
      </w:r>
      <w:proofErr w:type="gramEnd"/>
      <w:r w:rsidRPr="008A2CA6">
        <w:rPr>
          <w:sz w:val="32"/>
          <w:szCs w:val="32"/>
        </w:rPr>
        <w:t>, Ь, твердый знак.</w:t>
      </w: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8A2CA6" w:rsidRPr="000E6FBD" w:rsidRDefault="008A2CA6" w:rsidP="000E6FBD">
      <w:pPr>
        <w:jc w:val="center"/>
        <w:rPr>
          <w:b/>
          <w:sz w:val="32"/>
          <w:szCs w:val="32"/>
        </w:rPr>
      </w:pPr>
      <w:r w:rsidRPr="000E6FBD">
        <w:rPr>
          <w:b/>
          <w:sz w:val="32"/>
          <w:szCs w:val="32"/>
        </w:rPr>
        <w:t>Игра в антонимы</w:t>
      </w:r>
    </w:p>
    <w:p w:rsidR="008A2CA6" w:rsidRPr="008A2CA6" w:rsidRDefault="008A2CA6" w:rsidP="008A2CA6">
      <w:pPr>
        <w:jc w:val="both"/>
        <w:rPr>
          <w:sz w:val="32"/>
          <w:szCs w:val="32"/>
        </w:rPr>
      </w:pPr>
      <w:r w:rsidRPr="008A2CA6">
        <w:rPr>
          <w:sz w:val="32"/>
          <w:szCs w:val="32"/>
        </w:rPr>
        <w:t>Не менее интересно ребенку составлять слова, представляющие собой антонимы к первым сказанным словам. С малышом можно меняться, попеременно вызываясь называть первое слово, к которому нужно подбирать антоним. К примеру: взрослый говорит слово: длинный, ребенок отвечает: короткий и тому подобное. В эту игру с удовольствием играют и взрослые вместе с детьми. А малыш больше узнает о словах, имеющих противоположный смысл.</w:t>
      </w:r>
    </w:p>
    <w:p w:rsidR="000E6FBD" w:rsidRDefault="000E6FBD" w:rsidP="000E6FBD">
      <w:pPr>
        <w:jc w:val="center"/>
        <w:rPr>
          <w:b/>
          <w:sz w:val="32"/>
          <w:szCs w:val="32"/>
        </w:rPr>
      </w:pPr>
    </w:p>
    <w:p w:rsidR="008A2CA6" w:rsidRPr="000E6FBD" w:rsidRDefault="008A2CA6" w:rsidP="000E6FBD">
      <w:pPr>
        <w:jc w:val="center"/>
        <w:rPr>
          <w:b/>
          <w:sz w:val="32"/>
          <w:szCs w:val="32"/>
        </w:rPr>
      </w:pPr>
      <w:r w:rsidRPr="000E6FBD">
        <w:rPr>
          <w:b/>
          <w:sz w:val="32"/>
          <w:szCs w:val="32"/>
        </w:rPr>
        <w:t>«</w:t>
      </w:r>
      <w:proofErr w:type="spellStart"/>
      <w:r w:rsidRPr="000E6FBD">
        <w:rPr>
          <w:b/>
          <w:sz w:val="32"/>
          <w:szCs w:val="32"/>
        </w:rPr>
        <w:t>Угадайка</w:t>
      </w:r>
      <w:proofErr w:type="spellEnd"/>
      <w:r w:rsidRPr="000E6FBD">
        <w:rPr>
          <w:b/>
          <w:sz w:val="32"/>
          <w:szCs w:val="32"/>
        </w:rPr>
        <w:t>»</w:t>
      </w:r>
    </w:p>
    <w:p w:rsidR="008A2CA6" w:rsidRDefault="008A2CA6" w:rsidP="008A2CA6">
      <w:pPr>
        <w:jc w:val="both"/>
        <w:rPr>
          <w:sz w:val="32"/>
          <w:szCs w:val="32"/>
        </w:rPr>
      </w:pPr>
      <w:r w:rsidRPr="008A2CA6">
        <w:rPr>
          <w:sz w:val="32"/>
          <w:szCs w:val="32"/>
        </w:rPr>
        <w:t xml:space="preserve">Поиграйте  с малышом в </w:t>
      </w:r>
      <w:proofErr w:type="spellStart"/>
      <w:r w:rsidRPr="008A2CA6">
        <w:rPr>
          <w:sz w:val="32"/>
          <w:szCs w:val="32"/>
        </w:rPr>
        <w:t>угадайку</w:t>
      </w:r>
      <w:proofErr w:type="spellEnd"/>
      <w:r w:rsidRPr="008A2CA6">
        <w:rPr>
          <w:sz w:val="32"/>
          <w:szCs w:val="32"/>
        </w:rPr>
        <w:t>. Назовите начальный слог слова. Например: «</w:t>
      </w:r>
      <w:proofErr w:type="spellStart"/>
      <w:r w:rsidRPr="008A2CA6">
        <w:rPr>
          <w:sz w:val="32"/>
          <w:szCs w:val="32"/>
        </w:rPr>
        <w:t>ма</w:t>
      </w:r>
      <w:proofErr w:type="spellEnd"/>
      <w:r w:rsidRPr="008A2CA6">
        <w:rPr>
          <w:sz w:val="32"/>
          <w:szCs w:val="32"/>
        </w:rPr>
        <w:t xml:space="preserve">», и пусть малыш назовет как можно больше слов, начинающихся этот слог: «мама», «машина», «малина», «макароны», «малыш» и так далее. Если детей несколько, то можно устроить между ними соревнование. А если ребенок один, то можно с ним чередоваться в отгадывании. Можно дать дополнительные данные, например, намекнуть, из какой области данное слово, и попросить его полностью угадать. </w:t>
      </w:r>
    </w:p>
    <w:p w:rsidR="000E6FBD" w:rsidRDefault="000E6FBD" w:rsidP="008A2CA6">
      <w:pPr>
        <w:jc w:val="both"/>
        <w:rPr>
          <w:sz w:val="32"/>
          <w:szCs w:val="32"/>
        </w:rPr>
      </w:pPr>
    </w:p>
    <w:p w:rsidR="000E6FBD" w:rsidRDefault="000E6FBD" w:rsidP="008A2CA6">
      <w:pPr>
        <w:jc w:val="both"/>
        <w:rPr>
          <w:sz w:val="32"/>
          <w:szCs w:val="32"/>
        </w:rPr>
      </w:pPr>
    </w:p>
    <w:p w:rsidR="000E6FBD" w:rsidRDefault="000E6FBD" w:rsidP="008A2CA6">
      <w:pPr>
        <w:jc w:val="both"/>
        <w:rPr>
          <w:sz w:val="32"/>
          <w:szCs w:val="32"/>
        </w:rPr>
      </w:pPr>
    </w:p>
    <w:p w:rsidR="000E6FBD" w:rsidRDefault="000E6FBD" w:rsidP="008A2CA6">
      <w:pPr>
        <w:jc w:val="both"/>
        <w:rPr>
          <w:sz w:val="32"/>
          <w:szCs w:val="32"/>
        </w:rPr>
      </w:pPr>
    </w:p>
    <w:p w:rsidR="000E6FBD" w:rsidRDefault="000E6FBD" w:rsidP="008A2CA6">
      <w:pPr>
        <w:jc w:val="both"/>
        <w:rPr>
          <w:sz w:val="32"/>
          <w:szCs w:val="32"/>
        </w:rPr>
      </w:pPr>
    </w:p>
    <w:p w:rsidR="000E6FBD" w:rsidRPr="008A2CA6" w:rsidRDefault="000E6FBD" w:rsidP="008A2CA6">
      <w:pPr>
        <w:jc w:val="both"/>
        <w:rPr>
          <w:sz w:val="32"/>
          <w:szCs w:val="32"/>
        </w:rPr>
      </w:pPr>
    </w:p>
    <w:sectPr w:rsidR="000E6FBD" w:rsidRPr="008A2CA6" w:rsidSect="008A2CA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C26"/>
    <w:rsid w:val="000E6FBD"/>
    <w:rsid w:val="002F386E"/>
    <w:rsid w:val="008A2CA6"/>
    <w:rsid w:val="00B53C26"/>
    <w:rsid w:val="00E2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2013-02-10T05:30:00Z</dcterms:created>
  <dcterms:modified xsi:type="dcterms:W3CDTF">2013-02-10T06:18:00Z</dcterms:modified>
</cp:coreProperties>
</file>