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59" w:rsidRDefault="000B7B59" w:rsidP="000B7B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0B7B59" w:rsidRDefault="000B7B59" w:rsidP="000B7B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«Гражданско-патриотическое воспитание ребенка»</w:t>
      </w:r>
    </w:p>
    <w:p w:rsidR="000B7B59" w:rsidRDefault="000B7B59" w:rsidP="000B7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анкета является анонимной (вы не называете свою фамилию), поэтому, пожалуйста, будьте предельно откровенны.</w:t>
      </w:r>
    </w:p>
    <w:p w:rsidR="000B7B59" w:rsidRDefault="000B7B59" w:rsidP="000B7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59" w:rsidRDefault="000B7B59" w:rsidP="000B7B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вы себя компетентным в вопросах гражданско-патриотического воспитания?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59" w:rsidRDefault="000B7B59" w:rsidP="000B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вас означает выражение «быть патриотом»? __________________________________________________________________________________________________________________________________________________________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59" w:rsidRDefault="000B7B59" w:rsidP="000B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Считаете ли вы важным воспитание у детей дошкольного возраста гражданско-патриотических чувств?  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Нет. 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59" w:rsidRDefault="000B7B59" w:rsidP="000B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 по-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вашему,  ребенок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 основы патриотизма?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школе. 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семье.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саду.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59" w:rsidRDefault="000B7B59" w:rsidP="000B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у вашего ребенка желание узнавать о городе, в котором он живет?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Иногда.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59" w:rsidRDefault="000B7B59" w:rsidP="000B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Рассказываете ли вы своему ребенку о городе Подольск, его истории, достопримечательностях, знаменитых людях?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Иногда.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59" w:rsidRDefault="000B7B59" w:rsidP="000B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местах нашего города вы любите бывать со своим ребенком?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59" w:rsidRDefault="000B7B59" w:rsidP="000B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лично вы делаете для воспитания у своего ребенка любви к родному городу?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59" w:rsidRDefault="000B7B59" w:rsidP="000B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помощи в этом направлении ждете от детского сада?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B59" w:rsidRDefault="000B7B59" w:rsidP="000B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59" w:rsidRDefault="000B7B59" w:rsidP="00521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Вас!</w:t>
      </w:r>
    </w:p>
    <w:p w:rsidR="000B7B59" w:rsidRDefault="000B7B59" w:rsidP="000B7B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D3C" w:rsidRDefault="00521D3C" w:rsidP="000B7B59">
      <w:pPr>
        <w:spacing w:after="0"/>
        <w:jc w:val="center"/>
        <w:rPr>
          <w:b/>
          <w:sz w:val="32"/>
          <w:szCs w:val="32"/>
        </w:rPr>
      </w:pPr>
    </w:p>
    <w:p w:rsidR="000B7B59" w:rsidRDefault="000B7B59" w:rsidP="00521D3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Выводы</w:t>
      </w:r>
    </w:p>
    <w:p w:rsidR="000B7B59" w:rsidRDefault="000B7B59" w:rsidP="00521D3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по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результатам анкетирования родителей </w:t>
      </w:r>
    </w:p>
    <w:p w:rsidR="000B7B59" w:rsidRDefault="000B7B59" w:rsidP="00521D3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на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тему: «Гражданско-патриотическое воспитание ребенка»</w:t>
      </w:r>
    </w:p>
    <w:p w:rsidR="000B7B59" w:rsidRDefault="000B7B59" w:rsidP="000B7B5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Всего приняли участие в опросе: семьдесят шесть семей</w:t>
      </w:r>
    </w:p>
    <w:tbl>
      <w:tblPr>
        <w:tblStyle w:val="a4"/>
        <w:tblW w:w="1035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84"/>
        <w:gridCol w:w="426"/>
        <w:gridCol w:w="2553"/>
        <w:gridCol w:w="2692"/>
        <w:gridCol w:w="567"/>
        <w:gridCol w:w="709"/>
        <w:gridCol w:w="567"/>
        <w:gridCol w:w="709"/>
        <w:gridCol w:w="709"/>
        <w:gridCol w:w="567"/>
        <w:gridCol w:w="567"/>
      </w:tblGrid>
      <w:tr w:rsidR="000B7B59" w:rsidTr="000B7B59"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Вопросы анкеты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Возрастные группы</w:t>
            </w:r>
          </w:p>
        </w:tc>
      </w:tr>
      <w:tr w:rsidR="000B7B59" w:rsidTr="000B7B59">
        <w:tc>
          <w:tcPr>
            <w:tcW w:w="8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7</w:t>
            </w:r>
          </w:p>
        </w:tc>
      </w:tr>
      <w:tr w:rsidR="000B7B59" w:rsidTr="000B7B59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Приняли участие в опросе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</w:tr>
      <w:tr w:rsidR="000B7B59" w:rsidTr="000B7B59">
        <w:trPr>
          <w:trHeight w:val="34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Считаете ли вы себя компетентным в вопросах гражданско-патриотического воспитания?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B7B59" w:rsidTr="000B7B59">
        <w:trPr>
          <w:trHeight w:val="44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0B7B59" w:rsidTr="000B7B59">
        <w:trPr>
          <w:trHeight w:val="45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 ответа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0B7B59" w:rsidTr="000B7B59">
        <w:trPr>
          <w:trHeight w:val="36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Что для вас означает выражение «быть патриотом»?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Любить свою Родину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0B7B59" w:rsidTr="000B7B59">
        <w:trPr>
          <w:trHeight w:val="43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Другой ответ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B7B59" w:rsidTr="000B7B59">
        <w:trPr>
          <w:trHeight w:val="23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 ответа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B7B59" w:rsidTr="000B7B59">
        <w:trPr>
          <w:trHeight w:val="322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pStyle w:val="a3"/>
              <w:spacing w:after="0" w:line="240" w:lineRule="auto"/>
              <w:ind w:lef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Считаете ли вы важным воспитание у детей дошкольного возраста гражданско-патриотических </w:t>
            </w:r>
            <w:proofErr w:type="gramStart"/>
            <w:r>
              <w:rPr>
                <w:sz w:val="16"/>
                <w:szCs w:val="16"/>
                <w:lang w:eastAsia="ru-RU"/>
              </w:rPr>
              <w:t xml:space="preserve">чувств?  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</w:tr>
      <w:tr w:rsidR="000B7B59" w:rsidTr="000B7B59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B7B59" w:rsidTr="000B7B59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Нет ответа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0B7B59" w:rsidTr="000B7B59">
        <w:trPr>
          <w:trHeight w:val="346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pStyle w:val="a3"/>
              <w:spacing w:after="0" w:line="240" w:lineRule="auto"/>
              <w:ind w:lef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Где, по-</w:t>
            </w:r>
            <w:proofErr w:type="gramStart"/>
            <w:r>
              <w:rPr>
                <w:sz w:val="16"/>
                <w:szCs w:val="16"/>
                <w:lang w:eastAsia="ru-RU"/>
              </w:rPr>
              <w:t>вашему,  ребенок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получает основы патриотизма?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 школе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B7B59" w:rsidTr="000B7B59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 семье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B7B59" w:rsidTr="000B7B59">
        <w:trPr>
          <w:trHeight w:val="31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 детском саду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B7B59" w:rsidTr="000B7B59">
        <w:trPr>
          <w:trHeight w:val="36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Нет ответа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0B7B59" w:rsidTr="000B7B59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pStyle w:val="a3"/>
              <w:spacing w:after="0" w:line="240" w:lineRule="auto"/>
              <w:ind w:lef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Есть ли у вашего ребенка желание узнавать о городе, в котором он живет?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</w:tr>
      <w:tr w:rsidR="000B7B59" w:rsidTr="000B7B59">
        <w:trPr>
          <w:trHeight w:val="333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B7B59" w:rsidTr="000B7B59">
        <w:trPr>
          <w:trHeight w:val="193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Иногда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B7B59" w:rsidTr="000B7B59">
        <w:trPr>
          <w:trHeight w:val="441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Нет ответа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0B7B59" w:rsidTr="000B7B59">
        <w:trPr>
          <w:trHeight w:val="35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Рассказываете ли вы своему ребенку о городе Подольск, его истории, достопримечательностях, знаменитых людях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B7B59" w:rsidTr="000B7B59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0B7B59" w:rsidTr="000B7B59">
        <w:trPr>
          <w:trHeight w:val="39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Иногда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0B7B59" w:rsidTr="000B7B59">
        <w:trPr>
          <w:trHeight w:val="253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Нет ответа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0B7B59" w:rsidTr="000B7B59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pStyle w:val="a3"/>
              <w:spacing w:after="0" w:line="240" w:lineRule="auto"/>
              <w:ind w:lef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 каких местах нашего города вы любите бывать со своим ребенком?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Парк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0B7B59" w:rsidTr="000B7B59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Дубровицы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0B7B59" w:rsidTr="000B7B59">
        <w:trPr>
          <w:trHeight w:val="2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Дворец Витязь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0B7B59" w:rsidTr="000B7B59">
        <w:trPr>
          <w:trHeight w:val="2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Конный клуб «Патриот»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0B7B59" w:rsidTr="000B7B59">
        <w:trPr>
          <w:trHeight w:val="2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Центр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</w:tr>
      <w:tr w:rsidR="000B7B59" w:rsidTr="000B7B59">
        <w:trPr>
          <w:trHeight w:val="2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 фонтане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0B7B59" w:rsidTr="000B7B59">
        <w:trPr>
          <w:trHeight w:val="2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Другое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0B7B59" w:rsidTr="000B7B59">
        <w:trPr>
          <w:trHeight w:val="2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Нет ответа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0B7B59" w:rsidTr="000B7B59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pStyle w:val="a3"/>
              <w:spacing w:after="0" w:line="240" w:lineRule="auto"/>
              <w:ind w:lef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Что лично вы делаете для воспитания у своего ребенка любви к родному городу?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Знакомство с достопримечательностями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B7B59" w:rsidTr="000B7B59">
        <w:trPr>
          <w:trHeight w:val="42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Рассказ о городе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B7B59" w:rsidTr="000B7B59">
        <w:trPr>
          <w:trHeight w:val="52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Ничего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0B7B59" w:rsidTr="000B7B59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Нет ответа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B7B59" w:rsidTr="000B7B59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pStyle w:val="a3"/>
              <w:spacing w:after="0" w:line="240" w:lineRule="auto"/>
              <w:ind w:lef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Какой помощи в этом направлении ждете от детского сада?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gramStart"/>
            <w:r>
              <w:rPr>
                <w:sz w:val="16"/>
                <w:szCs w:val="16"/>
                <w:lang w:eastAsia="ru-RU"/>
              </w:rPr>
              <w:t>Согласно  возраста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0B7B59" w:rsidTr="000B7B59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Ознакомление с городом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</w:tr>
      <w:tr w:rsidR="000B7B59" w:rsidTr="000B7B59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0B7B59" w:rsidTr="000B7B59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Беседы о </w:t>
            </w:r>
            <w:proofErr w:type="spellStart"/>
            <w:r>
              <w:rPr>
                <w:sz w:val="16"/>
                <w:szCs w:val="16"/>
                <w:lang w:eastAsia="ru-RU"/>
              </w:rPr>
              <w:t>ВОв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0B7B59" w:rsidTr="000B7B59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Нет ответа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59" w:rsidRDefault="000B7B5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</w:tr>
    </w:tbl>
    <w:p w:rsidR="000B7B59" w:rsidRDefault="000B7B59" w:rsidP="000B7B59">
      <w:pPr>
        <w:rPr>
          <w:sz w:val="16"/>
          <w:szCs w:val="16"/>
        </w:rPr>
      </w:pPr>
    </w:p>
    <w:p w:rsidR="000B7B59" w:rsidRDefault="000B7B59" w:rsidP="000B7B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результатам анкетирования родителей </w:t>
      </w:r>
    </w:p>
    <w:p w:rsidR="000B7B59" w:rsidRDefault="000B7B59" w:rsidP="000B7B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было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установлено:</w:t>
      </w:r>
    </w:p>
    <w:p w:rsidR="000B7B59" w:rsidRDefault="000B7B59" w:rsidP="000B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приняли участие родители 76 семей (разных возрастных групп).</w:t>
      </w:r>
    </w:p>
    <w:p w:rsidR="000B7B59" w:rsidRDefault="000B7B59" w:rsidP="000B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B59" w:rsidRDefault="000B7B59" w:rsidP="000B7B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0B7B59" w:rsidRDefault="000B7B59" w:rsidP="000B7B59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признают необходимость целенаправленности процесса формирования гражданско-патриотического чувств у детей дошкольного возраста, но испытывают затруднения в его организации (чаще всего из-за не знания возрастных особенностей своего ребенка - считают, что заниматься формированием гражданско-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патриотических  чувств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дошкольном  возрасте   рано) </w:t>
      </w:r>
    </w:p>
    <w:p w:rsidR="000B7B59" w:rsidRDefault="000B7B59" w:rsidP="000B7B5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7B59" w:rsidRDefault="000B7B59" w:rsidP="000B7B59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родителей понимают, что очень важно начать сформировать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любовь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уважение к своей Родине в дошкольном детстве. </w:t>
      </w:r>
    </w:p>
    <w:p w:rsidR="000B7B59" w:rsidRDefault="000B7B59" w:rsidP="000B7B5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7B59" w:rsidRDefault="000B7B59" w:rsidP="000B7B59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знания родителей о том, что такое патриотическое воспитание. Большинство родителей понимают роль семьи в формировании у своего ребенка гражданско-патриотических чувств.</w:t>
      </w:r>
    </w:p>
    <w:p w:rsidR="000B7B59" w:rsidRDefault="000B7B59" w:rsidP="000B7B5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7B59" w:rsidRDefault="000B7B59" w:rsidP="000B7B59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родителей с интересом отнеслись к затронутой проблеме. Многие родители считают, что усилия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педагогов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по данной теме  будут эффективны только при сотрудничестве  МДОУ и семей.</w:t>
      </w:r>
    </w:p>
    <w:p w:rsidR="000B7B59" w:rsidRDefault="000B7B59" w:rsidP="000B7B5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7B59" w:rsidRDefault="000B7B59" w:rsidP="000B7B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B7B59" w:rsidRDefault="000B7B59" w:rsidP="000B7B5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 детьми работу по формированию у них гражданско-патриотических чувств, учитывая индивидуальные         особенности развития каждого ребенка;</w:t>
      </w:r>
    </w:p>
    <w:p w:rsidR="000B7B59" w:rsidRDefault="000B7B59" w:rsidP="000B7B5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Уделять большое внимание наглядно – информационной форме общения с родителями: объяснять, что личный пример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 (</w:t>
      </w:r>
      <w:proofErr w:type="gramEnd"/>
      <w:r>
        <w:rPr>
          <w:rFonts w:ascii="Times New Roman" w:hAnsi="Times New Roman" w:cs="Times New Roman"/>
          <w:sz w:val="28"/>
          <w:szCs w:val="28"/>
        </w:rPr>
        <w:t>их рассказ, прогулки по городу, посещение музея) играет огромное влияние на формирование  у детей любви к родному городу;</w:t>
      </w:r>
    </w:p>
    <w:p w:rsidR="00142A1B" w:rsidRPr="000B7B59" w:rsidRDefault="000B7B59" w:rsidP="000B7B5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результаты анкетирования до сведения родителей. </w:t>
      </w:r>
    </w:p>
    <w:sectPr w:rsidR="00142A1B" w:rsidRPr="000B7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EF" w:rsidRDefault="00A027EF" w:rsidP="00521D3C">
      <w:pPr>
        <w:spacing w:after="0" w:line="240" w:lineRule="auto"/>
      </w:pPr>
      <w:r>
        <w:separator/>
      </w:r>
    </w:p>
  </w:endnote>
  <w:endnote w:type="continuationSeparator" w:id="0">
    <w:p w:rsidR="00A027EF" w:rsidRDefault="00A027EF" w:rsidP="0052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3C" w:rsidRDefault="00521D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3C" w:rsidRDefault="00521D3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3C" w:rsidRDefault="00521D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EF" w:rsidRDefault="00A027EF" w:rsidP="00521D3C">
      <w:pPr>
        <w:spacing w:after="0" w:line="240" w:lineRule="auto"/>
      </w:pPr>
      <w:r>
        <w:separator/>
      </w:r>
    </w:p>
  </w:footnote>
  <w:footnote w:type="continuationSeparator" w:id="0">
    <w:p w:rsidR="00A027EF" w:rsidRDefault="00A027EF" w:rsidP="0052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3C" w:rsidRDefault="00521D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3C" w:rsidRDefault="00521D3C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3C" w:rsidRDefault="00521D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5F0D"/>
    <w:multiLevelType w:val="hybridMultilevel"/>
    <w:tmpl w:val="4BDE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4C7F"/>
    <w:multiLevelType w:val="hybridMultilevel"/>
    <w:tmpl w:val="09100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12DA"/>
    <w:multiLevelType w:val="hybridMultilevel"/>
    <w:tmpl w:val="7E724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34"/>
    <w:rsid w:val="000B7B59"/>
    <w:rsid w:val="00142A1B"/>
    <w:rsid w:val="001C2734"/>
    <w:rsid w:val="00521D3C"/>
    <w:rsid w:val="00A0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770D2-EEC9-4B8F-8EEE-FB169984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7B59"/>
    <w:pPr>
      <w:ind w:left="720"/>
      <w:contextualSpacing/>
    </w:pPr>
  </w:style>
  <w:style w:type="table" w:styleId="a4">
    <w:name w:val="Table Grid"/>
    <w:basedOn w:val="a1"/>
    <w:rsid w:val="000B7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D3C"/>
  </w:style>
  <w:style w:type="paragraph" w:styleId="a7">
    <w:name w:val="footer"/>
    <w:basedOn w:val="a"/>
    <w:link w:val="a8"/>
    <w:uiPriority w:val="99"/>
    <w:unhideWhenUsed/>
    <w:rsid w:val="0052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связнойййй</dc:creator>
  <cp:keywords/>
  <dc:description/>
  <cp:lastModifiedBy>связнойййй</cp:lastModifiedBy>
  <cp:revision>5</cp:revision>
  <dcterms:created xsi:type="dcterms:W3CDTF">2013-09-03T20:43:00Z</dcterms:created>
  <dcterms:modified xsi:type="dcterms:W3CDTF">2013-09-03T20:44:00Z</dcterms:modified>
</cp:coreProperties>
</file>