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42" w:rsidRPr="00D902DF" w:rsidRDefault="003069E7" w:rsidP="003069E7">
      <w:pPr>
        <w:shd w:val="clear" w:color="auto" w:fill="FFFFFF"/>
        <w:spacing w:before="307" w:line="365" w:lineRule="exact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Родительское собрание на тему:</w:t>
      </w:r>
    </w:p>
    <w:p w:rsidR="003E2442" w:rsidRPr="00D902DF" w:rsidRDefault="003069E7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«</w:t>
      </w:r>
      <w:r w:rsidR="001A3F5A" w:rsidRPr="00D902DF">
        <w:rPr>
          <w:rFonts w:asciiTheme="majorHAnsi" w:hAnsiTheme="majorHAnsi"/>
          <w:b/>
          <w:bCs/>
          <w:color w:val="000000"/>
          <w:sz w:val="32"/>
          <w:szCs w:val="32"/>
        </w:rPr>
        <w:t>Знаем ли мы права ребенка?</w:t>
      </w: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»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Форма проведения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– встреча.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Цели: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обсудить вопросы взаимодействия детей и родителей, организации работы  в соответствии с международными нормами о пр</w:t>
      </w:r>
      <w:r w:rsidR="00DE4D2A" w:rsidRPr="00D902DF">
        <w:rPr>
          <w:rFonts w:asciiTheme="majorHAnsi" w:hAnsiTheme="majorHAnsi"/>
          <w:bCs/>
          <w:color w:val="000000"/>
          <w:sz w:val="32"/>
          <w:szCs w:val="32"/>
        </w:rPr>
        <w:t>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вах ребенка; уточнить, закрепить и углубить знания родителей о правах человека; систематизировать знания по осуществлению прав ребенка в семье; развивать у родителей инициативу, творчество.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План проведения.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1.Мини-представление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2. Беседа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3. Педагогический всеобуч</w:t>
      </w:r>
    </w:p>
    <w:p w:rsidR="003E2442" w:rsidRPr="00D902DF" w:rsidRDefault="00FC3F68" w:rsidP="00FC3F68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4. </w:t>
      </w:r>
      <w:r w:rsidR="003E2442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О наказании и поощрении</w:t>
      </w:r>
    </w:p>
    <w:p w:rsidR="003E2442" w:rsidRPr="00D902DF" w:rsidRDefault="00FC3F68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5. Знакомство с основополагающими документами, касающимися прав ребенка.</w:t>
      </w:r>
    </w:p>
    <w:p w:rsidR="00FC3F68" w:rsidRPr="00D902DF" w:rsidRDefault="00FC3F68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6</w:t>
      </w:r>
      <w:r w:rsidR="003E2442" w:rsidRPr="00D902DF">
        <w:rPr>
          <w:rFonts w:asciiTheme="majorHAnsi" w:hAnsiTheme="majorHAnsi"/>
          <w:bCs/>
          <w:color w:val="000000"/>
          <w:sz w:val="32"/>
          <w:szCs w:val="32"/>
        </w:rPr>
        <w:t>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Тренинг.</w:t>
      </w:r>
    </w:p>
    <w:p w:rsidR="003E2442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Ход меропр</w:t>
      </w:r>
      <w:r w:rsidR="00016529" w:rsidRPr="00D902DF">
        <w:rPr>
          <w:rFonts w:asciiTheme="majorHAnsi" w:hAnsiTheme="majorHAnsi"/>
          <w:bCs/>
          <w:color w:val="000000"/>
          <w:sz w:val="32"/>
          <w:szCs w:val="32"/>
        </w:rPr>
        <w:t>и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ятия.</w:t>
      </w:r>
    </w:p>
    <w:p w:rsidR="00444050" w:rsidRPr="00D902DF" w:rsidRDefault="00444050" w:rsidP="00444050">
      <w:pPr>
        <w:pStyle w:val="a3"/>
        <w:numPr>
          <w:ilvl w:val="0"/>
          <w:numId w:val="14"/>
        </w:numPr>
        <w:shd w:val="clear" w:color="auto" w:fill="FFFFFF"/>
        <w:tabs>
          <w:tab w:val="left" w:pos="898"/>
        </w:tabs>
        <w:spacing w:before="307" w:line="365" w:lineRule="exact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Подготовительный этап.</w:t>
      </w:r>
    </w:p>
    <w:p w:rsidR="00444050" w:rsidRPr="00D902DF" w:rsidRDefault="00444050" w:rsidP="00444050">
      <w:pPr>
        <w:pStyle w:val="a3"/>
        <w:shd w:val="clear" w:color="auto" w:fill="FFFFFF"/>
        <w:tabs>
          <w:tab w:val="left" w:pos="898"/>
        </w:tabs>
        <w:spacing w:before="307" w:line="365" w:lineRule="exact"/>
        <w:ind w:left="93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1. Проведение с родителями анкетирования</w:t>
      </w:r>
    </w:p>
    <w:p w:rsidR="00630589" w:rsidRPr="00D902DF" w:rsidRDefault="003E2442" w:rsidP="003E2442">
      <w:pPr>
        <w:shd w:val="clear" w:color="auto" w:fill="FFFFFF"/>
        <w:tabs>
          <w:tab w:val="left" w:pos="898"/>
        </w:tabs>
        <w:spacing w:before="307"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2.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>Рисование детей на тему «</w:t>
      </w:r>
      <w:r w:rsidR="001A3F5A" w:rsidRPr="00D902DF">
        <w:rPr>
          <w:rFonts w:asciiTheme="majorHAnsi" w:hAnsiTheme="majorHAnsi"/>
          <w:bCs/>
          <w:color w:val="000000"/>
          <w:sz w:val="32"/>
          <w:szCs w:val="32"/>
        </w:rPr>
        <w:t>Мой мир на голубой планете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>».</w:t>
      </w:r>
    </w:p>
    <w:p w:rsidR="00630589" w:rsidRPr="00D902DF" w:rsidRDefault="00630589" w:rsidP="00630589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57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Подготовка мини-представления.</w:t>
      </w:r>
    </w:p>
    <w:p w:rsidR="00630589" w:rsidRPr="00D902DF" w:rsidRDefault="00630589" w:rsidP="00630589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5" w:line="365" w:lineRule="exact"/>
        <w:ind w:left="898" w:hanging="32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Подготовка сообщения по теме «Детско-родительские отно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шения в современных семьях».</w:t>
      </w:r>
    </w:p>
    <w:p w:rsidR="00630589" w:rsidRPr="00D902DF" w:rsidRDefault="00630589" w:rsidP="00630589">
      <w:pPr>
        <w:numPr>
          <w:ilvl w:val="0"/>
          <w:numId w:val="2"/>
        </w:numPr>
        <w:shd w:val="clear" w:color="auto" w:fill="FFFFFF"/>
        <w:tabs>
          <w:tab w:val="left" w:pos="898"/>
        </w:tabs>
        <w:spacing w:line="365" w:lineRule="exact"/>
        <w:ind w:left="898" w:hanging="32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Подготовка памятки для родителей «Искусство быть родите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 xml:space="preserve">лями» </w:t>
      </w:r>
    </w:p>
    <w:p w:rsidR="00630589" w:rsidRPr="00D902DF" w:rsidRDefault="00016529" w:rsidP="00630589">
      <w:pPr>
        <w:shd w:val="clear" w:color="auto" w:fill="FFFFFF"/>
        <w:tabs>
          <w:tab w:val="left" w:pos="6854"/>
        </w:tabs>
        <w:spacing w:line="365" w:lineRule="exact"/>
        <w:ind w:left="902" w:right="14" w:hanging="3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5.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Подготовка карточек для самостоятельной</w:t>
      </w:r>
      <w:r w:rsidR="00FC3F68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работы 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>«Наказание-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br/>
        <w:t>поощрение».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ab/>
      </w:r>
    </w:p>
    <w:p w:rsidR="00630589" w:rsidRPr="00D902DF" w:rsidRDefault="00630589" w:rsidP="00016529">
      <w:pPr>
        <w:pStyle w:val="a3"/>
        <w:numPr>
          <w:ilvl w:val="0"/>
          <w:numId w:val="15"/>
        </w:numPr>
        <w:shd w:val="clear" w:color="auto" w:fill="FFFFFF"/>
        <w:tabs>
          <w:tab w:val="left" w:pos="859"/>
        </w:tabs>
        <w:spacing w:line="365" w:lineRule="exact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Аудиозапись детских ответов на тему «Какое наказание</w:t>
      </w:r>
      <w:r w:rsidR="00016529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для меня самое страшное и какое поощрение наиболее</w:t>
      </w:r>
      <w:r w:rsidR="00016529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желаемо</w:t>
      </w:r>
      <w:r w:rsidR="00016529" w:rsidRPr="00D902DF">
        <w:rPr>
          <w:rFonts w:asciiTheme="majorHAnsi" w:hAnsiTheme="majorHAnsi"/>
          <w:bCs/>
          <w:color w:val="000000"/>
          <w:sz w:val="32"/>
          <w:szCs w:val="32"/>
        </w:rPr>
        <w:t>е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».</w:t>
      </w:r>
    </w:p>
    <w:p w:rsidR="00630589" w:rsidRPr="00D902DF" w:rsidRDefault="00630589" w:rsidP="00630589">
      <w:pPr>
        <w:shd w:val="clear" w:color="auto" w:fill="FFFFFF"/>
        <w:tabs>
          <w:tab w:val="left" w:pos="461"/>
        </w:tabs>
        <w:spacing w:before="101" w:line="370" w:lineRule="exact"/>
        <w:ind w:left="19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II.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ab/>
        <w:t>Организационный этап</w:t>
      </w:r>
    </w:p>
    <w:p w:rsidR="00630589" w:rsidRPr="00D902DF" w:rsidRDefault="00630589" w:rsidP="00630589">
      <w:pPr>
        <w:shd w:val="clear" w:color="auto" w:fill="FFFFFF"/>
        <w:spacing w:line="370" w:lineRule="exact"/>
        <w:ind w:left="547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Перед началом собрания род</w:t>
      </w:r>
      <w:r w:rsidR="00444050" w:rsidRPr="00D902DF">
        <w:rPr>
          <w:rFonts w:asciiTheme="majorHAnsi" w:hAnsiTheme="majorHAnsi"/>
          <w:bCs/>
          <w:color w:val="000000"/>
          <w:sz w:val="32"/>
          <w:szCs w:val="32"/>
        </w:rPr>
        <w:t>ителям раздаются памятки В. Леви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:</w:t>
      </w:r>
    </w:p>
    <w:p w:rsidR="00630589" w:rsidRPr="00D902DF" w:rsidRDefault="00630589" w:rsidP="00630589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370" w:lineRule="exact"/>
        <w:ind w:left="55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«Семь правил для всех»;</w:t>
      </w:r>
    </w:p>
    <w:p w:rsidR="00630589" w:rsidRPr="00D902DF" w:rsidRDefault="00630589" w:rsidP="00630589">
      <w:pPr>
        <w:numPr>
          <w:ilvl w:val="0"/>
          <w:numId w:val="4"/>
        </w:numPr>
        <w:shd w:val="clear" w:color="auto" w:fill="FFFFFF"/>
        <w:tabs>
          <w:tab w:val="left" w:pos="907"/>
        </w:tabs>
        <w:spacing w:line="370" w:lineRule="exact"/>
        <w:ind w:left="55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«Наказывая, подумай: "Зачем?"»</w:t>
      </w:r>
    </w:p>
    <w:p w:rsidR="00630589" w:rsidRPr="00D902DF" w:rsidRDefault="00630589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III.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ab/>
        <w:t>Мини-представление</w:t>
      </w:r>
    </w:p>
    <w:p w:rsidR="00CD65A7" w:rsidRPr="00D902DF" w:rsidRDefault="00CD65A7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lastRenderedPageBreak/>
        <w:t>Большая открытая книга, стоящая на ширме. На обложке написано: «Права Ребенка»</w:t>
      </w:r>
    </w:p>
    <w:p w:rsidR="00213490" w:rsidRPr="00D902DF" w:rsidRDefault="00213490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t>Звучит музыка, и дети, участвующие в постановке, появляются на сцене. Из-за книги выглядывают 2 девочки. Их лица выражают удивление.</w:t>
      </w:r>
    </w:p>
    <w:p w:rsidR="00213490" w:rsidRPr="00D902DF" w:rsidRDefault="00213490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Таня.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Вот это да!  Ребята! Оказывается Права есть не только у взрослых, но и у детей…</w:t>
      </w:r>
    </w:p>
    <w:p w:rsidR="00BA2AE2" w:rsidRPr="00D902DF" w:rsidRDefault="00BA2AE2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Ребенок из зала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: Как это? Что это такое? Надо разобраться!</w:t>
      </w:r>
    </w:p>
    <w:p w:rsidR="00BA2AE2" w:rsidRPr="00D902DF" w:rsidRDefault="00BA2AE2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Маша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: Таня, а я ведь ничего не поняла… Это надо как-то себе представить…</w:t>
      </w:r>
    </w:p>
    <w:p w:rsidR="00BA2AE2" w:rsidRPr="00D902DF" w:rsidRDefault="00BA2AE2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Дети: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="00B2453D" w:rsidRPr="00D902DF">
        <w:rPr>
          <w:rFonts w:asciiTheme="majorHAnsi" w:hAnsiTheme="majorHAnsi"/>
          <w:bCs/>
          <w:color w:val="000000"/>
          <w:sz w:val="32"/>
          <w:szCs w:val="32"/>
        </w:rPr>
        <w:t>Да, в этом надо разобраться… Может позвать взрослых?</w:t>
      </w:r>
    </w:p>
    <w:p w:rsidR="00B2453D" w:rsidRPr="00D902DF" w:rsidRDefault="00B2453D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Таня: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Давайте попробуем пока сами разобраться. Мы уже не маленькие. Давайте погуляем по страницам знакомых книжек и посмотрим: где наших героев обижают – значит там нарушают их права, а где они веселы, счастливы – там права соблюдаются.</w:t>
      </w:r>
    </w:p>
    <w:p w:rsidR="00B2453D" w:rsidRPr="00D902DF" w:rsidRDefault="00B2453D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Дети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: Здорово!</w:t>
      </w:r>
    </w:p>
    <w:p w:rsidR="00B2453D" w:rsidRPr="00D902DF" w:rsidRDefault="000C1F82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Таня: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Хорошо! Я читаю, а вы вспоминайте, какой герой и в каких правах нам поможет разобраться.</w:t>
      </w:r>
    </w:p>
    <w:p w:rsidR="000C1F82" w:rsidRPr="00D902DF" w:rsidRDefault="000C1F82" w:rsidP="00630589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Дети имеют право на медицинский уход.</w:t>
      </w:r>
    </w:p>
    <w:p w:rsidR="000C1F82" w:rsidRPr="00D902DF" w:rsidRDefault="000C1F82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Ребенок: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Ура! Мы знаем кто нам поможет. Добрый доктор Айболит!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Он под деревом сидит.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Приходи к нему лечиться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корова и волчица,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жучок и червячок…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Ну а если вдруг у Оли, 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Или Коли, или Пети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Заболит живот иль ухо,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Или насморк одолеет,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Или голова болит,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Приходите, приходите…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Всех излечит, исцелит</w:t>
      </w:r>
    </w:p>
    <w:p w:rsidR="000C1F82" w:rsidRPr="00D902DF" w:rsidRDefault="000C1F82" w:rsidP="00261948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(вместе)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Добрый доктор Айболит!</w:t>
      </w:r>
    </w:p>
    <w:p w:rsidR="000C1F82" w:rsidRPr="00D902DF" w:rsidRDefault="000C1F82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t>Под музыку выходит доктор Айболит, проходит в танце по залу. Ему на встречу выходят грустные дети.</w:t>
      </w:r>
    </w:p>
    <w:p w:rsidR="000C1F82" w:rsidRPr="00D902DF" w:rsidRDefault="000A0EE0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>Маша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Кто там плачет жалобно: «Ой, бо-бо! Болит!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Помоги, пожалуйста, доктор Айболит!»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Девочки и мальчики! Вот он к нам спешит…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«Что случилось?» - спросит нас доктор Айболит.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Лечит добрый доктор наш взрослых и детей, Маленьких проказников и больших зверей.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 нам ко всем на выручку он спешит с утра,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Лучший из волшебников – доктор Айболит.</w:t>
      </w:r>
    </w:p>
    <w:p w:rsidR="000A0EE0" w:rsidRPr="00D902DF" w:rsidRDefault="000A0EE0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Айболит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(замечает детей, обращается к Маше):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Что такое? Неужели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Ваши дети заболели?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Маша: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Да-да-да! У них ангина,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Скарлатина, холерина,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Дифтерит, аппендицит,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Малярия и бронхит!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Айболит. (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подходит к ребятам и раздает пилюли):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-Лечитесь на здоровье! Да, ребята, вы вправе требовать, чтобы вас я лечил. Но что же обязаны делать вы, чтобы сохранять свое здоровье?</w:t>
      </w:r>
    </w:p>
    <w:p w:rsidR="000A0EE0" w:rsidRPr="00D902DF" w:rsidRDefault="000A0EE0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Надо, надо умываться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 утрам и вечерам,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А нечистым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Трубочистам – 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Стыд и срам!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Стыд и срам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Да здравствует мыло душистое,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lastRenderedPageBreak/>
        <w:t>И полотенце пушистое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зубной порошок,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густой гребешок!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Давай же мыться, плескаться,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Купаться, нырять, кувыркаться,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 ушате, в корыте, в лохани,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 реке, в ручейке, в океане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в ванне, и в бане.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Всегда и везде – </w:t>
      </w:r>
    </w:p>
    <w:p w:rsidR="0080547F" w:rsidRPr="00D902DF" w:rsidRDefault="0080547F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Вечная слава воде!</w:t>
      </w:r>
    </w:p>
    <w:p w:rsidR="0080547F" w:rsidRPr="00D902DF" w:rsidRDefault="000A0EE0" w:rsidP="00016529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(</w:t>
      </w: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t>Музыка. Дети уходят)</w:t>
      </w:r>
    </w:p>
    <w:p w:rsidR="000A0EE0" w:rsidRPr="00D902DF" w:rsidRDefault="000A0EE0" w:rsidP="000C1F82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Маша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: Значит, у нас д</w:t>
      </w:r>
      <w:r w:rsidR="00016529" w:rsidRPr="00D902DF">
        <w:rPr>
          <w:rFonts w:asciiTheme="majorHAnsi" w:hAnsiTheme="majorHAnsi"/>
          <w:bCs/>
          <w:color w:val="000000"/>
          <w:sz w:val="32"/>
          <w:szCs w:val="32"/>
        </w:rPr>
        <w:t>олжна быть хорошая, чистая вода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.</w:t>
      </w:r>
    </w:p>
    <w:p w:rsidR="000A0EE0" w:rsidRPr="00D902DF" w:rsidRDefault="000A0EE0" w:rsidP="000C1F82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Таня: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И Вкусная, питательная еда! А чтобы все это было, ребенок должен воспитываться в семейном окружении с теми, кто будет о нем хорошо заботиться.</w:t>
      </w:r>
    </w:p>
    <w:p w:rsidR="0080547F" w:rsidRPr="00D902DF" w:rsidRDefault="0080547F" w:rsidP="000C1F82">
      <w:pPr>
        <w:shd w:val="clear" w:color="auto" w:fill="FFFFFF"/>
        <w:tabs>
          <w:tab w:val="left" w:pos="253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630589" w:rsidRPr="00D902DF" w:rsidRDefault="00630589" w:rsidP="00630589">
      <w:pPr>
        <w:shd w:val="clear" w:color="auto" w:fill="FFFFFF"/>
        <w:spacing w:before="91" w:line="374" w:lineRule="exact"/>
        <w:ind w:left="82" w:right="19" w:firstLine="557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. Здравствуйте, уважаемые родители! Мы собрались сегодня здесь, чтобы обсудить вопросы взаимодействия детей и ро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дителей, организации работы в соответствии с международными нормами о правах ребенка.</w:t>
      </w:r>
    </w:p>
    <w:p w:rsidR="00630589" w:rsidRPr="00D902DF" w:rsidRDefault="00630589" w:rsidP="00630589">
      <w:pPr>
        <w:shd w:val="clear" w:color="auto" w:fill="FFFFFF"/>
        <w:spacing w:before="5" w:line="374" w:lineRule="exact"/>
        <w:ind w:left="86" w:right="34" w:firstLine="533"/>
        <w:jc w:val="both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t>(Выходит воспитатель в образе ребенка и читает стихотворе</w:t>
      </w: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softHyphen/>
        <w:t>ние.)</w:t>
      </w:r>
    </w:p>
    <w:p w:rsidR="00630589" w:rsidRPr="00D902DF" w:rsidRDefault="00630589" w:rsidP="00630589">
      <w:pPr>
        <w:shd w:val="clear" w:color="auto" w:fill="FFFFFF"/>
        <w:spacing w:before="101" w:line="355" w:lineRule="exact"/>
        <w:ind w:left="61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Воспитатель.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Нет, уйду я насовсем! А то я папе надоем: Пристаю с вопросами, То я кашу не доем,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То не спорь со взрослыми!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Буду жить один в лесу, Земляники припасу. Хорошо жить в шалаше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И домой не хочется. Мне, как папе, по душе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Одиночество.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Пруд заброшенный найду,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В чаще спрятанный, Разговоры заведу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С лягушатами.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lastRenderedPageBreak/>
        <w:t xml:space="preserve">Буду слушать птичий свист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Утром в перелеске. Только я же - футболист, </w:t>
      </w:r>
    </w:p>
    <w:p w:rsidR="000A0EE0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А играть-то не с кем! Хорошо жить в шалаше, </w:t>
      </w:r>
    </w:p>
    <w:p w:rsidR="00630589" w:rsidRPr="00D902DF" w:rsidRDefault="00630589" w:rsidP="00630589">
      <w:pPr>
        <w:shd w:val="clear" w:color="auto" w:fill="FFFFFF"/>
        <w:spacing w:line="355" w:lineRule="exact"/>
        <w:ind w:left="2693" w:right="3072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Только плохо на душе!</w:t>
      </w:r>
    </w:p>
    <w:p w:rsidR="00630589" w:rsidRPr="00D902DF" w:rsidRDefault="000A0EE0" w:rsidP="00630589">
      <w:pPr>
        <w:shd w:val="clear" w:color="auto" w:fill="FFFFFF"/>
        <w:spacing w:before="120"/>
        <w:ind w:left="488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А. Барт</w:t>
      </w:r>
      <w:r w:rsidR="00630589" w:rsidRPr="00D902DF">
        <w:rPr>
          <w:rFonts w:asciiTheme="majorHAnsi" w:hAnsiTheme="majorHAnsi"/>
          <w:bCs/>
          <w:color w:val="000000"/>
          <w:sz w:val="32"/>
          <w:szCs w:val="32"/>
        </w:rPr>
        <w:t>о</w:t>
      </w:r>
    </w:p>
    <w:p w:rsidR="00630589" w:rsidRPr="00D902DF" w:rsidRDefault="00630589" w:rsidP="00630589">
      <w:pPr>
        <w:shd w:val="clear" w:color="auto" w:fill="FFFFFF"/>
        <w:spacing w:before="115" w:line="374" w:lineRule="exact"/>
        <w:ind w:left="10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IV. Этап проведения беседы</w:t>
      </w:r>
    </w:p>
    <w:p w:rsidR="00630589" w:rsidRPr="00D902DF" w:rsidRDefault="00630589" w:rsidP="00630589">
      <w:pPr>
        <w:shd w:val="clear" w:color="auto" w:fill="FFFFFF"/>
        <w:tabs>
          <w:tab w:val="left" w:pos="883"/>
        </w:tabs>
        <w:spacing w:line="374" w:lineRule="exact"/>
        <w:ind w:left="883" w:hanging="365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—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ab/>
        <w:t>Как вы думаете, почему мальчику стало по душе одиноче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ство?</w:t>
      </w:r>
    </w:p>
    <w:p w:rsidR="00630589" w:rsidRPr="00D902DF" w:rsidRDefault="00630589" w:rsidP="00630589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74" w:lineRule="exact"/>
        <w:ind w:left="523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Что могло случиться, почему он решил жить один в лесу?</w:t>
      </w:r>
    </w:p>
    <w:p w:rsidR="00630589" w:rsidRPr="00D902DF" w:rsidRDefault="00630589" w:rsidP="00630589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74" w:lineRule="exact"/>
        <w:ind w:left="523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Бывает ли у вас такое желание и настроение?</w:t>
      </w:r>
    </w:p>
    <w:p w:rsidR="00630589" w:rsidRPr="00D902DF" w:rsidRDefault="00630589" w:rsidP="00630589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74" w:lineRule="exact"/>
        <w:ind w:left="523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Почему оно у вас появляется?</w:t>
      </w:r>
    </w:p>
    <w:p w:rsidR="00630589" w:rsidRPr="00D902DF" w:rsidRDefault="00630589" w:rsidP="00630589">
      <w:pPr>
        <w:shd w:val="clear" w:color="auto" w:fill="FFFFFF"/>
        <w:tabs>
          <w:tab w:val="left" w:pos="883"/>
        </w:tabs>
        <w:spacing w:line="374" w:lineRule="exact"/>
        <w:ind w:left="518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—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ab/>
        <w:t>Какая этому причина?</w:t>
      </w:r>
    </w:p>
    <w:p w:rsidR="00630589" w:rsidRPr="00D902DF" w:rsidRDefault="00630589" w:rsidP="00630589">
      <w:pPr>
        <w:shd w:val="clear" w:color="auto" w:fill="FFFFFF"/>
        <w:spacing w:before="91" w:line="394" w:lineRule="exact"/>
        <w:ind w:left="8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V. Этап проведений педагогического всеобуча.</w:t>
      </w:r>
    </w:p>
    <w:p w:rsidR="00630589" w:rsidRPr="00D902DF" w:rsidRDefault="00630589" w:rsidP="00630589">
      <w:pPr>
        <w:shd w:val="clear" w:color="auto" w:fill="FFFFFF"/>
        <w:spacing w:line="394" w:lineRule="exact"/>
        <w:ind w:left="470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Сообщение по теме «Детско-родительские отношения в современных семьях»</w:t>
      </w:r>
    </w:p>
    <w:p w:rsidR="00630589" w:rsidRPr="00D902DF" w:rsidRDefault="00630589" w:rsidP="00630589">
      <w:pPr>
        <w:shd w:val="clear" w:color="auto" w:fill="FFFFFF"/>
        <w:spacing w:before="230"/>
        <w:ind w:left="14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VI. Этап самостоятельной работы «Наказания - поощрения»</w:t>
      </w:r>
    </w:p>
    <w:p w:rsidR="00630589" w:rsidRPr="00D902DF" w:rsidRDefault="00630589" w:rsidP="00630589">
      <w:pPr>
        <w:shd w:val="clear" w:color="auto" w:fill="FFFFFF"/>
        <w:spacing w:before="120" w:line="379" w:lineRule="exact"/>
        <w:ind w:left="5" w:right="86" w:firstLine="57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Чтобы подкрепить желательное поведение ребенка, родители используют поощрения. И наоборот, чтобы прервать его нежелательное поведение, используют наказания. Вам предлагается задание: составить список используемых вами поощрений и нака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заний (5 мин).</w:t>
      </w:r>
    </w:p>
    <w:p w:rsidR="00630589" w:rsidRPr="00D902DF" w:rsidRDefault="00630589" w:rsidP="00630589">
      <w:pPr>
        <w:shd w:val="clear" w:color="auto" w:fill="FFFFFF"/>
        <w:spacing w:before="5" w:line="379" w:lineRule="exact"/>
        <w:ind w:right="96" w:firstLine="562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(Родители в таблицу, имеющую заголовки: «Используемые на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казания» и «Используемые поощрения» вписывают те варианты, которые применяют в своей родительской практике.)</w:t>
      </w:r>
    </w:p>
    <w:p w:rsidR="00630589" w:rsidRPr="00D902DF" w:rsidRDefault="00630589" w:rsidP="00261948">
      <w:pPr>
        <w:shd w:val="clear" w:color="auto" w:fill="FFFFFF"/>
        <w:spacing w:before="288" w:line="384" w:lineRule="exact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Далее предлагается послушать аудиозапись ответов детей и сравнить ответы взрослых и детей. Звучит аудиозапись детских ответов на тему «Какое наказание для меня самое страшное и какое поощрение наиболее желаемо</w:t>
      </w:r>
      <w:r w:rsidR="006E1CB0" w:rsidRPr="00D902DF">
        <w:rPr>
          <w:rFonts w:asciiTheme="majorHAnsi" w:hAnsiTheme="majorHAnsi"/>
          <w:bCs/>
          <w:color w:val="000000"/>
          <w:sz w:val="32"/>
          <w:szCs w:val="32"/>
        </w:rPr>
        <w:t>е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>».)</w:t>
      </w:r>
    </w:p>
    <w:p w:rsidR="00261948" w:rsidRPr="00D902DF" w:rsidRDefault="00261948" w:rsidP="00261948">
      <w:pPr>
        <w:shd w:val="clear" w:color="auto" w:fill="FFFFFF"/>
        <w:spacing w:before="288" w:line="384" w:lineRule="exact"/>
        <w:jc w:val="both"/>
        <w:rPr>
          <w:rFonts w:asciiTheme="majorHAnsi" w:hAnsiTheme="majorHAnsi"/>
          <w:bCs/>
          <w:color w:val="000000"/>
          <w:sz w:val="32"/>
          <w:szCs w:val="32"/>
        </w:rPr>
      </w:pPr>
    </w:p>
    <w:p w:rsidR="00261948" w:rsidRPr="00D902DF" w:rsidRDefault="00261948" w:rsidP="00261948">
      <w:pPr>
        <w:shd w:val="clear" w:color="auto" w:fill="FFFFFF"/>
        <w:spacing w:line="384" w:lineRule="exact"/>
        <w:ind w:right="24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Выступление старшего воспитателя  с целью ознакомления родителей с основополагающими документами, касающиеся прав ребенка</w:t>
      </w:r>
    </w:p>
    <w:p w:rsidR="00261948" w:rsidRPr="00D902DF" w:rsidRDefault="00261948" w:rsidP="00261948">
      <w:pPr>
        <w:shd w:val="clear" w:color="auto" w:fill="FFFFFF"/>
        <w:spacing w:before="120" w:line="379" w:lineRule="exact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VII. </w:t>
      </w: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Этап проведения тренинга</w:t>
      </w:r>
    </w:p>
    <w:p w:rsidR="00261948" w:rsidRPr="00D902DF" w:rsidRDefault="00261948" w:rsidP="00261948">
      <w:pPr>
        <w:shd w:val="clear" w:color="auto" w:fill="FFFFFF"/>
        <w:spacing w:line="379" w:lineRule="exact"/>
        <w:ind w:left="19" w:right="19" w:firstLine="571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Ведущий предлагает создать 2 группы (по 4-5человек) Одна -представляет детей. А другая - родителей. </w:t>
      </w:r>
    </w:p>
    <w:p w:rsidR="00261948" w:rsidRPr="00D902DF" w:rsidRDefault="00261948" w:rsidP="00261948">
      <w:pPr>
        <w:shd w:val="clear" w:color="auto" w:fill="FFFFFF"/>
        <w:spacing w:line="379" w:lineRule="exact"/>
        <w:ind w:right="29" w:firstLine="590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. Вы хорошо знаете, что каждый человек имеет не только обязанности, но и права. Подумайте, какими правами обладают родители, а какими – дети. Запишите их: одна группа – от имени родителей, другая – от имени детей. Затем представитель каждой группы прочитает записи. Возможно, в отношении каких-либо прав возникнут разногласия. Постарайтесь доказать оппоненту, что данное право нужно оставить в списке. Конечно, свое 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lastRenderedPageBreak/>
        <w:t>мнение нужно обосновать.</w:t>
      </w:r>
    </w:p>
    <w:p w:rsidR="00261948" w:rsidRPr="00D902DF" w:rsidRDefault="00261948" w:rsidP="00261948">
      <w:pPr>
        <w:shd w:val="clear" w:color="auto" w:fill="FFFFFF"/>
        <w:spacing w:line="379" w:lineRule="exact"/>
        <w:ind w:right="29" w:firstLine="590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Вопрос:</w:t>
      </w:r>
    </w:p>
    <w:p w:rsidR="00261948" w:rsidRPr="00D902DF" w:rsidRDefault="00261948" w:rsidP="00261948">
      <w:pPr>
        <w:shd w:val="clear" w:color="auto" w:fill="FFFFFF"/>
        <w:spacing w:line="379" w:lineRule="exact"/>
        <w:ind w:right="29" w:firstLine="590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Как семейный кодекс РФ защищает права ребенка?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Команда «детей» зачитывает статьи Кодекса. Команда «родителей» комментирует услышанное и приводит примеры соблюдения или нарушения этих прав.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Глава 11 Семейного кодекса «Права несовершеннолетних детей» Статья 54-58, 60.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 54. Право ребенка жить  и воспитываться в семье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 55. Право ребенка на общение с родителями и другими родственниками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Ст.56. Право ребенка на защиту (своих прав и законных интересов)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 57. Право ребенка выражать свое мнение</w:t>
      </w:r>
    </w:p>
    <w:p w:rsidR="00261948" w:rsidRPr="00D902DF" w:rsidRDefault="00261948" w:rsidP="00261948">
      <w:pPr>
        <w:widowControl/>
        <w:autoSpaceDE/>
        <w:autoSpaceDN/>
        <w:adjustRightInd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 58. Право ребенка на имя, отчество и фамилию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Ст.60. Имущественные права ребенка.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VIII.</w:t>
      </w: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Решение проблемных ситуаций.</w:t>
      </w:r>
    </w:p>
    <w:p w:rsidR="003069E7" w:rsidRPr="00D902DF" w:rsidRDefault="003069E7" w:rsidP="003069E7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</w:p>
    <w:p w:rsidR="003069E7" w:rsidRPr="00D902DF" w:rsidRDefault="003069E7" w:rsidP="003069E7">
      <w:pPr>
        <w:shd w:val="clear" w:color="auto" w:fill="FFFFFF"/>
        <w:spacing w:before="91" w:line="374" w:lineRule="exact"/>
        <w:ind w:left="82" w:right="19" w:firstLine="557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Вам не приходилось задумываться, чем мы отличаемся от иностранцев, кроме загадочной русской души?</w:t>
      </w:r>
    </w:p>
    <w:p w:rsidR="003069E7" w:rsidRPr="00D902DF" w:rsidRDefault="003069E7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Один директор лицея, побывав в Калифорнии по обмену опытом работы, рассказал о том, как свободны и непосредственны в общении американские школьники. О чем бы их ни спрашивали через переводчика, они спокойно дают ответ, без волнения и напряжения. И какова реакция наших детей?.Они толкают друг друга, говорят неуверенно, смотрят на учителя.</w:t>
      </w:r>
    </w:p>
    <w:p w:rsidR="003069E7" w:rsidRPr="00D902DF" w:rsidRDefault="003069E7" w:rsidP="003069E7">
      <w:pPr>
        <w:shd w:val="clear" w:color="auto" w:fill="FFFFFF"/>
        <w:spacing w:before="91" w:line="374" w:lineRule="exact"/>
        <w:ind w:left="82" w:right="19" w:firstLine="557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У меня сложилось впечатление, что нас начиная с нашего рождения знакомят с обязанностями, а их – с правами. Поэтому уже с дошкольного возраста необходимо начинать работу по соблюдению и защите прав ребенка. Именно в семье и дошкольном учреждении происходит нарушение прав детей.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Сейчас нам предстоит обсудить коллегиально проблемные ситуации, с которыми приходится нередко сталкиваться 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Перечень ситуаций.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1.Ваш ребенок не посещает занятия, предоставляемые учреждением в рамках дополнительных образовательных услуг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2. Ребенка привели в первый раз после болезни без справки от врача. Воспитатель принимает его, поддавшись на уговоры.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3.Вы обратились к воспитателю с просьбой, чтобы он на прогулках ограничивал активность вашего ребенка в тех случаях, когда это 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lastRenderedPageBreak/>
        <w:t>связано с возможностью испачкать новую куртку. Воспитатель игнорировал вашу просьбу.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4. Вам предложили поучаствовать в конкурсе. Подготовка к конкурсу предполагает участие всех членов семьи. Ребенок «загорелся» и стал одолевать вас просьбами о помощи. Вы отказали ему ввиду своей занятости. Это вызвало слезы.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Вопросы: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Нарушает ли эта ситуация права ребенка прямо или косвенно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Кто виноват в нарушении прав ребенка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Каким образом можно разрешить ситуацию, чтобы она не затрагивала интересы ребенка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Разобрав данные ситуации, какие мы можем сделать выводы 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Выводы: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Дошкольное детство  - уникальный период в жизни человека, в процессе которого формируется организм ребенка, осуществляется развитие личности.</w:t>
      </w:r>
    </w:p>
    <w:p w:rsidR="00261948" w:rsidRPr="00D902DF" w:rsidRDefault="00261948" w:rsidP="00261948">
      <w:pPr>
        <w:shd w:val="clear" w:color="auto" w:fill="FFFFFF"/>
        <w:tabs>
          <w:tab w:val="left" w:pos="586"/>
        </w:tabs>
        <w:spacing w:before="21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И в то же время это период, когда дети находятся в полной зависимости от окружающих их взрослых –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  Мы родители, воспитатели обязаны не только знать и соблюдать права ребенка, пропагандировать их и, конечно же, готовить детей к достойной жизни в обществе, знакомя с правами человека.</w:t>
      </w:r>
    </w:p>
    <w:p w:rsidR="00261948" w:rsidRPr="00D902DF" w:rsidRDefault="00261948" w:rsidP="00261948">
      <w:pPr>
        <w:shd w:val="clear" w:color="auto" w:fill="FFFFFF"/>
        <w:spacing w:before="134"/>
        <w:ind w:left="538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(Под музыку в зал вбегают дети с шарами, на который написано Я имею право на …)</w:t>
      </w:r>
    </w:p>
    <w:p w:rsidR="00261948" w:rsidRPr="00D902DF" w:rsidRDefault="00261948" w:rsidP="00261948">
      <w:pPr>
        <w:shd w:val="clear" w:color="auto" w:fill="FFFFFF"/>
        <w:spacing w:before="130" w:line="346" w:lineRule="exact"/>
        <w:ind w:left="2674" w:right="2534" w:hanging="2136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Ребенок 1. Мы на свет родились,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Чтобы радостно жить,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Чтобы вместе играть,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Чтобы крепко дружить.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Чтоб улыбки друг другу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Дарить и цветы,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Чтоб исполнились в жизни </w:t>
      </w:r>
    </w:p>
    <w:p w:rsidR="00261948" w:rsidRPr="00D902DF" w:rsidRDefault="00261948" w:rsidP="007B30AA">
      <w:pPr>
        <w:shd w:val="clear" w:color="auto" w:fill="FFFFFF"/>
        <w:spacing w:before="130" w:line="346" w:lineRule="exact"/>
        <w:ind w:left="2674" w:right="2534" w:hanging="2136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    Все наши мечты!</w:t>
      </w:r>
    </w:p>
    <w:p w:rsidR="00261948" w:rsidRPr="00D902DF" w:rsidRDefault="00261948" w:rsidP="00261948">
      <w:pPr>
        <w:shd w:val="clear" w:color="auto" w:fill="FFFFFF"/>
        <w:spacing w:before="96" w:line="350" w:lineRule="exact"/>
        <w:ind w:left="2674" w:right="1901" w:hanging="2150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Ребенок 2. Пусть дети живут, смеются звонко,</w:t>
      </w:r>
    </w:p>
    <w:p w:rsidR="00261948" w:rsidRPr="00D902DF" w:rsidRDefault="00261948" w:rsidP="00261948">
      <w:pPr>
        <w:shd w:val="clear" w:color="auto" w:fill="FFFFFF"/>
        <w:spacing w:before="96" w:line="350" w:lineRule="exact"/>
        <w:ind w:left="2674" w:right="1901" w:hanging="2150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Подрастают с каждым днем. </w:t>
      </w:r>
    </w:p>
    <w:p w:rsidR="00261948" w:rsidRPr="00D902DF" w:rsidRDefault="00261948" w:rsidP="00261948">
      <w:pPr>
        <w:shd w:val="clear" w:color="auto" w:fill="FFFFFF"/>
        <w:spacing w:before="96" w:line="350" w:lineRule="exact"/>
        <w:ind w:left="2674" w:right="1901" w:hanging="2150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Пусть у каждого ребенка </w:t>
      </w:r>
    </w:p>
    <w:p w:rsidR="00261948" w:rsidRPr="00D902DF" w:rsidRDefault="00261948" w:rsidP="00261948">
      <w:pPr>
        <w:shd w:val="clear" w:color="auto" w:fill="FFFFFF"/>
        <w:spacing w:before="96" w:line="350" w:lineRule="exact"/>
        <w:ind w:left="2674" w:right="1901" w:hanging="2150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Будет светлый, теплый дом!</w:t>
      </w:r>
    </w:p>
    <w:p w:rsidR="00261948" w:rsidRPr="00D902DF" w:rsidRDefault="00261948" w:rsidP="00261948">
      <w:pPr>
        <w:shd w:val="clear" w:color="auto" w:fill="FFFFFF"/>
        <w:tabs>
          <w:tab w:val="left" w:pos="7742"/>
        </w:tabs>
        <w:spacing w:before="101" w:line="350" w:lineRule="exact"/>
        <w:ind w:left="2659" w:right="1267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Ребенок 3.  Детство только раз бывает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br/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lastRenderedPageBreak/>
        <w:t>У ребят любой страны.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br/>
        <w:t>Пусть никто из них не знает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br/>
        <w:t>Никакой беды!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ab/>
        <w:t>: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Ребенок 4. Мы на свет родились,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Чтобы радостно жить,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Чтоб цветы и улыбки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Друг другу дарить.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Чтобы горе исчезло,</w:t>
      </w:r>
    </w:p>
    <w:p w:rsidR="00261948" w:rsidRPr="00D902DF" w:rsidRDefault="007B30AA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>
        <w:rPr>
          <w:rFonts w:asciiTheme="majorHAnsi" w:hAnsiTheme="majorHAnsi"/>
          <w:bCs/>
          <w:color w:val="000000"/>
          <w:sz w:val="32"/>
          <w:szCs w:val="32"/>
        </w:rPr>
        <w:t xml:space="preserve">                   </w:t>
      </w:r>
      <w:r w:rsidR="00261948"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Пропала беда,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Чтобы яркое солнце 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                    Светило всегда!</w:t>
      </w:r>
    </w:p>
    <w:p w:rsidR="00261948" w:rsidRPr="00D902DF" w:rsidRDefault="00261948" w:rsidP="00261948">
      <w:pPr>
        <w:shd w:val="clear" w:color="auto" w:fill="FFFFFF"/>
        <w:spacing w:before="106" w:line="346" w:lineRule="exact"/>
        <w:ind w:left="2650" w:right="3168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Дети выпускают шары</w:t>
      </w:r>
    </w:p>
    <w:p w:rsidR="00261948" w:rsidRPr="00D902DF" w:rsidRDefault="00261948" w:rsidP="00261948">
      <w:pPr>
        <w:shd w:val="clear" w:color="auto" w:fill="FFFFFF"/>
        <w:tabs>
          <w:tab w:val="left" w:pos="9355"/>
        </w:tabs>
        <w:spacing w:before="106" w:line="346" w:lineRule="exact"/>
        <w:ind w:left="2650" w:right="-143" w:hanging="2141"/>
        <w:rPr>
          <w:rFonts w:asciiTheme="majorHAnsi" w:hAnsiTheme="majorHAnsi"/>
          <w:bCs/>
          <w:i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</w:t>
      </w:r>
      <w:r w:rsidRPr="00D902DF">
        <w:rPr>
          <w:rFonts w:asciiTheme="majorHAnsi" w:hAnsiTheme="majorHAnsi"/>
          <w:bCs/>
          <w:i/>
          <w:color w:val="000000"/>
          <w:sz w:val="32"/>
          <w:szCs w:val="32"/>
        </w:rPr>
        <w:t>(Дети поют песню «Родная страна»)</w:t>
      </w:r>
    </w:p>
    <w:p w:rsidR="00261948" w:rsidRPr="00D902DF" w:rsidRDefault="00261948" w:rsidP="00261948">
      <w:pPr>
        <w:shd w:val="clear" w:color="auto" w:fill="FFFFFF"/>
        <w:tabs>
          <w:tab w:val="left" w:pos="9355"/>
        </w:tabs>
        <w:spacing w:before="106" w:line="346" w:lineRule="exact"/>
        <w:ind w:left="2650" w:right="-143" w:hanging="2141"/>
        <w:rPr>
          <w:rFonts w:asciiTheme="majorHAnsi" w:hAnsiTheme="majorHAnsi"/>
          <w:bCs/>
          <w:color w:val="000000"/>
          <w:sz w:val="32"/>
          <w:szCs w:val="32"/>
        </w:rPr>
      </w:pPr>
    </w:p>
    <w:p w:rsidR="00261948" w:rsidRPr="00D902DF" w:rsidRDefault="00261948" w:rsidP="00261948">
      <w:pPr>
        <w:shd w:val="clear" w:color="auto" w:fill="FFFFFF"/>
        <w:tabs>
          <w:tab w:val="left" w:pos="9355"/>
        </w:tabs>
        <w:spacing w:before="106" w:line="346" w:lineRule="exact"/>
        <w:ind w:left="2650" w:right="-143" w:hanging="2141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Подведение итогов собрания</w:t>
      </w:r>
    </w:p>
    <w:p w:rsidR="00261948" w:rsidRPr="00D902DF" w:rsidRDefault="00261948" w:rsidP="00261948">
      <w:pPr>
        <w:shd w:val="clear" w:color="auto" w:fill="FFFFFF"/>
        <w:spacing w:before="110" w:line="370" w:lineRule="exact"/>
        <w:ind w:left="14" w:right="29" w:firstLine="547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/>
          <w:bCs/>
          <w:color w:val="000000"/>
          <w:sz w:val="32"/>
          <w:szCs w:val="32"/>
        </w:rPr>
        <w:t>Ведущий.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t xml:space="preserve"> Наше собрание подошло к концу. Мы благодарим всех родителей, принявших участие в обсуждении такой актуальной темы! </w:t>
      </w:r>
    </w:p>
    <w:p w:rsidR="00261948" w:rsidRPr="00D902DF" w:rsidRDefault="00261948" w:rsidP="00261948">
      <w:pPr>
        <w:shd w:val="clear" w:color="auto" w:fill="FFFFFF"/>
        <w:spacing w:line="370" w:lineRule="exact"/>
        <w:ind w:right="48" w:firstLine="552"/>
        <w:jc w:val="both"/>
        <w:rPr>
          <w:rFonts w:asciiTheme="majorHAnsi" w:hAnsiTheme="majorHAnsi"/>
          <w:bCs/>
          <w:color w:val="000000"/>
          <w:sz w:val="32"/>
          <w:szCs w:val="32"/>
        </w:rPr>
      </w:pPr>
      <w:r w:rsidRPr="00D902DF">
        <w:rPr>
          <w:rFonts w:asciiTheme="majorHAnsi" w:hAnsiTheme="majorHAnsi"/>
          <w:bCs/>
          <w:color w:val="000000"/>
          <w:sz w:val="32"/>
          <w:szCs w:val="32"/>
        </w:rPr>
        <w:t>В качестве решения собрания я предлагаю вам памятки для ро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дителей «Искусство быть родителями». Желаю вам успехов и бла</w:t>
      </w:r>
      <w:r w:rsidRPr="00D902DF">
        <w:rPr>
          <w:rFonts w:asciiTheme="majorHAnsi" w:hAnsiTheme="majorHAnsi"/>
          <w:bCs/>
          <w:color w:val="000000"/>
          <w:sz w:val="32"/>
          <w:szCs w:val="32"/>
        </w:rPr>
        <w:softHyphen/>
        <w:t>гополучия в ваших семьях.</w:t>
      </w:r>
    </w:p>
    <w:p w:rsidR="00261948" w:rsidRPr="00B228A0" w:rsidRDefault="00261948" w:rsidP="00B228A0">
      <w:pPr>
        <w:shd w:val="clear" w:color="auto" w:fill="FFFFFF"/>
        <w:spacing w:before="134"/>
        <w:ind w:left="538"/>
        <w:rPr>
          <w:rFonts w:asciiTheme="majorHAnsi" w:hAnsiTheme="majorHAnsi"/>
          <w:color w:val="000000"/>
          <w:spacing w:val="16"/>
          <w:w w:val="146"/>
          <w:sz w:val="28"/>
          <w:szCs w:val="28"/>
        </w:rPr>
        <w:sectPr w:rsidR="00261948" w:rsidRPr="00B228A0">
          <w:type w:val="continuous"/>
          <w:pgSz w:w="12989" w:h="19631"/>
          <w:pgMar w:top="1440" w:right="1440" w:bottom="360" w:left="1440" w:header="720" w:footer="720" w:gutter="0"/>
          <w:cols w:space="720"/>
        </w:sectPr>
      </w:pPr>
    </w:p>
    <w:p w:rsidR="00F55F08" w:rsidRPr="00E81F49" w:rsidRDefault="00F55F08" w:rsidP="00B228A0">
      <w:pPr>
        <w:rPr>
          <w:sz w:val="28"/>
          <w:szCs w:val="28"/>
        </w:rPr>
      </w:pPr>
    </w:p>
    <w:sectPr w:rsidR="00F55F08" w:rsidRPr="00E81F49" w:rsidSect="00A7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E0" w:rsidRDefault="006C75E0" w:rsidP="00AE13A9">
      <w:r>
        <w:separator/>
      </w:r>
    </w:p>
  </w:endnote>
  <w:endnote w:type="continuationSeparator" w:id="1">
    <w:p w:rsidR="006C75E0" w:rsidRDefault="006C75E0" w:rsidP="00AE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E0" w:rsidRDefault="006C75E0" w:rsidP="00AE13A9">
      <w:r>
        <w:separator/>
      </w:r>
    </w:p>
  </w:footnote>
  <w:footnote w:type="continuationSeparator" w:id="1">
    <w:p w:rsidR="006C75E0" w:rsidRDefault="006C75E0" w:rsidP="00AE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4052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2745EA"/>
    <w:multiLevelType w:val="singleLevel"/>
    <w:tmpl w:val="E9804FA0"/>
    <w:lvl w:ilvl="0">
      <w:start w:val="8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55A87"/>
    <w:multiLevelType w:val="hybridMultilevel"/>
    <w:tmpl w:val="21E25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5576"/>
    <w:multiLevelType w:val="hybridMultilevel"/>
    <w:tmpl w:val="892A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48DB"/>
    <w:multiLevelType w:val="singleLevel"/>
    <w:tmpl w:val="D8CA546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87576B"/>
    <w:multiLevelType w:val="singleLevel"/>
    <w:tmpl w:val="D6B8DEA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BA0424B"/>
    <w:multiLevelType w:val="hybridMultilevel"/>
    <w:tmpl w:val="892AA830"/>
    <w:lvl w:ilvl="0" w:tplc="52F612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0F98"/>
    <w:multiLevelType w:val="singleLevel"/>
    <w:tmpl w:val="B98838DE"/>
    <w:lvl w:ilvl="0">
      <w:start w:val="2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4B2580C"/>
    <w:multiLevelType w:val="singleLevel"/>
    <w:tmpl w:val="0568BFB8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5E011BD"/>
    <w:multiLevelType w:val="singleLevel"/>
    <w:tmpl w:val="D8CA546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E267518"/>
    <w:multiLevelType w:val="singleLevel"/>
    <w:tmpl w:val="AFE0DB7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1D9622C"/>
    <w:multiLevelType w:val="singleLevel"/>
    <w:tmpl w:val="E8FEE39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482A68"/>
    <w:multiLevelType w:val="hybridMultilevel"/>
    <w:tmpl w:val="C0F4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95A67"/>
    <w:multiLevelType w:val="singleLevel"/>
    <w:tmpl w:val="D8CA546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AC23A01"/>
    <w:multiLevelType w:val="hybridMultilevel"/>
    <w:tmpl w:val="25F8E998"/>
    <w:lvl w:ilvl="0" w:tplc="59DE06B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7"/>
    <w:lvlOverride w:ilvl="0">
      <w:startOverride w:val="2"/>
    </w:lvlOverride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8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4"/>
  </w:num>
  <w:num w:numId="15">
    <w:abstractNumId w:val="6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589"/>
    <w:rsid w:val="00016529"/>
    <w:rsid w:val="000A0EE0"/>
    <w:rsid w:val="000B10F5"/>
    <w:rsid w:val="000B37D9"/>
    <w:rsid w:val="000C1F82"/>
    <w:rsid w:val="000C359A"/>
    <w:rsid w:val="00112A24"/>
    <w:rsid w:val="001540E4"/>
    <w:rsid w:val="00195437"/>
    <w:rsid w:val="001A3F5A"/>
    <w:rsid w:val="001B1030"/>
    <w:rsid w:val="001E3B49"/>
    <w:rsid w:val="00202F51"/>
    <w:rsid w:val="00213490"/>
    <w:rsid w:val="00256897"/>
    <w:rsid w:val="00261948"/>
    <w:rsid w:val="002D5032"/>
    <w:rsid w:val="003069E7"/>
    <w:rsid w:val="003E2442"/>
    <w:rsid w:val="003E459F"/>
    <w:rsid w:val="003F3F12"/>
    <w:rsid w:val="00441EF9"/>
    <w:rsid w:val="00444050"/>
    <w:rsid w:val="00476047"/>
    <w:rsid w:val="004A08EB"/>
    <w:rsid w:val="004E61CC"/>
    <w:rsid w:val="005960E9"/>
    <w:rsid w:val="005B7085"/>
    <w:rsid w:val="006218C0"/>
    <w:rsid w:val="00630589"/>
    <w:rsid w:val="00645512"/>
    <w:rsid w:val="0065310A"/>
    <w:rsid w:val="006C3D89"/>
    <w:rsid w:val="006C75E0"/>
    <w:rsid w:val="006E1CB0"/>
    <w:rsid w:val="00793508"/>
    <w:rsid w:val="007B30AA"/>
    <w:rsid w:val="0080547F"/>
    <w:rsid w:val="008622F7"/>
    <w:rsid w:val="008F4F03"/>
    <w:rsid w:val="0090191C"/>
    <w:rsid w:val="00961AFC"/>
    <w:rsid w:val="00961D54"/>
    <w:rsid w:val="00980D66"/>
    <w:rsid w:val="00A225A9"/>
    <w:rsid w:val="00A716E2"/>
    <w:rsid w:val="00AE066F"/>
    <w:rsid w:val="00AE13A9"/>
    <w:rsid w:val="00B208A4"/>
    <w:rsid w:val="00B228A0"/>
    <w:rsid w:val="00B2453D"/>
    <w:rsid w:val="00B24B76"/>
    <w:rsid w:val="00B35556"/>
    <w:rsid w:val="00B62FF3"/>
    <w:rsid w:val="00BA2AE2"/>
    <w:rsid w:val="00BC5343"/>
    <w:rsid w:val="00BE3FBA"/>
    <w:rsid w:val="00BF4B48"/>
    <w:rsid w:val="00C52660"/>
    <w:rsid w:val="00C60356"/>
    <w:rsid w:val="00CD65A7"/>
    <w:rsid w:val="00CE66A2"/>
    <w:rsid w:val="00CE6BB2"/>
    <w:rsid w:val="00D56787"/>
    <w:rsid w:val="00D77311"/>
    <w:rsid w:val="00D902DF"/>
    <w:rsid w:val="00D91E1B"/>
    <w:rsid w:val="00DD63F8"/>
    <w:rsid w:val="00DD6E65"/>
    <w:rsid w:val="00DE4D2A"/>
    <w:rsid w:val="00E0459F"/>
    <w:rsid w:val="00E30285"/>
    <w:rsid w:val="00E3263B"/>
    <w:rsid w:val="00E40DA6"/>
    <w:rsid w:val="00E64230"/>
    <w:rsid w:val="00E81F49"/>
    <w:rsid w:val="00ED3DDF"/>
    <w:rsid w:val="00F3018E"/>
    <w:rsid w:val="00F52A7C"/>
    <w:rsid w:val="00F55F08"/>
    <w:rsid w:val="00F96DBB"/>
    <w:rsid w:val="00FB0328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13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E13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13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4E02-10C6-44B7-BE51-9F9A30F8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Толя</cp:lastModifiedBy>
  <cp:revision>8</cp:revision>
  <dcterms:created xsi:type="dcterms:W3CDTF">2011-11-07T08:03:00Z</dcterms:created>
  <dcterms:modified xsi:type="dcterms:W3CDTF">2012-04-08T10:28:00Z</dcterms:modified>
</cp:coreProperties>
</file>