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6B" w:rsidRPr="009971C5" w:rsidRDefault="0083096B" w:rsidP="008309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971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</w:r>
      <w:r w:rsidRPr="009971C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Сводная таблица МДОУ</w:t>
      </w:r>
    </w:p>
    <w:p w:rsidR="0083096B" w:rsidRPr="009971C5" w:rsidRDefault="0083096B" w:rsidP="008309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096B" w:rsidRPr="009971C5" w:rsidRDefault="001E2167" w:rsidP="008309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71C5">
        <w:rPr>
          <w:rFonts w:ascii="Times New Roman" w:eastAsia="Times New Roman" w:hAnsi="Times New Roman" w:cs="Times New Roman"/>
          <w:u w:val="single"/>
          <w:lang w:eastAsia="ru-RU"/>
        </w:rPr>
        <w:t>МДОУ "Детский сад «Солнышко»</w:t>
      </w:r>
      <w:r w:rsidR="0083096B" w:rsidRPr="009971C5">
        <w:rPr>
          <w:rFonts w:ascii="Times New Roman" w:eastAsia="Times New Roman" w:hAnsi="Times New Roman" w:cs="Times New Roman"/>
          <w:u w:val="single"/>
          <w:lang w:eastAsia="ru-RU"/>
        </w:rPr>
        <w:t>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7116"/>
      </w:tblGrid>
      <w:tr w:rsidR="0083096B" w:rsidRPr="009971C5" w:rsidTr="0083096B">
        <w:trPr>
          <w:trHeight w:val="120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Дата создания образовательной организации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711B8F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МДОУ "Детский сад «Солнышко</w:t>
            </w:r>
            <w:r w:rsidR="0083096B"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 в 1961</w:t>
            </w:r>
            <w:r w:rsidR="0083096B"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году. Передано в    му</w:t>
            </w:r>
            <w:r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ниципальную собственность в 1994</w:t>
            </w:r>
            <w:r w:rsidR="0083096B"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году, преобразовано в муниципальное  дошкольное образовательное учр</w:t>
            </w:r>
            <w:r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еждение "</w:t>
            </w:r>
            <w:r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 Детский сад «Солнышко»</w:t>
            </w:r>
            <w:r w:rsidR="0083096B"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Пугачевского района Саратовской области" в 1998    году.</w:t>
            </w:r>
          </w:p>
          <w:p w:rsidR="0083096B" w:rsidRPr="009971C5" w:rsidRDefault="0083096B" w:rsidP="00830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096B" w:rsidRPr="009971C5" w:rsidTr="0083096B">
        <w:trPr>
          <w:trHeight w:val="105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учреждения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413706.Саратовская </w:t>
            </w:r>
            <w:r w:rsidR="00FB03BC"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обл. Пугачёвский район п</w:t>
            </w:r>
            <w:proofErr w:type="gramStart"/>
            <w:r w:rsidR="00711B8F"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.З</w:t>
            </w:r>
            <w:proofErr w:type="gramEnd"/>
            <w:r w:rsidR="00711B8F"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аволжский, </w:t>
            </w:r>
            <w:r w:rsidR="00FB03BC"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711B8F"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ул.школьная, 31</w:t>
            </w:r>
            <w:r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83096B" w:rsidRPr="009971C5" w:rsidTr="0083096B">
        <w:trPr>
          <w:trHeight w:val="87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Учредитель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Администрация Пугачёвского муниципального района Саратовской области.</w:t>
            </w:r>
          </w:p>
        </w:tc>
      </w:tr>
      <w:tr w:rsidR="0083096B" w:rsidRPr="009971C5" w:rsidTr="0083096B">
        <w:trPr>
          <w:trHeight w:val="225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Режим работы ДОУ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711B8F" w:rsidP="0071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                                                   </w:t>
            </w:r>
            <w:r w:rsidR="0083096B" w:rsidRPr="009971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 7.30 до 17.30,</w:t>
            </w:r>
          </w:p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 10-часовым пребыванием детей.</w:t>
            </w:r>
          </w:p>
          <w:p w:rsidR="0083096B" w:rsidRPr="009971C5" w:rsidRDefault="0083096B" w:rsidP="0083096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096B" w:rsidRPr="009971C5" w:rsidTr="0083096B">
        <w:trPr>
          <w:trHeight w:val="375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График работы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Georgia" w:eastAsia="Times New Roman" w:hAnsi="Georgia" w:cs="Times New Roman"/>
                <w:b/>
                <w:bCs/>
                <w:iCs/>
                <w:lang w:eastAsia="ru-RU"/>
              </w:rPr>
              <w:t>Понедельник-Пятница</w:t>
            </w:r>
          </w:p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096B" w:rsidRPr="009971C5" w:rsidTr="0083096B">
        <w:trPr>
          <w:trHeight w:val="84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Контактные телефоны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11B8F"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8-84574-2-91</w:t>
            </w:r>
            <w:r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711B8F" w:rsidRPr="00997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</w:tr>
      <w:tr w:rsidR="0083096B" w:rsidRPr="009971C5" w:rsidTr="0083096B">
        <w:trPr>
          <w:trHeight w:val="30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Адрес электронной почты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711B8F" w:rsidP="00711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9971C5">
              <w:t>/</w:t>
            </w:r>
            <w:hyperlink r:id="rId4" w:history="1">
              <w:r w:rsidRPr="009971C5">
                <w:rPr>
                  <w:rStyle w:val="a3"/>
                  <w:color w:val="auto"/>
                </w:rPr>
                <w:t>douzav.solnishko@mail.ru</w:t>
              </w:r>
            </w:hyperlink>
            <w:r w:rsidRPr="009971C5">
              <w:t>/</w:t>
            </w:r>
          </w:p>
        </w:tc>
      </w:tr>
      <w:tr w:rsidR="0083096B" w:rsidRPr="009971C5" w:rsidTr="0083096B">
        <w:trPr>
          <w:trHeight w:val="27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Структура образовательного учреждения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F76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96B" w:rsidRPr="009971C5" w:rsidTr="0083096B">
        <w:trPr>
          <w:trHeight w:val="27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Органы управления ОУ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CD21DD" w:rsidP="00CD2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t>http://nsportal.ru/zavolzhskiy</w:t>
            </w:r>
          </w:p>
        </w:tc>
      </w:tr>
      <w:tr w:rsidR="0083096B" w:rsidRPr="009971C5" w:rsidTr="0083096B">
        <w:trPr>
          <w:trHeight w:val="225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Образовательные программы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CD21DD" w:rsidP="00CD21D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t>http://nsportal.ru/user/69981/page/obrazovatelnaya-programma</w:t>
            </w:r>
          </w:p>
        </w:tc>
      </w:tr>
      <w:tr w:rsidR="0083096B" w:rsidRPr="009971C5" w:rsidTr="0083096B">
        <w:trPr>
          <w:trHeight w:val="375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воспитанников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Georgia" w:eastAsia="Times New Roman" w:hAnsi="Georgia" w:cs="Times New Roman"/>
                <w:bCs/>
                <w:iCs/>
                <w:lang w:eastAsia="ru-RU"/>
              </w:rPr>
              <w:t>Всего в М</w:t>
            </w:r>
            <w:r w:rsidR="001E2167" w:rsidRPr="009971C5">
              <w:rPr>
                <w:rFonts w:ascii="Georgia" w:eastAsia="Times New Roman" w:hAnsi="Georgia" w:cs="Times New Roman"/>
                <w:bCs/>
                <w:iCs/>
                <w:lang w:eastAsia="ru-RU"/>
              </w:rPr>
              <w:t xml:space="preserve">ДОУ </w:t>
            </w:r>
            <w:r w:rsidR="00FB03BC" w:rsidRPr="009971C5">
              <w:rPr>
                <w:rFonts w:ascii="Georgia" w:eastAsia="Times New Roman" w:hAnsi="Georgia" w:cs="Times New Roman"/>
                <w:bCs/>
                <w:iCs/>
                <w:lang w:eastAsia="ru-RU"/>
              </w:rPr>
              <w:t>на 01.09.2014</w:t>
            </w:r>
            <w:r w:rsidR="001E2167" w:rsidRPr="009971C5">
              <w:rPr>
                <w:rFonts w:ascii="Georgia" w:eastAsia="Times New Roman" w:hAnsi="Georgia" w:cs="Times New Roman"/>
                <w:bCs/>
                <w:iCs/>
                <w:lang w:eastAsia="ru-RU"/>
              </w:rPr>
              <w:t xml:space="preserve"> год – 44 человека: младшая  (от 1,5 - до 3 лет)- 11</w:t>
            </w:r>
            <w:r w:rsidRPr="009971C5">
              <w:rPr>
                <w:rFonts w:ascii="Georgia" w:eastAsia="Times New Roman" w:hAnsi="Georgia" w:cs="Times New Roman"/>
                <w:bCs/>
                <w:iCs/>
                <w:lang w:eastAsia="ru-RU"/>
              </w:rPr>
              <w:t xml:space="preserve"> челов</w:t>
            </w:r>
            <w:r w:rsidR="001E2167" w:rsidRPr="009971C5">
              <w:rPr>
                <w:rFonts w:ascii="Georgia" w:eastAsia="Times New Roman" w:hAnsi="Georgia" w:cs="Times New Roman"/>
                <w:bCs/>
                <w:iCs/>
                <w:lang w:eastAsia="ru-RU"/>
              </w:rPr>
              <w:t>ек; средняя разн</w:t>
            </w:r>
            <w:r w:rsidR="00FB03BC" w:rsidRPr="009971C5">
              <w:rPr>
                <w:rFonts w:ascii="Georgia" w:eastAsia="Times New Roman" w:hAnsi="Georgia" w:cs="Times New Roman"/>
                <w:bCs/>
                <w:iCs/>
                <w:lang w:eastAsia="ru-RU"/>
              </w:rPr>
              <w:t>овозрастная (от 3 до 5 лет) – 15</w:t>
            </w:r>
            <w:r w:rsidR="001E2167" w:rsidRPr="009971C5">
              <w:rPr>
                <w:rFonts w:ascii="Georgia" w:eastAsia="Times New Roman" w:hAnsi="Georgia" w:cs="Times New Roman"/>
                <w:bCs/>
                <w:iCs/>
                <w:lang w:eastAsia="ru-RU"/>
              </w:rPr>
              <w:t xml:space="preserve"> человек; старшая ра</w:t>
            </w:r>
            <w:r w:rsidR="00FB03BC" w:rsidRPr="009971C5">
              <w:rPr>
                <w:rFonts w:ascii="Georgia" w:eastAsia="Times New Roman" w:hAnsi="Georgia" w:cs="Times New Roman"/>
                <w:bCs/>
                <w:iCs/>
                <w:lang w:eastAsia="ru-RU"/>
              </w:rPr>
              <w:t>зновозрастная (от5 до 7 лет)- 18</w:t>
            </w:r>
            <w:r w:rsidRPr="009971C5">
              <w:rPr>
                <w:rFonts w:ascii="Georgia" w:eastAsia="Times New Roman" w:hAnsi="Georgia" w:cs="Times New Roman"/>
                <w:bCs/>
                <w:iCs/>
                <w:lang w:eastAsia="ru-RU"/>
              </w:rPr>
              <w:t xml:space="preserve"> человек</w:t>
            </w:r>
          </w:p>
        </w:tc>
      </w:tr>
      <w:tr w:rsidR="0083096B" w:rsidRPr="009971C5" w:rsidTr="0083096B">
        <w:trPr>
          <w:trHeight w:val="195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Язык обучения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РУССКИЙ</w:t>
            </w:r>
          </w:p>
        </w:tc>
      </w:tr>
      <w:tr w:rsidR="0083096B" w:rsidRPr="009971C5" w:rsidTr="0083096B">
        <w:trPr>
          <w:trHeight w:val="33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ФГОС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1E2167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>http://nsportal.ru/user/69981/page/fgos-v-usloviyakh-do</w:t>
            </w:r>
          </w:p>
        </w:tc>
      </w:tr>
      <w:tr w:rsidR="0083096B" w:rsidRPr="009971C5" w:rsidTr="0083096B">
        <w:trPr>
          <w:trHeight w:val="255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Руководитель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167" w:rsidRPr="009971C5" w:rsidRDefault="001E2167" w:rsidP="001E2167">
            <w:pPr>
              <w:pStyle w:val="a4"/>
              <w:rPr>
                <w:sz w:val="22"/>
                <w:szCs w:val="22"/>
              </w:rPr>
            </w:pPr>
            <w:r w:rsidRPr="009971C5">
              <w:rPr>
                <w:sz w:val="22"/>
                <w:szCs w:val="22"/>
              </w:rPr>
              <w:t>Шорохова Светлана Вячеславовна. Образование: высшее педагогическое ГПИ  </w:t>
            </w:r>
            <w:r w:rsidR="00FB03BC" w:rsidRPr="009971C5">
              <w:rPr>
                <w:sz w:val="22"/>
                <w:szCs w:val="22"/>
              </w:rPr>
              <w:t>г. Балашов,1996г. Общий стаж- 25лет</w:t>
            </w:r>
            <w:r w:rsidRPr="009971C5">
              <w:rPr>
                <w:sz w:val="22"/>
                <w:szCs w:val="22"/>
              </w:rPr>
              <w:t>,</w:t>
            </w:r>
          </w:p>
          <w:p w:rsidR="001E2167" w:rsidRPr="009971C5" w:rsidRDefault="00FB03BC" w:rsidP="001E2167">
            <w:pPr>
              <w:pStyle w:val="a4"/>
              <w:rPr>
                <w:sz w:val="22"/>
                <w:szCs w:val="22"/>
              </w:rPr>
            </w:pPr>
            <w:r w:rsidRPr="009971C5">
              <w:rPr>
                <w:sz w:val="22"/>
                <w:szCs w:val="22"/>
              </w:rPr>
              <w:t>стаж руководителя -5 лет</w:t>
            </w:r>
            <w:r w:rsidR="001E2167" w:rsidRPr="009971C5">
              <w:rPr>
                <w:sz w:val="22"/>
                <w:szCs w:val="22"/>
              </w:rPr>
              <w:t>.1квалификационная категория.</w:t>
            </w:r>
          </w:p>
          <w:p w:rsidR="0083096B" w:rsidRPr="009971C5" w:rsidRDefault="001E2167" w:rsidP="001E2167">
            <w:pPr>
              <w:pStyle w:val="a4"/>
              <w:rPr>
                <w:sz w:val="22"/>
                <w:szCs w:val="22"/>
              </w:rPr>
            </w:pPr>
            <w:proofErr w:type="gramStart"/>
            <w:r w:rsidRPr="009971C5">
              <w:rPr>
                <w:sz w:val="22"/>
                <w:szCs w:val="22"/>
              </w:rPr>
              <w:t>а</w:t>
            </w:r>
            <w:proofErr w:type="gramEnd"/>
            <w:r w:rsidRPr="009971C5">
              <w:rPr>
                <w:sz w:val="22"/>
                <w:szCs w:val="22"/>
              </w:rPr>
              <w:t>дрес электронной почты: /douzav.solnishko@mail.ru</w:t>
            </w:r>
          </w:p>
        </w:tc>
      </w:tr>
      <w:tr w:rsidR="0083096B" w:rsidRPr="009971C5" w:rsidTr="0083096B">
        <w:trPr>
          <w:trHeight w:val="42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Педагогический состав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2BD6" w:rsidP="00832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t>http://nsportal.ru/zavolzhskiy</w:t>
            </w: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3096B" w:rsidRPr="009971C5" w:rsidTr="0083096B">
        <w:trPr>
          <w:trHeight w:val="345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              Материально-техническая баз</w:t>
            </w:r>
            <w:proofErr w:type="gramStart"/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а(</w:t>
            </w:r>
            <w:proofErr w:type="gramEnd"/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МТБ)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2BD6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>http://nsportal.ru/zavolzhskiy</w:t>
            </w:r>
          </w:p>
        </w:tc>
      </w:tr>
      <w:tr w:rsidR="0083096B" w:rsidRPr="009971C5" w:rsidTr="0083096B">
        <w:trPr>
          <w:trHeight w:val="27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 мерах соц</w:t>
            </w:r>
            <w:proofErr w:type="gramStart"/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.п</w:t>
            </w:r>
            <w:proofErr w:type="gramEnd"/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оддержки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E2167" w:rsidRPr="009971C5">
              <w:rPr>
                <w:rFonts w:ascii="Times New Roman" w:eastAsia="Times New Roman" w:hAnsi="Times New Roman" w:cs="Times New Roman"/>
                <w:lang w:eastAsia="ru-RU"/>
              </w:rPr>
              <w:t>http://nsportal.ru/user/69981/page/mery-sotsialnoy-podderzhki</w:t>
            </w:r>
          </w:p>
        </w:tc>
      </w:tr>
      <w:tr w:rsidR="0083096B" w:rsidRPr="009971C5" w:rsidTr="0083096B">
        <w:trPr>
          <w:trHeight w:val="27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О поступлении и расходовании финансовых и материальных средств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5" w:tgtFrame="_blank" w:history="1">
              <w:r w:rsidRPr="009971C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http://bus.gov.ru/public/agency/agency_plans.html?agency=4219&amp;plan=787754</w:t>
              </w:r>
            </w:hyperlink>
          </w:p>
        </w:tc>
      </w:tr>
      <w:tr w:rsidR="0083096B" w:rsidRPr="009971C5" w:rsidTr="0083096B">
        <w:trPr>
          <w:trHeight w:val="375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Нормативные документы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 </w:t>
            </w:r>
            <w:r w:rsidRPr="009971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Устав, лицензия, свидетельство об аккредитации, </w:t>
            </w:r>
          </w:p>
          <w:p w:rsidR="0083096B" w:rsidRPr="009971C5" w:rsidRDefault="00832BD6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>http://nsportal.ru/user/69981/page/normativnye-dokumenty</w:t>
            </w:r>
          </w:p>
        </w:tc>
      </w:tr>
      <w:tr w:rsidR="0083096B" w:rsidRPr="009971C5" w:rsidTr="0083096B">
        <w:trPr>
          <w:trHeight w:val="30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Результаты </w:t>
            </w:r>
            <w:proofErr w:type="spellStart"/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2BD6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>http://nsportal.ru/user/69981/page/otchet-o-rezultatakh-samoobsledovaniya</w:t>
            </w:r>
            <w:r w:rsidR="0083096B" w:rsidRPr="00997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096B" w:rsidRPr="009971C5" w:rsidTr="0083096B">
        <w:trPr>
          <w:trHeight w:val="375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О порядке оказания платных услуг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Образовательное учреждение платных услуг не оказывает</w:t>
            </w:r>
          </w:p>
        </w:tc>
      </w:tr>
      <w:tr w:rsidR="0083096B" w:rsidRPr="009971C5" w:rsidTr="0083096B">
        <w:trPr>
          <w:trHeight w:val="45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Предписания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2BD6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>http://nsportal.ru/user/69981/page/predpisaniya-0</w:t>
            </w:r>
            <w:r w:rsidR="0083096B" w:rsidRPr="00997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096B" w:rsidRPr="009971C5" w:rsidTr="0083096B">
        <w:trPr>
          <w:trHeight w:val="57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 </w:t>
            </w: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Вакансии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2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832BD6" w:rsidRPr="009971C5">
              <w:rPr>
                <w:rFonts w:ascii="Times New Roman" w:eastAsia="Times New Roman" w:hAnsi="Times New Roman" w:cs="Times New Roman"/>
                <w:lang w:eastAsia="ru-RU"/>
              </w:rPr>
              <w:t>http://nsportal.ru/user/69981/page/informatsiya-o-vakansiyakh</w:t>
            </w:r>
          </w:p>
        </w:tc>
      </w:tr>
      <w:tr w:rsidR="0083096B" w:rsidRPr="009971C5" w:rsidTr="0083096B">
        <w:trPr>
          <w:trHeight w:val="465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iCs/>
                <w:lang w:eastAsia="ru-RU"/>
              </w:rPr>
              <w:t>Образцы заявления для родителей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9971C5" w:rsidRDefault="0083096B" w:rsidP="00830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32BD6" w:rsidRPr="009971C5">
              <w:rPr>
                <w:rFonts w:ascii="Times New Roman" w:eastAsia="Times New Roman" w:hAnsi="Times New Roman" w:cs="Times New Roman"/>
                <w:lang w:eastAsia="ru-RU"/>
              </w:rPr>
              <w:t>http://nsportal.ru/user/69981/page/dogovor-s-roditelyami-zakonnymi-predstavitelyami</w:t>
            </w:r>
          </w:p>
        </w:tc>
      </w:tr>
      <w:tr w:rsidR="0083096B" w:rsidRPr="00FB03BC" w:rsidTr="0083096B">
        <w:trPr>
          <w:trHeight w:val="120"/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FB03BC" w:rsidRDefault="0083096B" w:rsidP="0083096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6B" w:rsidRPr="00FB03BC" w:rsidRDefault="0083096B" w:rsidP="0083096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C2E38" w:rsidRPr="00FB03BC" w:rsidRDefault="009C2E38"/>
    <w:sectPr w:rsidR="009C2E38" w:rsidRPr="00FB03BC" w:rsidSect="009C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6B"/>
    <w:rsid w:val="001E2167"/>
    <w:rsid w:val="00211345"/>
    <w:rsid w:val="00361B43"/>
    <w:rsid w:val="00491526"/>
    <w:rsid w:val="004C43BB"/>
    <w:rsid w:val="00515441"/>
    <w:rsid w:val="005228AD"/>
    <w:rsid w:val="00691616"/>
    <w:rsid w:val="00711B8F"/>
    <w:rsid w:val="0083096B"/>
    <w:rsid w:val="00832BD6"/>
    <w:rsid w:val="009971C5"/>
    <w:rsid w:val="009C2E38"/>
    <w:rsid w:val="00CD21DD"/>
    <w:rsid w:val="00DC4188"/>
    <w:rsid w:val="00F76DD6"/>
    <w:rsid w:val="00FB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38"/>
  </w:style>
  <w:style w:type="paragraph" w:styleId="1">
    <w:name w:val="heading 1"/>
    <w:basedOn w:val="a"/>
    <w:link w:val="10"/>
    <w:uiPriority w:val="9"/>
    <w:qFormat/>
    <w:rsid w:val="00830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09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96B"/>
    <w:rPr>
      <w:b/>
      <w:bCs/>
    </w:rPr>
  </w:style>
  <w:style w:type="character" w:styleId="a6">
    <w:name w:val="Emphasis"/>
    <w:basedOn w:val="a0"/>
    <w:uiPriority w:val="20"/>
    <w:qFormat/>
    <w:rsid w:val="008309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0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2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oklassniki.ru/dk?cmd=logExternal&amp;st._aid=Conversations_Openlink&amp;st.name=externalLinkRedirect&amp;st.link=http%3A%2F%2Fbus.gov.ru%2Fpublic%2Fagency%2Fagency_plans.html%3Fagency%3D4219%26amp%3Bplan%3D787754" TargetMode="External"/><Relationship Id="rId4" Type="http://schemas.openxmlformats.org/officeDocument/2006/relationships/hyperlink" Target="mailto:douzav.solnish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2014-07-28T19:07:00Z</dcterms:created>
  <dcterms:modified xsi:type="dcterms:W3CDTF">2014-08-04T17:18:00Z</dcterms:modified>
</cp:coreProperties>
</file>